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de0" w14:textId="eeeb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ауданының мәслихатының 2024 жылғы 11 шілдедегі № 7/3-VIII "2024-2026 жылдарға арналған Боран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23 қазандағы № 12/3-VIII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аудандық мәслихаты "2024-2026 жылдарға арналған Боран ауылдық округінің бюджеті туралы" 2024 жылғы 11 шілдедегі № 7/3-VIII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- 28623,0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- 25874,0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- 28623,0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шілдеден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Боран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