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a032" w14:textId="103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2024 жылғы 26 наурыздағы № 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қорғаныс туралы" Заңына,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2024 жылғы 26 наурыздағы Орал қаласы әкімдігі жанындағы төтенше жағдайлардың алдын-алу және жою жөніндегі жоспардан тыс комиссия отырысының № 01-003-05/18 хаттамасына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Орал қаласында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тұрғын үй-коммуналдық шаруашылығы, жолаушы көлігі және автомобиль жолдары бөлімі" мемлекеттік мекемесінің басшысы зардап шеккен объектілерді тексеру жүргізсін.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