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185a" w14:textId="a1e1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10-6 "2024-2026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13 маусымдағы № 16-6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10-6 "2024-2026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56 438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1 389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53 633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56 438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