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2a1f" w14:textId="ed52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10-8 "2024-2026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№10-8 "2024-2026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56 151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54 271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58 252,6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- 2 101,6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2 101,6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2 101,6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