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8224" w14:textId="5aa8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2023 жылғы 27 желтоқсандағы № 10-14 "2024-2026 жылдарға арналған Бөрлі ауданының Успен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2024 жылғы 18 наурыздағы № 12-14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2023 жылғы 27 желтоқсандағы №10-14 "2024-2026 жылдарға арналған Бөрлі ауданының Успен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Бөрлі ауданы Успен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82 357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16 180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1 000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355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64 822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84 647,3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- 2 290,3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2 290,3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2 290,3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қалдықтары- 2 290,3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№10-14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Успен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