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27a6" w14:textId="ce12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10-12 "2024-2026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№10-12 "2024-2026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85 517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12 385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72 765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86 649,5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- 1 132,5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1 132,5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1 132,5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