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efc3" w14:textId="4fbe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10-14 2024-2026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10-14 "2024-2026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121 440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42 038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79 176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123 730,3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- 2 290,3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2 290,3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2 290,3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қалдықтары- 2 290,3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