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9ca" w14:textId="ce7e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12-5 "2024-2026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20 мамырдағы № 17-2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№12-5 "2024-2026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82 262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67 410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 № 17-2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