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f37d" w14:textId="070f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6 "2024-2026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0 мамырдағы № 1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6 "2024-2026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3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1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4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10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9 мың теңге.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 № 17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сен ауылдық округінің бюджет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