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13b0" w14:textId="6911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12-9 "2024-2026 жылдарға арналған Бөкей ордасы ауданы Темір Масин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20 мамырдағы № 17-6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27 желтоқсандағы №12-9 "2024-2026 жылдарға арналған Бөкей ордасы ауданы Темір Масин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Темір Масин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5 986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36 124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43 126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1 016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1 016 мың теңге."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 № 17-6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 12-9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 Масин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келісім-шарттары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