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a147" w14:textId="7c3a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ауданының Жаңақазан, Мастексай, Көпжасар ауылдық округтері және Жаңажол ауылдық округінің Сарыкөл ауылы аумағындағы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әкімінің 2024 жылғы 27 қыркүйектегі № 9 шешімі. Күші жойылды - Батыс Қазақстан облысы Жаңақала ауданы әкімінің 2025 жылғы 5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ауданы әкімінің 05.01.2025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министрінің м.а. 2023 жылғы 10 мамырдағы "Табиғи және техногендiк сипаттағы төтенше жағдайлардың сыныптамасын белгілеу туралы"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Жаңақала ауданының төтенше жағдайларының алдын алу және оларды жою жөніндегі комиссиясының 2024 жылғы 25 қыркүйектегі № 05-21/1059 кезектен тыс отырысының хаттамасы негізінде, Жаңақала ауданының әкімі ШЕШТІ: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Жаңақала ауданының Жаңақазан, Мастексай, Көпжасар ауылдық округтері және Жаңажол ауылдық округінің Сарыкөл ауылы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жағдайларды жою басшысы болып Жаңақала ауданы әкімінің орынбасары Кажиев Ерлан Еркінұлы тағайындалсын және осы шешімнен туындайтын тиісті іс-шараларды жүргізу тапсырылсын.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А.Көшкінбаев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