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eb1" w14:textId="7ab4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10-3 2024-2026 жылдарға арналған Бәйтерек ауданы Атамекен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5 наурыздағы № 12-3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10-3 "2024-2026 жылдарға арналған Бәйтерек ауданы Атамекен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48 851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55 431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- 6 580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6 580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6 580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