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ce16" w14:textId="a99ce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2023 жылғы 21 желтоқсандағы № 10-12 "2024-2026 жылдарға арналған Бәйтерек ауданы Құрманғазы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2024 жылғы 5 наурыздағы № 12-12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Бәйтерек ауданының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2023 жылғы 21 желтоқсандағы № 10-12 "2024-2026 жылдарға арналған Бәйтерек ауданы Құрманғазы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2024 - 2026 жылдарға арналған Құрманғазы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43 337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1 863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41 316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45 030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- 1 693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1 693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1 693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Құрманғазы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45 030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34 539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