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f4c5" w14:textId="759f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Зеленов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61 056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8 290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67 133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- 6 077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6 077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Зеленов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39 254 мың теңге және 4 819 мың теңге төменгі тұрған бюджеттерге берілетін нысаналы ағымдағы трансферттер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Зеленов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Зеленов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Зеленов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