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9800" w14:textId="9389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2023 жылғы 27 желтоқсандағы № 16-5 "2024-2026 жылдарға арналған Елтай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2024 жылғы 12 наурыздағы № 18-5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2023 жылғы 27 желтоқсандағы № 16-5 "2024-2026 жылдарға арналған Елтай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Елтай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32 749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1 263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31 486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34 782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-2 033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бюджет тапшылығын қаржыландыру (профицитін пайдалану) – 2 033 мың теңге: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2 033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Елтай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