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ee26" w14:textId="9b2e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2023 жылғы 27 желтоқсандағы № 16-8 "2024-2026 жылдарға арналған Жымпиты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12 наурыздағы № 18-8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2023 жылғы 27 желтоқсандағы № 16-8 "2024-2026 жылдарға арналған Жымпиты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Жымпиты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172 944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21 372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151 572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183 384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- 10 440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10 440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10 440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Жымпиты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жүмыс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