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226e7" w14:textId="17226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Сырым аудандық мәслихатының 2024 жылғы 24 желтоқсандағы № 27-4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3 141 599 мың теңге:</w:t>
      </w:r>
    </w:p>
    <w:bookmarkEnd w:id="2"/>
    <w:bookmarkStart w:name="z6" w:id="3"/>
    <w:p>
      <w:pPr>
        <w:spacing w:after="0"/>
        <w:ind w:left="0"/>
        <w:jc w:val="both"/>
      </w:pPr>
      <w:r>
        <w:rPr>
          <w:rFonts w:ascii="Times New Roman"/>
          <w:b w:val="false"/>
          <w:i w:val="false"/>
          <w:color w:val="000000"/>
          <w:sz w:val="28"/>
        </w:rPr>
        <w:t>
      салықтық түсімдер – 959 025 мың теңге;</w:t>
      </w:r>
    </w:p>
    <w:bookmarkEnd w:id="3"/>
    <w:bookmarkStart w:name="z7" w:id="4"/>
    <w:p>
      <w:pPr>
        <w:spacing w:after="0"/>
        <w:ind w:left="0"/>
        <w:jc w:val="both"/>
      </w:pPr>
      <w:r>
        <w:rPr>
          <w:rFonts w:ascii="Times New Roman"/>
          <w:b w:val="false"/>
          <w:i w:val="false"/>
          <w:color w:val="000000"/>
          <w:sz w:val="28"/>
        </w:rPr>
        <w:t>
      салықтық емес түсімдер – 10 200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12 000 мың теңге;</w:t>
      </w:r>
    </w:p>
    <w:bookmarkEnd w:id="5"/>
    <w:bookmarkStart w:name="z9" w:id="6"/>
    <w:p>
      <w:pPr>
        <w:spacing w:after="0"/>
        <w:ind w:left="0"/>
        <w:jc w:val="both"/>
      </w:pPr>
      <w:r>
        <w:rPr>
          <w:rFonts w:ascii="Times New Roman"/>
          <w:b w:val="false"/>
          <w:i w:val="false"/>
          <w:color w:val="000000"/>
          <w:sz w:val="28"/>
        </w:rPr>
        <w:t>
      трансферттер түсімі – 2 160 374 мың теңге;</w:t>
      </w:r>
    </w:p>
    <w:bookmarkEnd w:id="6"/>
    <w:bookmarkStart w:name="z10" w:id="7"/>
    <w:p>
      <w:pPr>
        <w:spacing w:after="0"/>
        <w:ind w:left="0"/>
        <w:jc w:val="both"/>
      </w:pPr>
      <w:r>
        <w:rPr>
          <w:rFonts w:ascii="Times New Roman"/>
          <w:b w:val="false"/>
          <w:i w:val="false"/>
          <w:color w:val="000000"/>
          <w:sz w:val="28"/>
        </w:rPr>
        <w:t>
      2) шығындар – 3 836 655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105 125 мың теңге:</w:t>
      </w:r>
    </w:p>
    <w:bookmarkEnd w:id="8"/>
    <w:bookmarkStart w:name="z12" w:id="9"/>
    <w:p>
      <w:pPr>
        <w:spacing w:after="0"/>
        <w:ind w:left="0"/>
        <w:jc w:val="both"/>
      </w:pPr>
      <w:r>
        <w:rPr>
          <w:rFonts w:ascii="Times New Roman"/>
          <w:b w:val="false"/>
          <w:i w:val="false"/>
          <w:color w:val="000000"/>
          <w:sz w:val="28"/>
        </w:rPr>
        <w:t>
      бюджеттік кредиттер – 190 702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85 577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17 670 мың теңге:</w:t>
      </w:r>
    </w:p>
    <w:bookmarkEnd w:id="11"/>
    <w:bookmarkStart w:name="z15" w:id="12"/>
    <w:p>
      <w:pPr>
        <w:spacing w:after="0"/>
        <w:ind w:left="0"/>
        <w:jc w:val="both"/>
      </w:pPr>
      <w:r>
        <w:rPr>
          <w:rFonts w:ascii="Times New Roman"/>
          <w:b w:val="false"/>
          <w:i w:val="false"/>
          <w:color w:val="000000"/>
          <w:sz w:val="28"/>
        </w:rPr>
        <w:t>
      қаржы активтерін сатып алу – 17 670 мың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- 817 851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817 851 мың теңге;</w:t>
      </w:r>
    </w:p>
    <w:bookmarkEnd w:id="15"/>
    <w:bookmarkStart w:name="z19" w:id="16"/>
    <w:p>
      <w:pPr>
        <w:spacing w:after="0"/>
        <w:ind w:left="0"/>
        <w:jc w:val="both"/>
      </w:pPr>
      <w:r>
        <w:rPr>
          <w:rFonts w:ascii="Times New Roman"/>
          <w:b w:val="false"/>
          <w:i w:val="false"/>
          <w:color w:val="000000"/>
          <w:sz w:val="28"/>
        </w:rPr>
        <w:t>
      қарыздар түсімі – 190 702 мың теңге;</w:t>
      </w:r>
    </w:p>
    <w:bookmarkEnd w:id="16"/>
    <w:bookmarkStart w:name="z20" w:id="17"/>
    <w:p>
      <w:pPr>
        <w:spacing w:after="0"/>
        <w:ind w:left="0"/>
        <w:jc w:val="both"/>
      </w:pPr>
      <w:r>
        <w:rPr>
          <w:rFonts w:ascii="Times New Roman"/>
          <w:b w:val="false"/>
          <w:i w:val="false"/>
          <w:color w:val="000000"/>
          <w:sz w:val="28"/>
        </w:rPr>
        <w:t>
      қарыздарды өтеу – 85 577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712 726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Сырым аудандық мәслихатының 11.03.2025 </w:t>
      </w:r>
      <w:r>
        <w:rPr>
          <w:rFonts w:ascii="Times New Roman"/>
          <w:b w:val="false"/>
          <w:i w:val="false"/>
          <w:color w:val="000000"/>
          <w:sz w:val="28"/>
        </w:rPr>
        <w:t>№ 29-1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2025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"2025-2027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маслихатының "2025-2027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және осы шешімнің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қалыптастырылды.</w:t>
      </w:r>
    </w:p>
    <w:bookmarkEnd w:id="19"/>
    <w:bookmarkStart w:name="z23" w:id="20"/>
    <w:p>
      <w:pPr>
        <w:spacing w:after="0"/>
        <w:ind w:left="0"/>
        <w:jc w:val="both"/>
      </w:pPr>
      <w:r>
        <w:rPr>
          <w:rFonts w:ascii="Times New Roman"/>
          <w:b w:val="false"/>
          <w:i w:val="false"/>
          <w:color w:val="000000"/>
          <w:sz w:val="28"/>
        </w:rPr>
        <w:t>
      3. 2025 жылға арналған аудандық бюджетке бөлінетін нысаналы Қазақстан Республикасы Ұлттық қоры, республикалық, облыстық трансферттердің және кредиттердің жалпы сомасы 765 906 мың теңге көлемінде қарастырылсын:</w:t>
      </w:r>
    </w:p>
    <w:bookmarkEnd w:id="20"/>
    <w:bookmarkStart w:name="z24" w:id="21"/>
    <w:p>
      <w:pPr>
        <w:spacing w:after="0"/>
        <w:ind w:left="0"/>
        <w:jc w:val="both"/>
      </w:pPr>
      <w:r>
        <w:rPr>
          <w:rFonts w:ascii="Times New Roman"/>
          <w:b w:val="false"/>
          <w:i w:val="false"/>
          <w:color w:val="000000"/>
          <w:sz w:val="28"/>
        </w:rPr>
        <w:t>
      1) республикалық бюджет трансферттері – 320 207 мың теңге:</w:t>
      </w:r>
    </w:p>
    <w:bookmarkEnd w:id="21"/>
    <w:bookmarkStart w:name="z25" w:id="22"/>
    <w:p>
      <w:pPr>
        <w:spacing w:after="0"/>
        <w:ind w:left="0"/>
        <w:jc w:val="both"/>
      </w:pPr>
      <w:r>
        <w:rPr>
          <w:rFonts w:ascii="Times New Roman"/>
          <w:b w:val="false"/>
          <w:i w:val="false"/>
          <w:color w:val="000000"/>
          <w:sz w:val="28"/>
        </w:rPr>
        <w:t>
      мемлекеттік атаулы әлеуметтік көмекті төлеуге – 100 209 мың теңге;</w:t>
      </w:r>
    </w:p>
    <w:bookmarkEnd w:id="22"/>
    <w:bookmarkStart w:name="z26" w:id="23"/>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ұлғайтуға – 10 875 мың теңге;</w:t>
      </w:r>
    </w:p>
    <w:bookmarkEnd w:id="23"/>
    <w:bookmarkStart w:name="z27" w:id="24"/>
    <w:p>
      <w:pPr>
        <w:spacing w:after="0"/>
        <w:ind w:left="0"/>
        <w:jc w:val="both"/>
      </w:pPr>
      <w:r>
        <w:rPr>
          <w:rFonts w:ascii="Times New Roman"/>
          <w:b w:val="false"/>
          <w:i w:val="false"/>
          <w:color w:val="000000"/>
          <w:sz w:val="28"/>
        </w:rPr>
        <w:t>
      санаторлы-курорттық емдеуге – 2 740 мың теңге;</w:t>
      </w:r>
    </w:p>
    <w:bookmarkEnd w:id="24"/>
    <w:bookmarkStart w:name="z28" w:id="25"/>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 – 202 200 мың теңге;</w:t>
      </w:r>
    </w:p>
    <w:bookmarkEnd w:id="25"/>
    <w:bookmarkStart w:name="z29" w:id="26"/>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4 183 мың теңге;</w:t>
      </w:r>
    </w:p>
    <w:bookmarkEnd w:id="26"/>
    <w:bookmarkStart w:name="z30" w:id="27"/>
    <w:p>
      <w:pPr>
        <w:spacing w:after="0"/>
        <w:ind w:left="0"/>
        <w:jc w:val="both"/>
      </w:pPr>
      <w:r>
        <w:rPr>
          <w:rFonts w:ascii="Times New Roman"/>
          <w:b w:val="false"/>
          <w:i w:val="false"/>
          <w:color w:val="000000"/>
          <w:sz w:val="28"/>
        </w:rPr>
        <w:t>
      2) облыстық бюджет трансферттер сомасы – 254 997 мың теңге:</w:t>
      </w:r>
    </w:p>
    <w:bookmarkEnd w:id="27"/>
    <w:bookmarkStart w:name="z31" w:id="28"/>
    <w:p>
      <w:pPr>
        <w:spacing w:after="0"/>
        <w:ind w:left="0"/>
        <w:jc w:val="both"/>
      </w:pPr>
      <w:r>
        <w:rPr>
          <w:rFonts w:ascii="Times New Roman"/>
          <w:b w:val="false"/>
          <w:i w:val="false"/>
          <w:color w:val="000000"/>
          <w:sz w:val="28"/>
        </w:rPr>
        <w:t>
      мемлекеттік атаулы әлеуметтік көмекті төлеуге – 110 435 мың теңге;</w:t>
      </w:r>
    </w:p>
    <w:bookmarkEnd w:id="28"/>
    <w:bookmarkStart w:name="z32" w:id="29"/>
    <w:p>
      <w:pPr>
        <w:spacing w:after="0"/>
        <w:ind w:left="0"/>
        <w:jc w:val="both"/>
      </w:pPr>
      <w:r>
        <w:rPr>
          <w:rFonts w:ascii="Times New Roman"/>
          <w:b w:val="false"/>
          <w:i w:val="false"/>
          <w:color w:val="000000"/>
          <w:sz w:val="28"/>
        </w:rPr>
        <w:t>
      балаларға кепілдендірілген әлеуметтік пакетке – 8 918 мың теңге;</w:t>
      </w:r>
    </w:p>
    <w:bookmarkEnd w:id="29"/>
    <w:bookmarkStart w:name="z33" w:id="30"/>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48 966 мың теңге;</w:t>
      </w:r>
    </w:p>
    <w:bookmarkEnd w:id="30"/>
    <w:bookmarkStart w:name="z34" w:id="31"/>
    <w:p>
      <w:pPr>
        <w:spacing w:after="0"/>
        <w:ind w:left="0"/>
        <w:jc w:val="both"/>
      </w:pPr>
      <w:r>
        <w:rPr>
          <w:rFonts w:ascii="Times New Roman"/>
          <w:b w:val="false"/>
          <w:i w:val="false"/>
          <w:color w:val="000000"/>
          <w:sz w:val="28"/>
        </w:rPr>
        <w:t>
      тұрғын үй сертификаттарын беруге – 2 000 мың теңге,</w:t>
      </w:r>
    </w:p>
    <w:bookmarkEnd w:id="31"/>
    <w:bookmarkStart w:name="z35" w:id="32"/>
    <w:p>
      <w:pPr>
        <w:spacing w:after="0"/>
        <w:ind w:left="0"/>
        <w:jc w:val="both"/>
      </w:pPr>
      <w:r>
        <w:rPr>
          <w:rFonts w:ascii="Times New Roman"/>
          <w:b w:val="false"/>
          <w:i w:val="false"/>
          <w:color w:val="000000"/>
          <w:sz w:val="28"/>
        </w:rPr>
        <w:t>
      Жымпиты ауылының Ж.Молдағалиев, Б.Момышұлы, С.Жонысов, Е.Сатаев көшелерінің ауылішілік жолдарын күрделі жөндеуге – 84 678 мың теңге;</w:t>
      </w:r>
    </w:p>
    <w:bookmarkEnd w:id="32"/>
    <w:bookmarkStart w:name="z36" w:id="33"/>
    <w:p>
      <w:pPr>
        <w:spacing w:after="0"/>
        <w:ind w:left="0"/>
        <w:jc w:val="both"/>
      </w:pPr>
      <w:r>
        <w:rPr>
          <w:rFonts w:ascii="Times New Roman"/>
          <w:b w:val="false"/>
          <w:i w:val="false"/>
          <w:color w:val="000000"/>
          <w:sz w:val="28"/>
        </w:rPr>
        <w:t>
      3) бюджеттік кредиттер сомасы – 190 702 мың теңге:</w:t>
      </w:r>
    </w:p>
    <w:bookmarkEnd w:id="33"/>
    <w:bookmarkStart w:name="z37" w:id="34"/>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190 702 мың теңге.</w:t>
      </w:r>
    </w:p>
    <w:bookmarkEnd w:id="34"/>
    <w:bookmarkStart w:name="z38" w:id="35"/>
    <w:p>
      <w:pPr>
        <w:spacing w:after="0"/>
        <w:ind w:left="0"/>
        <w:jc w:val="both"/>
      </w:pPr>
      <w:r>
        <w:rPr>
          <w:rFonts w:ascii="Times New Roman"/>
          <w:b w:val="false"/>
          <w:i w:val="false"/>
          <w:color w:val="000000"/>
          <w:sz w:val="28"/>
        </w:rPr>
        <w:t>
      4. Жергілікті бюджеттердің теңгерімдігін қамтамасыз ету үшін 2025 жылға кірістер бөлу нормативі келесі кіші сыныптар кірістері бойынша белгіленсін:</w:t>
      </w:r>
    </w:p>
    <w:bookmarkEnd w:id="35"/>
    <w:bookmarkStart w:name="z39" w:id="36"/>
    <w:p>
      <w:pPr>
        <w:spacing w:after="0"/>
        <w:ind w:left="0"/>
        <w:jc w:val="both"/>
      </w:pPr>
      <w:r>
        <w:rPr>
          <w:rFonts w:ascii="Times New Roman"/>
          <w:b w:val="false"/>
          <w:i w:val="false"/>
          <w:color w:val="000000"/>
          <w:sz w:val="28"/>
        </w:rPr>
        <w:t>
      1) жеке табыс салығы – 100 %;</w:t>
      </w:r>
    </w:p>
    <w:bookmarkEnd w:id="36"/>
    <w:bookmarkStart w:name="z40" w:id="37"/>
    <w:p>
      <w:pPr>
        <w:spacing w:after="0"/>
        <w:ind w:left="0"/>
        <w:jc w:val="both"/>
      </w:pPr>
      <w:r>
        <w:rPr>
          <w:rFonts w:ascii="Times New Roman"/>
          <w:b w:val="false"/>
          <w:i w:val="false"/>
          <w:color w:val="000000"/>
          <w:sz w:val="28"/>
        </w:rPr>
        <w:t>
      2) әлеуметтік салық – 100 %.</w:t>
      </w:r>
    </w:p>
    <w:bookmarkEnd w:id="37"/>
    <w:bookmarkStart w:name="z41" w:id="38"/>
    <w:p>
      <w:pPr>
        <w:spacing w:after="0"/>
        <w:ind w:left="0"/>
        <w:jc w:val="both"/>
      </w:pPr>
      <w:r>
        <w:rPr>
          <w:rFonts w:ascii="Times New Roman"/>
          <w:b w:val="false"/>
          <w:i w:val="false"/>
          <w:color w:val="000000"/>
          <w:sz w:val="28"/>
        </w:rPr>
        <w:t xml:space="preserve">
      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38"/>
    <w:bookmarkStart w:name="z42" w:id="39"/>
    <w:p>
      <w:pPr>
        <w:spacing w:after="0"/>
        <w:ind w:left="0"/>
        <w:jc w:val="both"/>
      </w:pPr>
      <w:r>
        <w:rPr>
          <w:rFonts w:ascii="Times New Roman"/>
          <w:b w:val="false"/>
          <w:i w:val="false"/>
          <w:color w:val="000000"/>
          <w:sz w:val="28"/>
        </w:rPr>
        <w:t>
      6. 2025 жылға арналған аудандық жергілікті атқарушы органының резерві 20 062 мың теңге көлемінде бекітілсін.</w:t>
      </w:r>
    </w:p>
    <w:bookmarkEnd w:id="39"/>
    <w:bookmarkStart w:name="z43" w:id="40"/>
    <w:p>
      <w:pPr>
        <w:spacing w:after="0"/>
        <w:ind w:left="0"/>
        <w:jc w:val="both"/>
      </w:pPr>
      <w:r>
        <w:rPr>
          <w:rFonts w:ascii="Times New Roman"/>
          <w:b w:val="false"/>
          <w:i w:val="false"/>
          <w:color w:val="000000"/>
          <w:sz w:val="28"/>
        </w:rPr>
        <w:t>
      7. Аудандық жергілікті атқарушы органының борыш лимиті 2025 жылдың 31 желтоқсанына 30 000 мың теңге мөлшерінде белгіленсін.</w:t>
      </w:r>
    </w:p>
    <w:bookmarkEnd w:id="40"/>
    <w:bookmarkStart w:name="z44" w:id="41"/>
    <w:p>
      <w:pPr>
        <w:spacing w:after="0"/>
        <w:ind w:left="0"/>
        <w:jc w:val="both"/>
      </w:pPr>
      <w:r>
        <w:rPr>
          <w:rFonts w:ascii="Times New Roman"/>
          <w:b w:val="false"/>
          <w:i w:val="false"/>
          <w:color w:val="000000"/>
          <w:sz w:val="28"/>
        </w:rPr>
        <w:t xml:space="preserve">
      8. 2025 жылға арналған аудандық бюджетте Сырым ауданының ауылдық елді мекендеріне 2025 жылы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w:t>
      </w:r>
    </w:p>
    <w:bookmarkEnd w:id="41"/>
    <w:bookmarkStart w:name="z45" w:id="42"/>
    <w:p>
      <w:pPr>
        <w:spacing w:after="0"/>
        <w:ind w:left="0"/>
        <w:jc w:val="both"/>
      </w:pPr>
      <w:r>
        <w:rPr>
          <w:rFonts w:ascii="Times New Roman"/>
          <w:b w:val="false"/>
          <w:i w:val="false"/>
          <w:color w:val="000000"/>
          <w:sz w:val="28"/>
        </w:rPr>
        <w:t>
      1) бір жүз еселік айлық есептік көрсеткішке тең сомада көтерме жәрдемақы;</w:t>
      </w:r>
    </w:p>
    <w:bookmarkEnd w:id="42"/>
    <w:bookmarkStart w:name="z46" w:id="43"/>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43"/>
    <w:bookmarkStart w:name="z47" w:id="44"/>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bookmarkEnd w:id="44"/>
    <w:bookmarkStart w:name="z48" w:id="45"/>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End w:id="45"/>
    <w:bookmarkStart w:name="z49" w:id="46"/>
    <w:p>
      <w:pPr>
        <w:spacing w:after="0"/>
        <w:ind w:left="0"/>
        <w:jc w:val="both"/>
      </w:pPr>
      <w:r>
        <w:rPr>
          <w:rFonts w:ascii="Times New Roman"/>
          <w:b w:val="false"/>
          <w:i w:val="false"/>
          <w:color w:val="000000"/>
          <w:sz w:val="28"/>
        </w:rPr>
        <w:t>
      8. Осы шешім 2025 жылдың 1 қаңтарынан бастап қолданысқа енгізіледі.</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27-4 шешіміне 1-қосымша</w:t>
            </w:r>
          </w:p>
        </w:tc>
      </w:tr>
    </w:tbl>
    <w:bookmarkStart w:name="z52" w:id="47"/>
    <w:p>
      <w:pPr>
        <w:spacing w:after="0"/>
        <w:ind w:left="0"/>
        <w:jc w:val="left"/>
      </w:pPr>
      <w:r>
        <w:rPr>
          <w:rFonts w:ascii="Times New Roman"/>
          <w:b/>
          <w:i w:val="false"/>
          <w:color w:val="000000"/>
        </w:rPr>
        <w:t xml:space="preserve"> 2025 жылға арналған аудандық бюджет</w:t>
      </w:r>
    </w:p>
    <w:bookmarkEnd w:id="47"/>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Сырым аудандық мәслихатының 11.03.2025 </w:t>
      </w:r>
      <w:r>
        <w:rPr>
          <w:rFonts w:ascii="Times New Roman"/>
          <w:b w:val="false"/>
          <w:i w:val="false"/>
          <w:color w:val="ff0000"/>
          <w:sz w:val="28"/>
        </w:rPr>
        <w:t>№ 29-1</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3141599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2160374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2160374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2160374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3836655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№27-4 шешіміне 2-қосымша</w:t>
            </w:r>
          </w:p>
        </w:tc>
      </w:tr>
    </w:tbl>
    <w:bookmarkStart w:name="z54" w:id="48"/>
    <w:p>
      <w:pPr>
        <w:spacing w:after="0"/>
        <w:ind w:left="0"/>
        <w:jc w:val="left"/>
      </w:pPr>
      <w:r>
        <w:rPr>
          <w:rFonts w:ascii="Times New Roman"/>
          <w:b/>
          <w:i w:val="false"/>
          <w:color w:val="000000"/>
        </w:rPr>
        <w:t xml:space="preserve"> 2026 жылға арналған аудандық бюджет</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1897790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№27-4 шешіміне 3-қосымша</w:t>
            </w:r>
          </w:p>
        </w:tc>
      </w:tr>
    </w:tbl>
    <w:bookmarkStart w:name="z56" w:id="49"/>
    <w:p>
      <w:pPr>
        <w:spacing w:after="0"/>
        <w:ind w:left="0"/>
        <w:jc w:val="left"/>
      </w:pPr>
      <w:r>
        <w:rPr>
          <w:rFonts w:ascii="Times New Roman"/>
          <w:b/>
          <w:i w:val="false"/>
          <w:color w:val="000000"/>
        </w:rPr>
        <w:t xml:space="preserve"> 2027 жылға арналған аудандық бюджет</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2049613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3148838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1229742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