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2396" w14:textId="b512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Шолақаңқаты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Шолақаңқаты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–37 267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35 119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44 586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-7 319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7 319 мың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7 319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Шолақаңқаты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Шолақаңқаты ауылдық округінің бюджетіне аудандық бюджеттен берілетін субвенция түсімдерінің жалпы сомасы 35 119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Шолақаңқаты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30-16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Шолақаңқаты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28-12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Шолақаңқаты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