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3364" w14:textId="7a13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Тасқала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26 желтоқсандағы № 30-1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Тасқала ауданының ауылдық округтердің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507 854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158 430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- 671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11 515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288 138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–507 854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- 0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- -0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теңге, оның ішінде: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ауылдық округтердің бюджетіне түсімдер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2025-2027 жылдарға арналған республикалық бюджет туралы Қазақстан Республикасының 2024 жылғы 4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назарға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ауылдық округ бюджетінде аудандық бюджеттен келесі түсімдер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Субвенциялар – 298 117 мың теңге, оның ішінде: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30 494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40 684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32 887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36 555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38 149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18 481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38 853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18 514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33 521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нысаналы трансферттер: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49 100 мың теңге сомасында.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Ақтау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Амангелді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Амангелді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Достық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Достық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Қазақстан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Қазақстан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Қосшы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Қосшы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Мерей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Мерей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Мерей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Мереке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Мереке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Мереке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8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Тасқала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8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Тасқала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8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Тасқала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8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Шежін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9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Шежін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9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Шежін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