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18ba" w14:textId="6691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26 желтоқсандағы № 20-2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6 354 899 мың теңге:</w:t>
      </w:r>
    </w:p>
    <w:bookmarkEnd w:id="2"/>
    <w:bookmarkStart w:name="z7" w:id="3"/>
    <w:p>
      <w:pPr>
        <w:spacing w:after="0"/>
        <w:ind w:left="0"/>
        <w:jc w:val="both"/>
      </w:pPr>
      <w:r>
        <w:rPr>
          <w:rFonts w:ascii="Times New Roman"/>
          <w:b w:val="false"/>
          <w:i w:val="false"/>
          <w:color w:val="000000"/>
          <w:sz w:val="28"/>
        </w:rPr>
        <w:t>
      салықтық түсімдер – 2 792 606 мың теңге;</w:t>
      </w:r>
    </w:p>
    <w:bookmarkEnd w:id="3"/>
    <w:bookmarkStart w:name="z8" w:id="4"/>
    <w:p>
      <w:pPr>
        <w:spacing w:after="0"/>
        <w:ind w:left="0"/>
        <w:jc w:val="both"/>
      </w:pPr>
      <w:r>
        <w:rPr>
          <w:rFonts w:ascii="Times New Roman"/>
          <w:b w:val="false"/>
          <w:i w:val="false"/>
          <w:color w:val="000000"/>
          <w:sz w:val="28"/>
        </w:rPr>
        <w:t xml:space="preserve">
      негізгі капиталды сатудан түсетін түсімдер – 777 480 мың теңге; </w:t>
      </w:r>
    </w:p>
    <w:bookmarkEnd w:id="4"/>
    <w:bookmarkStart w:name="z9" w:id="5"/>
    <w:p>
      <w:pPr>
        <w:spacing w:after="0"/>
        <w:ind w:left="0"/>
        <w:jc w:val="both"/>
      </w:pPr>
      <w:r>
        <w:rPr>
          <w:rFonts w:ascii="Times New Roman"/>
          <w:b w:val="false"/>
          <w:i w:val="false"/>
          <w:color w:val="000000"/>
          <w:sz w:val="28"/>
        </w:rPr>
        <w:t>
      трансферттер түсімі – 2 764 627 мың теңге;</w:t>
      </w:r>
    </w:p>
    <w:bookmarkEnd w:id="5"/>
    <w:bookmarkStart w:name="z10" w:id="6"/>
    <w:p>
      <w:pPr>
        <w:spacing w:after="0"/>
        <w:ind w:left="0"/>
        <w:jc w:val="both"/>
      </w:pPr>
      <w:r>
        <w:rPr>
          <w:rFonts w:ascii="Times New Roman"/>
          <w:b w:val="false"/>
          <w:i w:val="false"/>
          <w:color w:val="000000"/>
          <w:sz w:val="28"/>
        </w:rPr>
        <w:t>
      2) шығындар – 9 242 885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267 711 мың теңге:</w:t>
      </w:r>
    </w:p>
    <w:bookmarkEnd w:id="7"/>
    <w:bookmarkStart w:name="z12" w:id="8"/>
    <w:p>
      <w:pPr>
        <w:spacing w:after="0"/>
        <w:ind w:left="0"/>
        <w:jc w:val="both"/>
      </w:pPr>
      <w:r>
        <w:rPr>
          <w:rFonts w:ascii="Times New Roman"/>
          <w:b w:val="false"/>
          <w:i w:val="false"/>
          <w:color w:val="000000"/>
          <w:sz w:val="28"/>
        </w:rPr>
        <w:t>
      бюджеттік кредиттер – 461 114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 193 403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
    <w:bookmarkStart w:name="z15" w:id="11"/>
    <w:p>
      <w:pPr>
        <w:spacing w:after="0"/>
        <w:ind w:left="0"/>
        <w:jc w:val="both"/>
      </w:pPr>
      <w:r>
        <w:rPr>
          <w:rFonts w:ascii="Times New Roman"/>
          <w:b w:val="false"/>
          <w:i w:val="false"/>
          <w:color w:val="000000"/>
          <w:sz w:val="28"/>
        </w:rPr>
        <w:t>
      қаржы активтерін сатып алу – 0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-3 155 697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3 155 697 мың теңге:</w:t>
      </w:r>
    </w:p>
    <w:bookmarkEnd w:id="14"/>
    <w:bookmarkStart w:name="z19" w:id="15"/>
    <w:p>
      <w:pPr>
        <w:spacing w:after="0"/>
        <w:ind w:left="0"/>
        <w:jc w:val="both"/>
      </w:pPr>
      <w:r>
        <w:rPr>
          <w:rFonts w:ascii="Times New Roman"/>
          <w:b w:val="false"/>
          <w:i w:val="false"/>
          <w:color w:val="000000"/>
          <w:sz w:val="28"/>
        </w:rPr>
        <w:t xml:space="preserve">
      қарыздар түсімі – 3 630 932 мың теңге; </w:t>
      </w:r>
    </w:p>
    <w:bookmarkEnd w:id="15"/>
    <w:bookmarkStart w:name="z20" w:id="16"/>
    <w:p>
      <w:pPr>
        <w:spacing w:after="0"/>
        <w:ind w:left="0"/>
        <w:jc w:val="both"/>
      </w:pPr>
      <w:r>
        <w:rPr>
          <w:rFonts w:ascii="Times New Roman"/>
          <w:b w:val="false"/>
          <w:i w:val="false"/>
          <w:color w:val="000000"/>
          <w:sz w:val="28"/>
        </w:rPr>
        <w:t xml:space="preserve">
      қарыздарды өтеу – 950 845 мың теңге; </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20.03.2025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 жылғы 4 желтоқсандағы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шешемнің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тармақтарына</w:t>
      </w:r>
      <w:r>
        <w:rPr>
          <w:rFonts w:ascii="Times New Roman"/>
          <w:b w:val="false"/>
          <w:i w:val="false"/>
          <w:color w:val="000000"/>
          <w:sz w:val="28"/>
        </w:rPr>
        <w:t xml:space="preserve"> сәйкес қалыптастырылады.</w:t>
      </w:r>
    </w:p>
    <w:bookmarkEnd w:id="18"/>
    <w:bookmarkStart w:name="z23" w:id="19"/>
    <w:p>
      <w:pPr>
        <w:spacing w:after="0"/>
        <w:ind w:left="0"/>
        <w:jc w:val="both"/>
      </w:pPr>
      <w:r>
        <w:rPr>
          <w:rFonts w:ascii="Times New Roman"/>
          <w:b w:val="false"/>
          <w:i w:val="false"/>
          <w:color w:val="000000"/>
          <w:sz w:val="28"/>
        </w:rPr>
        <w:t>
      3. 2025 жылға арналған аудандық бюджетте жоғары тұрған бюджеттен бөлінетін нысаналы трансферттердің және кредиттердің түсуі ескерілсін:</w:t>
      </w:r>
    </w:p>
    <w:bookmarkEnd w:id="19"/>
    <w:bookmarkStart w:name="z24" w:id="20"/>
    <w:p>
      <w:pPr>
        <w:spacing w:after="0"/>
        <w:ind w:left="0"/>
        <w:jc w:val="both"/>
      </w:pPr>
      <w:r>
        <w:rPr>
          <w:rFonts w:ascii="Times New Roman"/>
          <w:b w:val="false"/>
          <w:i w:val="false"/>
          <w:color w:val="000000"/>
          <w:sz w:val="28"/>
        </w:rPr>
        <w:t>
      республикалық бюджеттен және Қазақстан Республикасы Ұлттық қорынан жалпы сомасы 884 728 мың теңге:</w:t>
      </w:r>
    </w:p>
    <w:bookmarkEnd w:id="20"/>
    <w:bookmarkStart w:name="z25" w:id="21"/>
    <w:p>
      <w:pPr>
        <w:spacing w:after="0"/>
        <w:ind w:left="0"/>
        <w:jc w:val="both"/>
      </w:pPr>
      <w:r>
        <w:rPr>
          <w:rFonts w:ascii="Times New Roman"/>
          <w:b w:val="false"/>
          <w:i w:val="false"/>
          <w:color w:val="000000"/>
          <w:sz w:val="28"/>
        </w:rPr>
        <w:t>
      мемлекеттік атаулы әлеуметтік көмекті төлеуге – 121 113 мың теңге;</w:t>
      </w:r>
    </w:p>
    <w:bookmarkEnd w:id="21"/>
    <w:bookmarkStart w:name="z26" w:id="22"/>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18 125 мың теңге;</w:t>
      </w:r>
    </w:p>
    <w:bookmarkEnd w:id="22"/>
    <w:bookmarkStart w:name="z27" w:id="23"/>
    <w:p>
      <w:pPr>
        <w:spacing w:after="0"/>
        <w:ind w:left="0"/>
        <w:jc w:val="both"/>
      </w:pPr>
      <w:r>
        <w:rPr>
          <w:rFonts w:ascii="Times New Roman"/>
          <w:b w:val="false"/>
          <w:i w:val="false"/>
          <w:color w:val="000000"/>
          <w:sz w:val="28"/>
        </w:rPr>
        <w:t>
      санаторлық-курорттық емдеуге – 2 192 мың теңге;</w:t>
      </w:r>
    </w:p>
    <w:bookmarkEnd w:id="23"/>
    <w:bookmarkStart w:name="z28"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6 970 мың теңге;</w:t>
      </w:r>
    </w:p>
    <w:bookmarkEnd w:id="24"/>
    <w:bookmarkStart w:name="z29" w:id="25"/>
    <w:p>
      <w:pPr>
        <w:spacing w:after="0"/>
        <w:ind w:left="0"/>
        <w:jc w:val="both"/>
      </w:pPr>
      <w:r>
        <w:rPr>
          <w:rFonts w:ascii="Times New Roman"/>
          <w:b w:val="false"/>
          <w:i w:val="false"/>
          <w:color w:val="000000"/>
          <w:sz w:val="28"/>
        </w:rPr>
        <w:t>
      халықтың әлеуметтік осал топтары үшін тұрғын үй сатып алуға – 194 244 мың теңге;</w:t>
      </w:r>
    </w:p>
    <w:bookmarkEnd w:id="25"/>
    <w:bookmarkStart w:name="z30" w:id="26"/>
    <w:p>
      <w:pPr>
        <w:spacing w:after="0"/>
        <w:ind w:left="0"/>
        <w:jc w:val="both"/>
      </w:pPr>
      <w:r>
        <w:rPr>
          <w:rFonts w:ascii="Times New Roman"/>
          <w:b w:val="false"/>
          <w:i w:val="false"/>
          <w:color w:val="000000"/>
          <w:sz w:val="28"/>
        </w:rPr>
        <w:t>
      Батыс Қазақстан облысы Теректі ауданының Алғабас ауылындағы су құбырының құрылысына – 100 000 мың теңге;</w:t>
      </w:r>
    </w:p>
    <w:bookmarkEnd w:id="26"/>
    <w:bookmarkStart w:name="z31" w:id="27"/>
    <w:p>
      <w:pPr>
        <w:spacing w:after="0"/>
        <w:ind w:left="0"/>
        <w:jc w:val="both"/>
      </w:pPr>
      <w:r>
        <w:rPr>
          <w:rFonts w:ascii="Times New Roman"/>
          <w:b w:val="false"/>
          <w:i w:val="false"/>
          <w:color w:val="000000"/>
          <w:sz w:val="28"/>
        </w:rPr>
        <w:t>
      Батыс Қазақстан облысы Теректі ауданының Қызылжар ауылындағы су құбырының құрылысына – 100 000 мың теңге;</w:t>
      </w:r>
    </w:p>
    <w:bookmarkEnd w:id="27"/>
    <w:bookmarkStart w:name="z32" w:id="28"/>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342 084 мың теңге;</w:t>
      </w:r>
    </w:p>
    <w:bookmarkEnd w:id="28"/>
    <w:bookmarkStart w:name="z33" w:id="29"/>
    <w:p>
      <w:pPr>
        <w:spacing w:after="0"/>
        <w:ind w:left="0"/>
        <w:jc w:val="both"/>
      </w:pPr>
      <w:r>
        <w:rPr>
          <w:rFonts w:ascii="Times New Roman"/>
          <w:b w:val="false"/>
          <w:i w:val="false"/>
          <w:color w:val="000000"/>
          <w:sz w:val="28"/>
        </w:rPr>
        <w:t>
      облыстық бюджеттен жалпы сомасы 4 643 515 мың теңге:</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 86 623 мың теңге;</w:t>
      </w:r>
    </w:p>
    <w:bookmarkEnd w:id="30"/>
    <w:bookmarkStart w:name="z35" w:id="31"/>
    <w:p>
      <w:pPr>
        <w:spacing w:after="0"/>
        <w:ind w:left="0"/>
        <w:jc w:val="both"/>
      </w:pPr>
      <w:r>
        <w:rPr>
          <w:rFonts w:ascii="Times New Roman"/>
          <w:b w:val="false"/>
          <w:i w:val="false"/>
          <w:color w:val="000000"/>
          <w:sz w:val="28"/>
        </w:rPr>
        <w:t>
      кепілдік берілген әлеуметтік топтамаға – 15 925 мың теңге;</w:t>
      </w:r>
    </w:p>
    <w:bookmarkEnd w:id="31"/>
    <w:bookmarkStart w:name="z36"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62 817 мың теңге;</w:t>
      </w:r>
    </w:p>
    <w:bookmarkEnd w:id="32"/>
    <w:bookmarkStart w:name="z37" w:id="33"/>
    <w:p>
      <w:pPr>
        <w:spacing w:after="0"/>
        <w:ind w:left="0"/>
        <w:jc w:val="both"/>
      </w:pPr>
      <w:r>
        <w:rPr>
          <w:rFonts w:ascii="Times New Roman"/>
          <w:b w:val="false"/>
          <w:i w:val="false"/>
          <w:color w:val="000000"/>
          <w:sz w:val="28"/>
        </w:rPr>
        <w:t>
      тұрғын үй сертификаттарын беруге – 2 000 мың теңге;</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ауданының Магистральное ауылындағы су құбырының құрылысына – 165 267 мың теңге;</w:t>
      </w:r>
    </w:p>
    <w:bookmarkEnd w:id="34"/>
    <w:bookmarkStart w:name="z39" w:id="35"/>
    <w:p>
      <w:pPr>
        <w:spacing w:after="0"/>
        <w:ind w:left="0"/>
        <w:jc w:val="both"/>
      </w:pPr>
      <w:r>
        <w:rPr>
          <w:rFonts w:ascii="Times New Roman"/>
          <w:b w:val="false"/>
          <w:i w:val="false"/>
          <w:color w:val="000000"/>
          <w:sz w:val="28"/>
        </w:rPr>
        <w:t>
      Батыс Қазақстан облысы Теректі ауданы Подстепный ауылында бірінші қабатында тұрғын емес үй-жайлары бар жеті үш қабатты көппәтерлі тұрғын үйлер және төрт қабатты алты құрастырмалы монолитті қаңқадан (сыртқы желілерсіз және абаттандырусыз) тұрғын үйлердің құрылысына – 3 288 848 мың теңге;</w:t>
      </w:r>
    </w:p>
    <w:bookmarkEnd w:id="35"/>
    <w:p>
      <w:pPr>
        <w:spacing w:after="0"/>
        <w:ind w:left="0"/>
        <w:jc w:val="both"/>
      </w:pPr>
      <w:r>
        <w:rPr>
          <w:rFonts w:ascii="Times New Roman"/>
          <w:b w:val="false"/>
          <w:i w:val="false"/>
          <w:color w:val="000000"/>
          <w:sz w:val="28"/>
        </w:rPr>
        <w:t>
      халықтың әлеуметтік осал топтары үшін тұрғын үй сатып алуға – 83 245 мың теңге;</w:t>
      </w:r>
    </w:p>
    <w:p>
      <w:pPr>
        <w:spacing w:after="0"/>
        <w:ind w:left="0"/>
        <w:jc w:val="both"/>
      </w:pPr>
      <w:r>
        <w:rPr>
          <w:rFonts w:ascii="Times New Roman"/>
          <w:b w:val="false"/>
          <w:i w:val="false"/>
          <w:color w:val="000000"/>
          <w:sz w:val="28"/>
        </w:rPr>
        <w:t>
      Батыс Қазақстан облысы Теректі ауданының Алғабас ауылындағы су құбырының құрылысына – 129 251 мың теңге;</w:t>
      </w:r>
    </w:p>
    <w:p>
      <w:pPr>
        <w:spacing w:after="0"/>
        <w:ind w:left="0"/>
        <w:jc w:val="both"/>
      </w:pPr>
      <w:r>
        <w:rPr>
          <w:rFonts w:ascii="Times New Roman"/>
          <w:b w:val="false"/>
          <w:i w:val="false"/>
          <w:color w:val="000000"/>
          <w:sz w:val="28"/>
        </w:rPr>
        <w:t>
      Батыс Қазақстан облысы Теректі ауданының Қызылжар ауылындағы су құбырының құрылысына – 81 176 мың теңге;</w:t>
      </w:r>
    </w:p>
    <w:p>
      <w:pPr>
        <w:spacing w:after="0"/>
        <w:ind w:left="0"/>
        <w:jc w:val="both"/>
      </w:pPr>
      <w:r>
        <w:rPr>
          <w:rFonts w:ascii="Times New Roman"/>
          <w:b w:val="false"/>
          <w:i w:val="false"/>
          <w:color w:val="000000"/>
          <w:sz w:val="28"/>
        </w:rPr>
        <w:t>
      Батыс Қазақстан облысы Теректі ауданының Подстепный ауылындағы ПДП-3/2 көшесінің жолын күрделі жөндеуге (түзету) – 168 487 мың теңге;</w:t>
      </w:r>
    </w:p>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52 653 мың теңге;</w:t>
      </w:r>
    </w:p>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күрделі жөндеуге – 51 408 мың теңге;</w:t>
      </w:r>
    </w:p>
    <w:p>
      <w:pPr>
        <w:spacing w:after="0"/>
        <w:ind w:left="0"/>
        <w:jc w:val="both"/>
      </w:pPr>
      <w:r>
        <w:rPr>
          <w:rFonts w:ascii="Times New Roman"/>
          <w:b w:val="false"/>
          <w:i w:val="false"/>
          <w:color w:val="000000"/>
          <w:sz w:val="28"/>
        </w:rPr>
        <w:t>
      Батыс Қазақстан облысы Теректі ауданының Подстепный ауылының Болашақ шағынауданындағы жолды күрделі жөндеуге – 244 229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1 661 мың теңге;</w:t>
      </w:r>
    </w:p>
    <w:p>
      <w:pPr>
        <w:spacing w:after="0"/>
        <w:ind w:left="0"/>
        <w:jc w:val="both"/>
      </w:pPr>
      <w:r>
        <w:rPr>
          <w:rFonts w:ascii="Times New Roman"/>
          <w:b w:val="false"/>
          <w:i w:val="false"/>
          <w:color w:val="000000"/>
          <w:sz w:val="28"/>
        </w:rPr>
        <w:t xml:space="preserve">
      аудандық маңызы бар автомобиль жолдарының паспорттауға – 15 225 мың теңге; </w:t>
      </w:r>
    </w:p>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Ерсары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Қандық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Бекей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Қабылтөбе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Сарсеново ауылын сумен жабдықтау үшін кешенді блокты модулін орнатуға – 17 700 мың теңге;</w:t>
      </w:r>
    </w:p>
    <w:p>
      <w:pPr>
        <w:spacing w:after="0"/>
        <w:ind w:left="0"/>
        <w:jc w:val="both"/>
      </w:pPr>
      <w:r>
        <w:rPr>
          <w:rFonts w:ascii="Times New Roman"/>
          <w:b w:val="false"/>
          <w:i w:val="false"/>
          <w:color w:val="000000"/>
          <w:sz w:val="28"/>
        </w:rPr>
        <w:t>
      Батыс Қазақстан облысы Теректі ауданының Айтиево ауылын сумен жабдықтау үшін кешенді блокты модулін орнатуға – 17 700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20.03.2025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4. 2025 жылға арналған аудандық бюджетте бюджеттік кредиттерді өтеу  сомаларының түсімдері 193 403 мың теңге сомасында ескерілсін.</w:t>
      </w:r>
    </w:p>
    <w:bookmarkEnd w:id="36"/>
    <w:bookmarkStart w:name="z41" w:id="37"/>
    <w:p>
      <w:pPr>
        <w:spacing w:after="0"/>
        <w:ind w:left="0"/>
        <w:jc w:val="both"/>
      </w:pPr>
      <w:r>
        <w:rPr>
          <w:rFonts w:ascii="Times New Roman"/>
          <w:b w:val="false"/>
          <w:i w:val="false"/>
          <w:color w:val="000000"/>
          <w:sz w:val="28"/>
        </w:rPr>
        <w:t>
      5. Жергілікті бюджеттердің теңгерімділігін қамтамасыз ету үшін 2025 жылға кірістерді бөлу нормативі төмендегі ерекшеліктер кірістері бойынша белгіленсін:</w:t>
      </w:r>
    </w:p>
    <w:bookmarkEnd w:id="37"/>
    <w:bookmarkStart w:name="z42" w:id="38"/>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38"/>
    <w:bookmarkStart w:name="z43" w:id="39"/>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39"/>
    <w:bookmarkStart w:name="z44" w:id="40"/>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40"/>
    <w:bookmarkStart w:name="z45" w:id="41"/>
    <w:p>
      <w:pPr>
        <w:spacing w:after="0"/>
        <w:ind w:left="0"/>
        <w:jc w:val="both"/>
      </w:pPr>
      <w:r>
        <w:rPr>
          <w:rFonts w:ascii="Times New Roman"/>
          <w:b w:val="false"/>
          <w:i w:val="false"/>
          <w:color w:val="000000"/>
          <w:sz w:val="28"/>
        </w:rPr>
        <w:t>
      7. 2025 жылға арналған аудандық бюджетте облыстық бюджеттен берілетін субвенция жалпы сомасы 867 316 мың теңге көлемінде түсімдер көзделсін.</w:t>
      </w:r>
    </w:p>
    <w:bookmarkEnd w:id="41"/>
    <w:bookmarkStart w:name="z46" w:id="42"/>
    <w:p>
      <w:pPr>
        <w:spacing w:after="0"/>
        <w:ind w:left="0"/>
        <w:jc w:val="both"/>
      </w:pPr>
      <w:r>
        <w:rPr>
          <w:rFonts w:ascii="Times New Roman"/>
          <w:b w:val="false"/>
          <w:i w:val="false"/>
          <w:color w:val="000000"/>
          <w:sz w:val="28"/>
        </w:rPr>
        <w:t>
      8. 2025 жылға арналған аудандық бюджеттен кенттер, ауылдық округтер бюджеттеріне берілетін субвенция көлемі 770 924 мың теңге сомасында белгіленсін, оның ішінде:</w:t>
      </w:r>
    </w:p>
    <w:bookmarkEnd w:id="42"/>
    <w:bookmarkStart w:name="z47" w:id="43"/>
    <w:p>
      <w:pPr>
        <w:spacing w:after="0"/>
        <w:ind w:left="0"/>
        <w:jc w:val="both"/>
      </w:pPr>
      <w:r>
        <w:rPr>
          <w:rFonts w:ascii="Times New Roman"/>
          <w:b w:val="false"/>
          <w:i w:val="false"/>
          <w:color w:val="000000"/>
          <w:sz w:val="28"/>
        </w:rPr>
        <w:t>
      1) Ақжайық ауылдық округі – 67 657 мың теңге;</w:t>
      </w:r>
    </w:p>
    <w:bookmarkEnd w:id="43"/>
    <w:bookmarkStart w:name="z48" w:id="44"/>
    <w:p>
      <w:pPr>
        <w:spacing w:after="0"/>
        <w:ind w:left="0"/>
        <w:jc w:val="both"/>
      </w:pPr>
      <w:r>
        <w:rPr>
          <w:rFonts w:ascii="Times New Roman"/>
          <w:b w:val="false"/>
          <w:i w:val="false"/>
          <w:color w:val="000000"/>
          <w:sz w:val="28"/>
        </w:rPr>
        <w:t>
      2) Ақсуат ауылдық округі – 24 023 мың теңге;</w:t>
      </w:r>
    </w:p>
    <w:bookmarkEnd w:id="44"/>
    <w:bookmarkStart w:name="z49" w:id="45"/>
    <w:p>
      <w:pPr>
        <w:spacing w:after="0"/>
        <w:ind w:left="0"/>
        <w:jc w:val="both"/>
      </w:pPr>
      <w:r>
        <w:rPr>
          <w:rFonts w:ascii="Times New Roman"/>
          <w:b w:val="false"/>
          <w:i w:val="false"/>
          <w:color w:val="000000"/>
          <w:sz w:val="28"/>
        </w:rPr>
        <w:t>
      3) Аңқаты ауылдық округі – 47 900 мың теңге;</w:t>
      </w:r>
    </w:p>
    <w:bookmarkEnd w:id="45"/>
    <w:bookmarkStart w:name="z50" w:id="46"/>
    <w:p>
      <w:pPr>
        <w:spacing w:after="0"/>
        <w:ind w:left="0"/>
        <w:jc w:val="both"/>
      </w:pPr>
      <w:r>
        <w:rPr>
          <w:rFonts w:ascii="Times New Roman"/>
          <w:b w:val="false"/>
          <w:i w:val="false"/>
          <w:color w:val="000000"/>
          <w:sz w:val="28"/>
        </w:rPr>
        <w:t>
      4) Ақсоғым ауылдық округі – 49 319 мың теңге;</w:t>
      </w:r>
    </w:p>
    <w:bookmarkEnd w:id="46"/>
    <w:bookmarkStart w:name="z51" w:id="47"/>
    <w:p>
      <w:pPr>
        <w:spacing w:after="0"/>
        <w:ind w:left="0"/>
        <w:jc w:val="both"/>
      </w:pPr>
      <w:r>
        <w:rPr>
          <w:rFonts w:ascii="Times New Roman"/>
          <w:b w:val="false"/>
          <w:i w:val="false"/>
          <w:color w:val="000000"/>
          <w:sz w:val="28"/>
        </w:rPr>
        <w:t>
      5) Долин ауылдық округі – 66 380 мың теңге;</w:t>
      </w:r>
    </w:p>
    <w:bookmarkEnd w:id="47"/>
    <w:bookmarkStart w:name="z52" w:id="48"/>
    <w:p>
      <w:pPr>
        <w:spacing w:after="0"/>
        <w:ind w:left="0"/>
        <w:jc w:val="both"/>
      </w:pPr>
      <w:r>
        <w:rPr>
          <w:rFonts w:ascii="Times New Roman"/>
          <w:b w:val="false"/>
          <w:i w:val="false"/>
          <w:color w:val="000000"/>
          <w:sz w:val="28"/>
        </w:rPr>
        <w:t>
      6) Богдановка ауылдық округі – 60 060 мың теңге;</w:t>
      </w:r>
    </w:p>
    <w:bookmarkEnd w:id="48"/>
    <w:bookmarkStart w:name="z53" w:id="49"/>
    <w:p>
      <w:pPr>
        <w:spacing w:after="0"/>
        <w:ind w:left="0"/>
        <w:jc w:val="both"/>
      </w:pPr>
      <w:r>
        <w:rPr>
          <w:rFonts w:ascii="Times New Roman"/>
          <w:b w:val="false"/>
          <w:i w:val="false"/>
          <w:color w:val="000000"/>
          <w:sz w:val="28"/>
        </w:rPr>
        <w:t>
      7) Құмақсай ауылдық округі – 45 660 мың теңге;</w:t>
      </w:r>
    </w:p>
    <w:bookmarkEnd w:id="49"/>
    <w:bookmarkStart w:name="z54" w:id="50"/>
    <w:p>
      <w:pPr>
        <w:spacing w:after="0"/>
        <w:ind w:left="0"/>
        <w:jc w:val="both"/>
      </w:pPr>
      <w:r>
        <w:rPr>
          <w:rFonts w:ascii="Times New Roman"/>
          <w:b w:val="false"/>
          <w:i w:val="false"/>
          <w:color w:val="000000"/>
          <w:sz w:val="28"/>
        </w:rPr>
        <w:t>
      8) Подстепный ауылдық округі – 24 468 мың теңге;</w:t>
      </w:r>
    </w:p>
    <w:bookmarkEnd w:id="50"/>
    <w:bookmarkStart w:name="z55" w:id="51"/>
    <w:p>
      <w:pPr>
        <w:spacing w:after="0"/>
        <w:ind w:left="0"/>
        <w:jc w:val="both"/>
      </w:pPr>
      <w:r>
        <w:rPr>
          <w:rFonts w:ascii="Times New Roman"/>
          <w:b w:val="false"/>
          <w:i w:val="false"/>
          <w:color w:val="000000"/>
          <w:sz w:val="28"/>
        </w:rPr>
        <w:t>
      9) Покатиловка ауылдық округі – 43 403 мың теңге;</w:t>
      </w:r>
    </w:p>
    <w:bookmarkEnd w:id="51"/>
    <w:bookmarkStart w:name="z56" w:id="52"/>
    <w:p>
      <w:pPr>
        <w:spacing w:after="0"/>
        <w:ind w:left="0"/>
        <w:jc w:val="both"/>
      </w:pPr>
      <w:r>
        <w:rPr>
          <w:rFonts w:ascii="Times New Roman"/>
          <w:b w:val="false"/>
          <w:i w:val="false"/>
          <w:color w:val="000000"/>
          <w:sz w:val="28"/>
        </w:rPr>
        <w:t>
      10) Приречный ауылдық округі – 47 322 мың теңге;</w:t>
      </w:r>
    </w:p>
    <w:bookmarkEnd w:id="52"/>
    <w:bookmarkStart w:name="z57" w:id="53"/>
    <w:p>
      <w:pPr>
        <w:spacing w:after="0"/>
        <w:ind w:left="0"/>
        <w:jc w:val="both"/>
      </w:pPr>
      <w:r>
        <w:rPr>
          <w:rFonts w:ascii="Times New Roman"/>
          <w:b w:val="false"/>
          <w:i w:val="false"/>
          <w:color w:val="000000"/>
          <w:sz w:val="28"/>
        </w:rPr>
        <w:t>
      11) Ұзынкөл ауылдық округі – 47 373 мың теңге;</w:t>
      </w:r>
    </w:p>
    <w:bookmarkEnd w:id="53"/>
    <w:bookmarkStart w:name="z58" w:id="54"/>
    <w:p>
      <w:pPr>
        <w:spacing w:after="0"/>
        <w:ind w:left="0"/>
        <w:jc w:val="both"/>
      </w:pPr>
      <w:r>
        <w:rPr>
          <w:rFonts w:ascii="Times New Roman"/>
          <w:b w:val="false"/>
          <w:i w:val="false"/>
          <w:color w:val="000000"/>
          <w:sz w:val="28"/>
        </w:rPr>
        <w:t>
      12) Теректі ауылдық округі – 70 513 мың теңге;</w:t>
      </w:r>
    </w:p>
    <w:bookmarkEnd w:id="54"/>
    <w:bookmarkStart w:name="z59" w:id="55"/>
    <w:p>
      <w:pPr>
        <w:spacing w:after="0"/>
        <w:ind w:left="0"/>
        <w:jc w:val="both"/>
      </w:pPr>
      <w:r>
        <w:rPr>
          <w:rFonts w:ascii="Times New Roman"/>
          <w:b w:val="false"/>
          <w:i w:val="false"/>
          <w:color w:val="000000"/>
          <w:sz w:val="28"/>
        </w:rPr>
        <w:t>
      13) Шалқар ауылдық округі – 54 405 мың теңге;</w:t>
      </w:r>
    </w:p>
    <w:bookmarkEnd w:id="55"/>
    <w:bookmarkStart w:name="z60" w:id="56"/>
    <w:p>
      <w:pPr>
        <w:spacing w:after="0"/>
        <w:ind w:left="0"/>
        <w:jc w:val="both"/>
      </w:pPr>
      <w:r>
        <w:rPr>
          <w:rFonts w:ascii="Times New Roman"/>
          <w:b w:val="false"/>
          <w:i w:val="false"/>
          <w:color w:val="000000"/>
          <w:sz w:val="28"/>
        </w:rPr>
        <w:t>
      14) Шағатай ауылдық округі – 58 398 мың теңге;</w:t>
      </w:r>
    </w:p>
    <w:bookmarkEnd w:id="56"/>
    <w:bookmarkStart w:name="z61" w:id="57"/>
    <w:p>
      <w:pPr>
        <w:spacing w:after="0"/>
        <w:ind w:left="0"/>
        <w:jc w:val="both"/>
      </w:pPr>
      <w:r>
        <w:rPr>
          <w:rFonts w:ascii="Times New Roman"/>
          <w:b w:val="false"/>
          <w:i w:val="false"/>
          <w:color w:val="000000"/>
          <w:sz w:val="28"/>
        </w:rPr>
        <w:t>
      15) Шаған ауылдық округі – 64 043 мың теңге.</w:t>
      </w:r>
    </w:p>
    <w:bookmarkEnd w:id="57"/>
    <w:bookmarkStart w:name="z62" w:id="58"/>
    <w:p>
      <w:pPr>
        <w:spacing w:after="0"/>
        <w:ind w:left="0"/>
        <w:jc w:val="both"/>
      </w:pPr>
      <w:r>
        <w:rPr>
          <w:rFonts w:ascii="Times New Roman"/>
          <w:b w:val="false"/>
          <w:i w:val="false"/>
          <w:color w:val="000000"/>
          <w:sz w:val="28"/>
        </w:rPr>
        <w:t>
      9. 2025 жылға арналған аудандық бюджетке төмен тұрған бюджеттерден бюджеттік алымдар қарастырылмайды.</w:t>
      </w:r>
    </w:p>
    <w:bookmarkEnd w:id="58"/>
    <w:bookmarkStart w:name="z63" w:id="59"/>
    <w:p>
      <w:pPr>
        <w:spacing w:after="0"/>
        <w:ind w:left="0"/>
        <w:jc w:val="both"/>
      </w:pPr>
      <w:r>
        <w:rPr>
          <w:rFonts w:ascii="Times New Roman"/>
          <w:b w:val="false"/>
          <w:i w:val="false"/>
          <w:color w:val="000000"/>
          <w:sz w:val="28"/>
        </w:rPr>
        <w:t>
      10. 2025 жылға арналған ауданның жергілікті атқарушы органдарының резерві 191 830 мың теңге мөлшерінде бекітілсін.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Теректі аудандық мәслихатының 20.03.2025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11. Теректі аудандық мәслихатының тұрақты комиссияларына әр тоқсан сайын бюджеттік бағдарламалар әкімшілерінің есебін тыңдау жүктелсін.</w:t>
      </w:r>
    </w:p>
    <w:bookmarkEnd w:id="60"/>
    <w:bookmarkStart w:name="z65" w:id="61"/>
    <w:p>
      <w:pPr>
        <w:spacing w:after="0"/>
        <w:ind w:left="0"/>
        <w:jc w:val="both"/>
      </w:pPr>
      <w:r>
        <w:rPr>
          <w:rFonts w:ascii="Times New Roman"/>
          <w:b w:val="false"/>
          <w:i w:val="false"/>
          <w:color w:val="000000"/>
          <w:sz w:val="28"/>
        </w:rPr>
        <w:t>
      12. Осы шешім 2025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20-2 шешіміне 1-қосымша</w:t>
            </w:r>
          </w:p>
        </w:tc>
      </w:tr>
    </w:tbl>
    <w:bookmarkStart w:name="z68" w:id="62"/>
    <w:p>
      <w:pPr>
        <w:spacing w:after="0"/>
        <w:ind w:left="0"/>
        <w:jc w:val="left"/>
      </w:pPr>
      <w:r>
        <w:rPr>
          <w:rFonts w:ascii="Times New Roman"/>
          <w:b/>
          <w:i w:val="false"/>
          <w:color w:val="000000"/>
        </w:rPr>
        <w:t xml:space="preserve"> Теректі ауданының 2025 жылға арналған бюджеті</w:t>
      </w:r>
    </w:p>
    <w:bookmarkEnd w:id="6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20.03.2025 </w:t>
      </w:r>
      <w:r>
        <w:rPr>
          <w:rFonts w:ascii="Times New Roman"/>
          <w:b w:val="false"/>
          <w:i w:val="false"/>
          <w:color w:val="ff0000"/>
          <w:sz w:val="28"/>
        </w:rPr>
        <w:t>№ 22-1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2 764 627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жөніндегі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20-2 шешіміне 2-қосымша</w:t>
            </w:r>
          </w:p>
        </w:tc>
      </w:tr>
    </w:tbl>
    <w:bookmarkStart w:name="z70" w:id="63"/>
    <w:p>
      <w:pPr>
        <w:spacing w:after="0"/>
        <w:ind w:left="0"/>
        <w:jc w:val="left"/>
      </w:pPr>
      <w:r>
        <w:rPr>
          <w:rFonts w:ascii="Times New Roman"/>
          <w:b/>
          <w:i w:val="false"/>
          <w:color w:val="000000"/>
        </w:rPr>
        <w:t xml:space="preserve"> Теректі ауданының 2026 жылға арналған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20-2 шешіміне 3-қосымша</w:t>
            </w:r>
          </w:p>
        </w:tc>
      </w:tr>
    </w:tbl>
    <w:bookmarkStart w:name="z72" w:id="64"/>
    <w:p>
      <w:pPr>
        <w:spacing w:after="0"/>
        <w:ind w:left="0"/>
        <w:jc w:val="left"/>
      </w:pPr>
      <w:r>
        <w:rPr>
          <w:rFonts w:ascii="Times New Roman"/>
          <w:b/>
          <w:i w:val="false"/>
          <w:color w:val="000000"/>
        </w:rPr>
        <w:t xml:space="preserve"> Теректі ауданының 2027 жылға арналған бюджеті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