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2ad1" w14:textId="f51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15-3 "2024-2026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17 мамырдағы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15-3 "2023-2025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50 479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52 207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- 1 728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1 728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