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a45e" w14:textId="6a6a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2023 жылғы 27 желтоқсандағы № 15-3 "2024-2026 жылдарға арналған Шыңғырлау ауданының Ақшат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14 қарашадағы № 28-3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2023 жылғы 27 желтоқсандағы № 15-3 "2023-2025 жылдарға арналған Шыңғырлау ауданының Ақшат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Шыңғырлау ауданының Ақшат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50 479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46 897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52 207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- 1 728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1 728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1 728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Шешімге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15-3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