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e116" w14:textId="35ee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25 жылғы 11 сәуірдегі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с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469 болып тіркелді), Астрахан ауданы бойынша төтенше жағдайлардың алдын алу және жою жөніндегі аудандық аумақтық комиссияның кезектен тыс отырысының 2025 жылғы 9 сәуірдегі № 4 хаттамасы негізінде, Астрахан ауданының әкімі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страхан ауданы әкімінің орынбасары Р.Ж.Мұқанов тағайындалсын және табиғи сипаттағы төтенше жағдайды жоюға бағытталған іс-шараларды жүргізуді тап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