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6626" w14:textId="f756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2024 жылғы 25 желтоқсандағы № 1/27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2025 жылғы 27 ақпандағы № 1/29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"2025-2027 жылдарға арналған аудандық бюджет туралы" 2024 жылғы 25 желтоқсандағы № 1/27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- 2 366 575,3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413 948,0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1 912 411,3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2 560 277,6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(-11 862,0)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(-100,0)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(- 181 740,3)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181 740,3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47 250,0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-193 602,3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49 454.0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- 181 740,3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ауылдық округтер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қайта даярлауға және қызметтік іссапарларға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ақпараттық технологиялар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жүйесіне жыл сайынғы техникалық қызмет көрсетуге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сәйкестендіру құжаттарын дайындауға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Қарашалғын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қайта даярлауға және қызметтік іссапарларға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ауылында жарықтандыру желілерін салуға, жерге орналастыру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жобасын, шекарасын бекіту, зерттеу, сәйкестендіру құжаттарын әзірлеу қызметтеріне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(Достық,Ынтымақ, Майшұқыр және Абай көшелеріне 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6 665,6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жарықтандырудың техникалық тексеруге және жылжымайтын мүліктің техникалық паспортын дайындауға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бағалау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қайта даярлауға және қызметтік іссапарларға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