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3418" w14:textId="cc23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2024 жылғы 25 желтоқсандағы № 289/36-8 "2025-2027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2025 жылғы 27 ақпандағы № 308/39-8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"2025-2027 жылдарға арналған Қызыл суат ауылдық округінің бюджеті туралы" 2024 жылғы 25 желтоқсандағы № 289/36-8 (Нормативтік құқықтық актілерді мемлекеттік тіркеу тізілімінде № 205891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 суат ауылдық округінің бюджеті тиісінше 1, 2 және 3 қосымшаларға сәйкес, соның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61 644,0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24 150,0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36 697,0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27 ақпан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ақпан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308/39-8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289/36-8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