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72e7b" w14:textId="4872e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істер органдары бөліністерінің заңсыз көші-қонның алдын алуда және жолын кесуде өзара іс-қимыл жасасу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2025 жылғы 14 наурыздағы № 195 бұйрығы</w:t>
      </w:r>
    </w:p>
    <w:p>
      <w:pPr>
        <w:spacing w:after="0"/>
        <w:ind w:left="0"/>
        <w:jc w:val="left"/>
      </w:pPr>
    </w:p>
    <w:bookmarkStart w:name="z4" w:id="0"/>
    <w:p>
      <w:pPr>
        <w:spacing w:after="0"/>
        <w:ind w:left="0"/>
        <w:jc w:val="both"/>
      </w:pPr>
      <w:r>
        <w:rPr>
          <w:rFonts w:ascii="Times New Roman"/>
          <w:b w:val="false"/>
          <w:i w:val="false"/>
          <w:color w:val="000000"/>
          <w:sz w:val="28"/>
        </w:rPr>
        <w:t xml:space="preserve">
      Қазақстан Республикасы Үкіметінің 2005 жылғы 22 маусымдағы № 607 қаулысымен бекітілген Қазақстан Республикасының Ішкі істер министрлігі туралы ереженің 15-тармағының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БҰЙЫРАМЫН: </w:t>
      </w:r>
    </w:p>
    <w:bookmarkEnd w:id="0"/>
    <w:bookmarkStart w:name="z5" w:id="1"/>
    <w:p>
      <w:pPr>
        <w:spacing w:after="0"/>
        <w:ind w:left="0"/>
        <w:jc w:val="both"/>
      </w:pPr>
      <w:r>
        <w:rPr>
          <w:rFonts w:ascii="Times New Roman"/>
          <w:b w:val="false"/>
          <w:i w:val="false"/>
          <w:color w:val="000000"/>
          <w:sz w:val="28"/>
        </w:rPr>
        <w:t xml:space="preserve">
      1. Қоса беріліп отырған Ішкі істер органдары бөліністерінің заңсыз көші-қонның алдын алуда және жолын кесуде өзара іс-қимыл жасасу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Ішкі істер министрлігінің Криминалдық полиция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бұйрыққа қол қойылған күнінен бастап бес жұмыс күні ішінде оны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8" w:id="4"/>
    <w:p>
      <w:pPr>
        <w:spacing w:after="0"/>
        <w:ind w:left="0"/>
        <w:jc w:val="both"/>
      </w:pPr>
      <w:r>
        <w:rPr>
          <w:rFonts w:ascii="Times New Roman"/>
          <w:b w:val="false"/>
          <w:i w:val="false"/>
          <w:color w:val="000000"/>
          <w:sz w:val="28"/>
        </w:rPr>
        <w:t>
      2) Осы тармақтың 1) тармақшасында көзделген іс-шаралардың орындалуы туралы мәліметтерді Қазақстан Республикасы Ішкі істер министрлігінің Заң мен нормашығармашылықты үйлестіру департаментіне жолдауды қамтамасыз етсін.</w:t>
      </w:r>
    </w:p>
    <w:bookmarkEnd w:id="4"/>
    <w:bookmarkStart w:name="z9" w:id="5"/>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Ішкі істер министрінің бірінші орынбасары полиция полковнигі Б.Т.Аленовке және Қазақстан Республикасы Ішкі істер министрлігінің Криминалдық полиция департаментіне (Қ.Б.Нұрмағамбетов) жүктелсін. </w:t>
      </w:r>
    </w:p>
    <w:bookmarkEnd w:id="5"/>
    <w:bookmarkStart w:name="z10" w:id="6"/>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полиция генерал-лейтенанты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2025 жылғы 14 наурыздағы</w:t>
            </w:r>
            <w:r>
              <w:br/>
            </w:r>
            <w:r>
              <w:rPr>
                <w:rFonts w:ascii="Times New Roman"/>
                <w:b w:val="false"/>
                <w:i w:val="false"/>
                <w:color w:val="000000"/>
                <w:sz w:val="20"/>
              </w:rPr>
              <w:t>№ 195 бұйрығымен</w:t>
            </w:r>
            <w:r>
              <w:br/>
            </w:r>
            <w:r>
              <w:rPr>
                <w:rFonts w:ascii="Times New Roman"/>
                <w:b w:val="false"/>
                <w:i w:val="false"/>
                <w:color w:val="000000"/>
                <w:sz w:val="20"/>
              </w:rPr>
              <w:t>бекітілген</w:t>
            </w:r>
          </w:p>
        </w:tc>
      </w:tr>
    </w:tbl>
    <w:bookmarkStart w:name="z13" w:id="7"/>
    <w:p>
      <w:pPr>
        <w:spacing w:after="0"/>
        <w:ind w:left="0"/>
        <w:jc w:val="left"/>
      </w:pPr>
      <w:r>
        <w:rPr>
          <w:rFonts w:ascii="Times New Roman"/>
          <w:b/>
          <w:i w:val="false"/>
          <w:color w:val="000000"/>
        </w:rPr>
        <w:t xml:space="preserve"> Ішкі істер органдары бөліністерінің заңсыз көші-қонның алдын алуда және жолын кесуде өзара іс-қимыл жасасу қағидалары</w:t>
      </w:r>
    </w:p>
    <w:bookmarkEnd w:id="7"/>
    <w:bookmarkStart w:name="z14" w:id="8"/>
    <w:p>
      <w:pPr>
        <w:spacing w:after="0"/>
        <w:ind w:left="0"/>
        <w:jc w:val="left"/>
      </w:pPr>
      <w:r>
        <w:rPr>
          <w:rFonts w:ascii="Times New Roman"/>
          <w:b/>
          <w:i w:val="false"/>
          <w:color w:val="000000"/>
        </w:rPr>
        <w:t xml:space="preserve"> 1. Жалпы ережелер</w:t>
      </w:r>
    </w:p>
    <w:bookmarkEnd w:id="8"/>
    <w:bookmarkStart w:name="z15" w:id="9"/>
    <w:p>
      <w:pPr>
        <w:spacing w:after="0"/>
        <w:ind w:left="0"/>
        <w:jc w:val="both"/>
      </w:pPr>
      <w:r>
        <w:rPr>
          <w:rFonts w:ascii="Times New Roman"/>
          <w:b w:val="false"/>
          <w:i w:val="false"/>
          <w:color w:val="000000"/>
          <w:sz w:val="28"/>
        </w:rPr>
        <w:t xml:space="preserve">
      1. Осы Қазақстан Республикасы ішкі істер органдары бөліністерінің заңсыз көші-қонның алдын алуда және жолын кесуде өзара іс-қимыл жасасу қағидалары (бұдан әрі - Қағидалар) Қазақстан Республикасы ішкі істер органдары бөлімшелерінің (бұдан әрі - ІІО) заңсыз көші-қонға қарсы іс-қимыл саласындағы өзара іс-қимыл жасасу тәртібін регламенттейді. </w:t>
      </w:r>
    </w:p>
    <w:bookmarkEnd w:id="9"/>
    <w:bookmarkStart w:name="z16" w:id="10"/>
    <w:p>
      <w:pPr>
        <w:spacing w:after="0"/>
        <w:ind w:left="0"/>
        <w:jc w:val="both"/>
      </w:pPr>
      <w:r>
        <w:rPr>
          <w:rFonts w:ascii="Times New Roman"/>
          <w:b w:val="false"/>
          <w:i w:val="false"/>
          <w:color w:val="000000"/>
          <w:sz w:val="28"/>
        </w:rPr>
        <w:t xml:space="preserve">
      2. Қағидалардың құқықтық негізін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w:t>
      </w:r>
      <w:r>
        <w:rPr>
          <w:rFonts w:ascii="Times New Roman"/>
          <w:b w:val="false"/>
          <w:i w:val="false"/>
          <w:color w:val="000000"/>
          <w:sz w:val="28"/>
        </w:rPr>
        <w:t>Жедел-іздестіру қызметі туралы</w:t>
      </w:r>
      <w:r>
        <w:rPr>
          <w:rFonts w:ascii="Times New Roman"/>
          <w:b w:val="false"/>
          <w:i w:val="false"/>
          <w:color w:val="000000"/>
          <w:sz w:val="28"/>
        </w:rPr>
        <w:t>", "</w:t>
      </w:r>
      <w:r>
        <w:rPr>
          <w:rFonts w:ascii="Times New Roman"/>
          <w:b w:val="false"/>
          <w:i w:val="false"/>
          <w:color w:val="000000"/>
          <w:sz w:val="28"/>
        </w:rPr>
        <w:t>Қазақстан Республикасының ішкі істер органдары туралы</w:t>
      </w:r>
      <w:r>
        <w:rPr>
          <w:rFonts w:ascii="Times New Roman"/>
          <w:b w:val="false"/>
          <w:i w:val="false"/>
          <w:color w:val="000000"/>
          <w:sz w:val="28"/>
        </w:rPr>
        <w:t>", "</w:t>
      </w:r>
      <w:r>
        <w:rPr>
          <w:rFonts w:ascii="Times New Roman"/>
          <w:b w:val="false"/>
          <w:i w:val="false"/>
          <w:color w:val="000000"/>
          <w:sz w:val="28"/>
        </w:rPr>
        <w:t>Халықтың көші-қоны туралы</w:t>
      </w:r>
      <w:r>
        <w:rPr>
          <w:rFonts w:ascii="Times New Roman"/>
          <w:b w:val="false"/>
          <w:i w:val="false"/>
          <w:color w:val="000000"/>
          <w:sz w:val="28"/>
        </w:rPr>
        <w:t>", "</w:t>
      </w:r>
      <w:r>
        <w:rPr>
          <w:rFonts w:ascii="Times New Roman"/>
          <w:b w:val="false"/>
          <w:i w:val="false"/>
          <w:color w:val="000000"/>
          <w:sz w:val="28"/>
        </w:rPr>
        <w:t>Шетелдіктердің құқықтық жағдайы туралы</w:t>
      </w:r>
      <w:r>
        <w:rPr>
          <w:rFonts w:ascii="Times New Roman"/>
          <w:b w:val="false"/>
          <w:i w:val="false"/>
          <w:color w:val="000000"/>
          <w:sz w:val="28"/>
        </w:rPr>
        <w:t>", "</w:t>
      </w:r>
      <w:r>
        <w:rPr>
          <w:rFonts w:ascii="Times New Roman"/>
          <w:b w:val="false"/>
          <w:i w:val="false"/>
          <w:color w:val="000000"/>
          <w:sz w:val="28"/>
        </w:rPr>
        <w:t>Қазақстан Республикасының азаматтығы туралы</w:t>
      </w:r>
      <w:r>
        <w:rPr>
          <w:rFonts w:ascii="Times New Roman"/>
          <w:b w:val="false"/>
          <w:i w:val="false"/>
          <w:color w:val="000000"/>
          <w:sz w:val="28"/>
        </w:rPr>
        <w:t xml:space="preserve">" Заңдар, сондай-ақ "Көшіп келушілердің Қазақстан Республикасына келуінің және онда болуының, сондай-ақ олардың Қазақстан Республикасынан кетуінің қағидаларын және Көші-қон бақылауын жүзеге асыру, сондай-ақ Қазақстан Республикасының Мемлекеттік шекарасын заңсыз өтетін, Қазақстан Республикасының аумағында заңсыз болатын шетелдіктер мен азаматтығы жоқ адамдарды, сондай-ақ Қазақстан Республикасының аумағына келуге тыйым салынған адамдарды есепке алу қағидаларын бекіту туралы" Қазақстан Республикасы Үкіметінің 2012 жылғы 21 қаңтардағы </w:t>
      </w:r>
      <w:r>
        <w:rPr>
          <w:rFonts w:ascii="Times New Roman"/>
          <w:b w:val="false"/>
          <w:i w:val="false"/>
          <w:color w:val="000000"/>
          <w:sz w:val="28"/>
        </w:rPr>
        <w:t>қаулысы</w:t>
      </w:r>
      <w:r>
        <w:rPr>
          <w:rFonts w:ascii="Times New Roman"/>
          <w:b w:val="false"/>
          <w:i w:val="false"/>
          <w:color w:val="000000"/>
          <w:sz w:val="28"/>
        </w:rPr>
        <w:t xml:space="preserve"> құрайды.</w:t>
      </w:r>
    </w:p>
    <w:bookmarkEnd w:id="10"/>
    <w:bookmarkStart w:name="z17" w:id="11"/>
    <w:p>
      <w:pPr>
        <w:spacing w:after="0"/>
        <w:ind w:left="0"/>
        <w:jc w:val="both"/>
      </w:pPr>
      <w:r>
        <w:rPr>
          <w:rFonts w:ascii="Times New Roman"/>
          <w:b w:val="false"/>
          <w:i w:val="false"/>
          <w:color w:val="000000"/>
          <w:sz w:val="28"/>
        </w:rPr>
        <w:t>
      3. Осы Қағидаларда мынадай ұғымдар пайдаланылады:</w:t>
      </w:r>
    </w:p>
    <w:bookmarkEnd w:id="11"/>
    <w:bookmarkStart w:name="z18" w:id="12"/>
    <w:p>
      <w:pPr>
        <w:spacing w:after="0"/>
        <w:ind w:left="0"/>
        <w:jc w:val="both"/>
      </w:pPr>
      <w:r>
        <w:rPr>
          <w:rFonts w:ascii="Times New Roman"/>
          <w:b w:val="false"/>
          <w:i w:val="false"/>
          <w:color w:val="000000"/>
          <w:sz w:val="28"/>
        </w:rPr>
        <w:t>
      1) заңсыз көші-қонды ұйымдастыру – бұл шетелдіктер мен азаматтығы жоқ адамдардың көлік құралдарын не жалған құжаттарды, не тұрғын немесе өзге де үй-жайларды ұсыну, сондай-ақ азаматтарға, шетелдіктерге және азаматтығы жоқ адамдарға Қазақстан Республикасының аумағы арқылы заңсыз келу, кету, орын ауыстыру үшін өзге де қызметтер көрсету жолымен заңсыз болуына бағытталған шаралар кешені;</w:t>
      </w:r>
    </w:p>
    <w:bookmarkEnd w:id="12"/>
    <w:bookmarkStart w:name="z19" w:id="13"/>
    <w:p>
      <w:pPr>
        <w:spacing w:after="0"/>
        <w:ind w:left="0"/>
        <w:jc w:val="both"/>
      </w:pPr>
      <w:r>
        <w:rPr>
          <w:rFonts w:ascii="Times New Roman"/>
          <w:b w:val="false"/>
          <w:i w:val="false"/>
          <w:color w:val="000000"/>
          <w:sz w:val="28"/>
        </w:rPr>
        <w:t>
      2) Қазақстан Республикасының Мемлекеттік шекарасын қасақана заңсыз кесіп өту – Қазақстан Республикасының Мемлекеттік шекарасын Мемлекеттік шекара арқылы өткізу пункттерінен тыс кесіп өту, сол сияқты жалған құжаттар немесе үшінші тұлғалардың жарамды құжаттарын алдап пайдаланып жасалған, сол сияқты белгіленген тәртіпті бұза отырып, көрсетілген пункттерде Қазақстан Республикасының Мемлекеттік шекарасын қасақана заңсыз кесіп өту, сол сияқты белгіленген тәртіпті бұза отырып;</w:t>
      </w:r>
    </w:p>
    <w:bookmarkEnd w:id="13"/>
    <w:bookmarkStart w:name="z20" w:id="14"/>
    <w:p>
      <w:pPr>
        <w:spacing w:after="0"/>
        <w:ind w:left="0"/>
        <w:jc w:val="both"/>
      </w:pPr>
      <w:r>
        <w:rPr>
          <w:rFonts w:ascii="Times New Roman"/>
          <w:b w:val="false"/>
          <w:i w:val="false"/>
          <w:color w:val="000000"/>
          <w:sz w:val="28"/>
        </w:rPr>
        <w:t xml:space="preserve">
      3) заңсыз көшіп келу – шетелдіктердің немесе азаматтығы жоқ адамдардың келу және болу тәртібін реттейтін Қазақстан Республикасының заңнамасын, сондай-ақ Қазақстан Республикасының аумағы арқылы транзитті жол жүруді бұза отырып, Қазақстан Республикасына келуі және Қазақстан Республикасында болуы; </w:t>
      </w:r>
    </w:p>
    <w:bookmarkEnd w:id="14"/>
    <w:bookmarkStart w:name="z21" w:id="15"/>
    <w:p>
      <w:pPr>
        <w:spacing w:after="0"/>
        <w:ind w:left="0"/>
        <w:jc w:val="both"/>
      </w:pPr>
      <w:r>
        <w:rPr>
          <w:rFonts w:ascii="Times New Roman"/>
          <w:b w:val="false"/>
          <w:i w:val="false"/>
          <w:color w:val="000000"/>
          <w:sz w:val="28"/>
        </w:rPr>
        <w:t xml:space="preserve">
      4) жедел-іздестіру қызметі – адамның және азаматтың өмірін, денсаулығын, құқықтарын, бостандықтары мен заңды мүдделерін, меншігін қорғау, қоғам мен мемлекеттің қылмыстық қол сұғушылықтан қауіпсіздігін қамтамасыз ету мақсатында, жедел-іздестіру қызметін жүзеге асыратын органдары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осы Заңға және Қазақстан Республикасының өзге де нормативтік құқықтық актілеріне сәйкес, жүзеге асыратын жария және жасырын жедел-іздестіру, ұйымдастыру және басқару іс-шараларының ғылыми негізделген жүйесі; </w:t>
      </w:r>
    </w:p>
    <w:bookmarkEnd w:id="15"/>
    <w:bookmarkStart w:name="z22" w:id="16"/>
    <w:p>
      <w:pPr>
        <w:spacing w:after="0"/>
        <w:ind w:left="0"/>
        <w:jc w:val="both"/>
      </w:pPr>
      <w:r>
        <w:rPr>
          <w:rFonts w:ascii="Times New Roman"/>
          <w:b w:val="false"/>
          <w:i w:val="false"/>
          <w:color w:val="000000"/>
          <w:sz w:val="28"/>
        </w:rPr>
        <w:t>
      5) заңсыз көшіп келуші – келу және болу, сондай-ақ Қазақстан Республикасының аумағы арқылы транзитті жол жүру тәртібін реттейтін Қазақстан Республикасының заңнамасын бұза отырып, Қазақстан Республикасына келген және Қазақстан Республикасында болатын шетелдік немесе азаматтығы жоқ адам;</w:t>
      </w:r>
    </w:p>
    <w:bookmarkEnd w:id="16"/>
    <w:bookmarkStart w:name="z23" w:id="17"/>
    <w:p>
      <w:pPr>
        <w:spacing w:after="0"/>
        <w:ind w:left="0"/>
        <w:jc w:val="both"/>
      </w:pPr>
      <w:r>
        <w:rPr>
          <w:rFonts w:ascii="Times New Roman"/>
          <w:b w:val="false"/>
          <w:i w:val="false"/>
          <w:color w:val="000000"/>
          <w:sz w:val="28"/>
        </w:rPr>
        <w:t xml:space="preserve">
      6) шетелдікті немесе азаматтығы жоқ адамды шығарып жіберу – құқық бұзушылық жасағаны үшін шетелдіктер мен азаматтығы жоқ адамдарға қатысты белгіленетін әкімшілік жаза түрі және оны ішкі істер органдары темір жол көлігінде немесе көліктің өзге де түрлерінде (әуе, автомобиль немесе су) Мемлекеттік шекара арқылы өткізу пунктіне дейін өткізу жолымен жүзеге асырылады; </w:t>
      </w:r>
    </w:p>
    <w:bookmarkEnd w:id="17"/>
    <w:bookmarkStart w:name="z24" w:id="18"/>
    <w:p>
      <w:pPr>
        <w:spacing w:after="0"/>
        <w:ind w:left="0"/>
        <w:jc w:val="both"/>
      </w:pPr>
      <w:r>
        <w:rPr>
          <w:rFonts w:ascii="Times New Roman"/>
          <w:b w:val="false"/>
          <w:i w:val="false"/>
          <w:color w:val="000000"/>
          <w:sz w:val="28"/>
        </w:rPr>
        <w:t>
      7) профилактикалық іс-шаралар – құқық бұзушылықтардың алдын алу мен анықтауға арналған шаралар кешені және құқыққа қарсы мінез-құлыққа бейім адамдарға алдын ала ықпал ету.</w:t>
      </w:r>
    </w:p>
    <w:bookmarkEnd w:id="18"/>
    <w:bookmarkStart w:name="z25" w:id="19"/>
    <w:p>
      <w:pPr>
        <w:spacing w:after="0"/>
        <w:ind w:left="0"/>
        <w:jc w:val="both"/>
      </w:pPr>
      <w:r>
        <w:rPr>
          <w:rFonts w:ascii="Times New Roman"/>
          <w:b w:val="false"/>
          <w:i w:val="false"/>
          <w:color w:val="000000"/>
          <w:sz w:val="28"/>
        </w:rPr>
        <w:t>
      4. Қазақстан Республикасының заңнамалық актілеріне сәйкес, ІІО-ға заңсыз көші-қонға қарсы іс-қимыл саласындағы ІІО-ға мынадай міндеттер жүктеледі:</w:t>
      </w:r>
    </w:p>
    <w:bookmarkEnd w:id="19"/>
    <w:bookmarkStart w:name="z26" w:id="20"/>
    <w:p>
      <w:pPr>
        <w:spacing w:after="0"/>
        <w:ind w:left="0"/>
        <w:jc w:val="both"/>
      </w:pPr>
      <w:r>
        <w:rPr>
          <w:rFonts w:ascii="Times New Roman"/>
          <w:b w:val="false"/>
          <w:i w:val="false"/>
          <w:color w:val="000000"/>
          <w:sz w:val="28"/>
        </w:rPr>
        <w:t>
      1) заңсыз көші-қонға қарсы іс-қимылдың бірыңғай жүйесінің қызметін ұйымдастыру және үйлестіру;</w:t>
      </w:r>
    </w:p>
    <w:bookmarkEnd w:id="20"/>
    <w:bookmarkStart w:name="z27" w:id="21"/>
    <w:p>
      <w:pPr>
        <w:spacing w:after="0"/>
        <w:ind w:left="0"/>
        <w:jc w:val="both"/>
      </w:pPr>
      <w:r>
        <w:rPr>
          <w:rFonts w:ascii="Times New Roman"/>
          <w:b w:val="false"/>
          <w:i w:val="false"/>
          <w:color w:val="000000"/>
          <w:sz w:val="28"/>
        </w:rPr>
        <w:t>
      2) заңсыз көші-қонның алдын алу және жолын кесу жөніндегі жедел шаралар кешенін жүргізу;</w:t>
      </w:r>
    </w:p>
    <w:bookmarkEnd w:id="21"/>
    <w:bookmarkStart w:name="z28" w:id="22"/>
    <w:p>
      <w:pPr>
        <w:spacing w:after="0"/>
        <w:ind w:left="0"/>
        <w:jc w:val="both"/>
      </w:pPr>
      <w:r>
        <w:rPr>
          <w:rFonts w:ascii="Times New Roman"/>
          <w:b w:val="false"/>
          <w:i w:val="false"/>
          <w:color w:val="000000"/>
          <w:sz w:val="28"/>
        </w:rPr>
        <w:t>
      3) заңсыз көші-қонға байланысты қылмыстарды анықтау және жолын кесу (Қазақстан Республикасы Қылмыстық кодексінің 394-бабы "Заңсыз көші-қонды ұйымдастыру" және 395-бабы "Қазақстан Республикасында шетелдік жұмыс күшін тарту және пайдалану қағидаларын бірнеше рет бұзу").</w:t>
      </w:r>
    </w:p>
    <w:bookmarkEnd w:id="22"/>
    <w:bookmarkStart w:name="z29" w:id="23"/>
    <w:p>
      <w:pPr>
        <w:spacing w:after="0"/>
        <w:ind w:left="0"/>
        <w:jc w:val="both"/>
      </w:pPr>
      <w:r>
        <w:rPr>
          <w:rFonts w:ascii="Times New Roman"/>
          <w:b w:val="false"/>
          <w:i w:val="false"/>
          <w:color w:val="000000"/>
          <w:sz w:val="28"/>
        </w:rPr>
        <w:t>
      4) Заңсыз көші-қон саласындағы мемлекеттік бақылауды жедел жолмен жүзеге асыру.</w:t>
      </w:r>
    </w:p>
    <w:bookmarkEnd w:id="23"/>
    <w:bookmarkStart w:name="z30" w:id="24"/>
    <w:p>
      <w:pPr>
        <w:spacing w:after="0"/>
        <w:ind w:left="0"/>
        <w:jc w:val="both"/>
      </w:pPr>
      <w:r>
        <w:rPr>
          <w:rFonts w:ascii="Times New Roman"/>
          <w:b w:val="false"/>
          <w:i w:val="false"/>
          <w:color w:val="000000"/>
          <w:sz w:val="28"/>
        </w:rPr>
        <w:t>
      5. Заңсыз көші-қонға қарсы іс-қимыл саласындағы шараларды іске асыруға Қазақстан Республикасының нормативтік құқықтық актілерінде белгіленген құзыретке сәйкес ІІО-ның барлық бөлімшелері қатысады.</w:t>
      </w:r>
    </w:p>
    <w:bookmarkEnd w:id="24"/>
    <w:bookmarkStart w:name="z31" w:id="25"/>
    <w:p>
      <w:pPr>
        <w:spacing w:after="0"/>
        <w:ind w:left="0"/>
        <w:jc w:val="left"/>
      </w:pPr>
      <w:r>
        <w:rPr>
          <w:rFonts w:ascii="Times New Roman"/>
          <w:b/>
          <w:i w:val="false"/>
          <w:color w:val="000000"/>
        </w:rPr>
        <w:t xml:space="preserve"> 2. Заңсыз көші-қонның алдын алу мен жолын кесуде ІІО бөлімшелерінің өзара іс-қимылы</w:t>
      </w:r>
    </w:p>
    <w:bookmarkEnd w:id="25"/>
    <w:bookmarkStart w:name="z32" w:id="26"/>
    <w:p>
      <w:pPr>
        <w:spacing w:after="0"/>
        <w:ind w:left="0"/>
        <w:jc w:val="both"/>
      </w:pPr>
      <w:r>
        <w:rPr>
          <w:rFonts w:ascii="Times New Roman"/>
          <w:b w:val="false"/>
          <w:i w:val="false"/>
          <w:color w:val="000000"/>
          <w:sz w:val="28"/>
        </w:rPr>
        <w:t>
      6. ІІО бөлімшелері өзара іс қимылды мынадай негізгі бағыттар бойынша жүзеге асырады:</w:t>
      </w:r>
    </w:p>
    <w:bookmarkEnd w:id="26"/>
    <w:bookmarkStart w:name="z33" w:id="27"/>
    <w:p>
      <w:pPr>
        <w:spacing w:after="0"/>
        <w:ind w:left="0"/>
        <w:jc w:val="both"/>
      </w:pPr>
      <w:r>
        <w:rPr>
          <w:rFonts w:ascii="Times New Roman"/>
          <w:b w:val="false"/>
          <w:i w:val="false"/>
          <w:color w:val="000000"/>
          <w:sz w:val="28"/>
        </w:rPr>
        <w:t>
      1) статистикалық, ғылыми-әдістемелік және өзге де ақпаратпен алмасу, оның ішінде:</w:t>
      </w:r>
    </w:p>
    <w:bookmarkEnd w:id="27"/>
    <w:bookmarkStart w:name="z34" w:id="28"/>
    <w:p>
      <w:pPr>
        <w:spacing w:after="0"/>
        <w:ind w:left="0"/>
        <w:jc w:val="both"/>
      </w:pPr>
      <w:r>
        <w:rPr>
          <w:rFonts w:ascii="Times New Roman"/>
          <w:b w:val="false"/>
          <w:i w:val="false"/>
          <w:color w:val="000000"/>
          <w:sz w:val="28"/>
        </w:rPr>
        <w:t>
      - заңсыз көші-қонның анықталған арналары;</w:t>
      </w:r>
    </w:p>
    <w:bookmarkEnd w:id="28"/>
    <w:bookmarkStart w:name="z35" w:id="29"/>
    <w:p>
      <w:pPr>
        <w:spacing w:after="0"/>
        <w:ind w:left="0"/>
        <w:jc w:val="both"/>
      </w:pPr>
      <w:r>
        <w:rPr>
          <w:rFonts w:ascii="Times New Roman"/>
          <w:b w:val="false"/>
          <w:i w:val="false"/>
          <w:color w:val="000000"/>
          <w:sz w:val="28"/>
        </w:rPr>
        <w:t xml:space="preserve">
      - заңсыз көші-қонды ұйымдастыруға және жүзеге асыруға қатысы бар Қазақстан Республикасының бүкіл аумағында жұмыс істейтін заңды және жеке тұлғалар; </w:t>
      </w:r>
    </w:p>
    <w:bookmarkEnd w:id="29"/>
    <w:bookmarkStart w:name="z36" w:id="30"/>
    <w:p>
      <w:pPr>
        <w:spacing w:after="0"/>
        <w:ind w:left="0"/>
        <w:jc w:val="both"/>
      </w:pPr>
      <w:r>
        <w:rPr>
          <w:rFonts w:ascii="Times New Roman"/>
          <w:b w:val="false"/>
          <w:i w:val="false"/>
          <w:color w:val="000000"/>
          <w:sz w:val="28"/>
        </w:rPr>
        <w:t>
      - заңсыз көші-қонды жүзеге асыруды ұйымдастыру кезінде пайдаланылатын жөнелту және межелі пункттер, маршруттар, тасымалдаушылар және көлік құралдары;</w:t>
      </w:r>
    </w:p>
    <w:bookmarkEnd w:id="30"/>
    <w:bookmarkStart w:name="z37" w:id="31"/>
    <w:p>
      <w:pPr>
        <w:spacing w:after="0"/>
        <w:ind w:left="0"/>
        <w:jc w:val="both"/>
      </w:pPr>
      <w:r>
        <w:rPr>
          <w:rFonts w:ascii="Times New Roman"/>
          <w:b w:val="false"/>
          <w:i w:val="false"/>
          <w:color w:val="000000"/>
          <w:sz w:val="28"/>
        </w:rPr>
        <w:t>
      - заңсыз көшіп-қонушыларға уақытша болу үшін берілетін тұрғын үй-жайлар;</w:t>
      </w:r>
    </w:p>
    <w:bookmarkEnd w:id="31"/>
    <w:bookmarkStart w:name="z38" w:id="32"/>
    <w:p>
      <w:pPr>
        <w:spacing w:after="0"/>
        <w:ind w:left="0"/>
        <w:jc w:val="both"/>
      </w:pPr>
      <w:r>
        <w:rPr>
          <w:rFonts w:ascii="Times New Roman"/>
          <w:b w:val="false"/>
          <w:i w:val="false"/>
          <w:color w:val="000000"/>
          <w:sz w:val="28"/>
        </w:rPr>
        <w:t>
      - келу визаларын және өзге де құжаттарды алу және оларды заңсыз көші-қон мақсатында пайдалану тәсілдері;</w:t>
      </w:r>
    </w:p>
    <w:bookmarkEnd w:id="32"/>
    <w:bookmarkStart w:name="z39" w:id="33"/>
    <w:p>
      <w:pPr>
        <w:spacing w:after="0"/>
        <w:ind w:left="0"/>
        <w:jc w:val="both"/>
      </w:pPr>
      <w:r>
        <w:rPr>
          <w:rFonts w:ascii="Times New Roman"/>
          <w:b w:val="false"/>
          <w:i w:val="false"/>
          <w:color w:val="000000"/>
          <w:sz w:val="28"/>
        </w:rPr>
        <w:t>
      - азаматтықты беру және заңсыз көші-қонға қарсы күресті ұйымдастыру тәртібі;</w:t>
      </w:r>
    </w:p>
    <w:bookmarkEnd w:id="33"/>
    <w:bookmarkStart w:name="z40" w:id="34"/>
    <w:p>
      <w:pPr>
        <w:spacing w:after="0"/>
        <w:ind w:left="0"/>
        <w:jc w:val="both"/>
      </w:pPr>
      <w:r>
        <w:rPr>
          <w:rFonts w:ascii="Times New Roman"/>
          <w:b w:val="false"/>
          <w:i w:val="false"/>
          <w:color w:val="000000"/>
          <w:sz w:val="28"/>
        </w:rPr>
        <w:t>
      - заңсыз көші-қонның алдын алуға бағытталған тәжірибелер мен шаралар;</w:t>
      </w:r>
    </w:p>
    <w:bookmarkEnd w:id="34"/>
    <w:bookmarkStart w:name="z41" w:id="35"/>
    <w:p>
      <w:pPr>
        <w:spacing w:after="0"/>
        <w:ind w:left="0"/>
        <w:jc w:val="both"/>
      </w:pPr>
      <w:r>
        <w:rPr>
          <w:rFonts w:ascii="Times New Roman"/>
          <w:b w:val="false"/>
          <w:i w:val="false"/>
          <w:color w:val="000000"/>
          <w:sz w:val="28"/>
        </w:rPr>
        <w:t>
      - сыртқы көші-қонды реттеу әдістері;</w:t>
      </w:r>
    </w:p>
    <w:bookmarkEnd w:id="35"/>
    <w:bookmarkStart w:name="z42" w:id="36"/>
    <w:p>
      <w:pPr>
        <w:spacing w:after="0"/>
        <w:ind w:left="0"/>
        <w:jc w:val="both"/>
      </w:pPr>
      <w:r>
        <w:rPr>
          <w:rFonts w:ascii="Times New Roman"/>
          <w:b w:val="false"/>
          <w:i w:val="false"/>
          <w:color w:val="000000"/>
          <w:sz w:val="28"/>
        </w:rPr>
        <w:t xml:space="preserve">
      - алыс және жақын шет мемлекеттер азаматтарының жеке басын куәландыратын жарамсыз немесе белгіленген тәртіпті бұза отырып берілген құжаттар; </w:t>
      </w:r>
    </w:p>
    <w:bookmarkEnd w:id="36"/>
    <w:bookmarkStart w:name="z43" w:id="37"/>
    <w:p>
      <w:pPr>
        <w:spacing w:after="0"/>
        <w:ind w:left="0"/>
        <w:jc w:val="both"/>
      </w:pPr>
      <w:r>
        <w:rPr>
          <w:rFonts w:ascii="Times New Roman"/>
          <w:b w:val="false"/>
          <w:i w:val="false"/>
          <w:color w:val="000000"/>
          <w:sz w:val="28"/>
        </w:rPr>
        <w:t>
      - Қазақстан Республикасының азаматтығын алған адамдар, сондай-ақ адамдардың шет мемлекеттердің азаматтығына жататындығы;</w:t>
      </w:r>
    </w:p>
    <w:bookmarkEnd w:id="37"/>
    <w:bookmarkStart w:name="z44" w:id="38"/>
    <w:p>
      <w:pPr>
        <w:spacing w:after="0"/>
        <w:ind w:left="0"/>
        <w:jc w:val="both"/>
      </w:pPr>
      <w:r>
        <w:rPr>
          <w:rFonts w:ascii="Times New Roman"/>
          <w:b w:val="false"/>
          <w:i w:val="false"/>
          <w:color w:val="000000"/>
          <w:sz w:val="28"/>
        </w:rPr>
        <w:t>
      - Қазақстан аумағында еңбек қызметін жүзеге асыратын шет мемлекеттердің азаматтары;</w:t>
      </w:r>
    </w:p>
    <w:bookmarkEnd w:id="38"/>
    <w:bookmarkStart w:name="z45" w:id="39"/>
    <w:p>
      <w:pPr>
        <w:spacing w:after="0"/>
        <w:ind w:left="0"/>
        <w:jc w:val="both"/>
      </w:pPr>
      <w:r>
        <w:rPr>
          <w:rFonts w:ascii="Times New Roman"/>
          <w:b w:val="false"/>
          <w:i w:val="false"/>
          <w:color w:val="000000"/>
          <w:sz w:val="28"/>
        </w:rPr>
        <w:t>
      - үшінші мемлекеттердің азаматтарын, азаматтығы жоқ адамдарды көші-қон есебіне қою немесе болу орны (тұрғылықты жері) бойынша тіркеу жөніндегі мәліметтер туралы.</w:t>
      </w:r>
    </w:p>
    <w:bookmarkEnd w:id="39"/>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3. Ішкі істер органдары бөлімшелерінің заңсыз көші-қонға қарсы іс-қимыл саласындағы қызметін үйлестіру және ұйымдастыру</w:t>
      </w:r>
    </w:p>
    <w:bookmarkStart w:name="z47" w:id="40"/>
    <w:p>
      <w:pPr>
        <w:spacing w:after="0"/>
        <w:ind w:left="0"/>
        <w:jc w:val="both"/>
      </w:pPr>
      <w:r>
        <w:rPr>
          <w:rFonts w:ascii="Times New Roman"/>
          <w:b w:val="false"/>
          <w:i w:val="false"/>
          <w:color w:val="000000"/>
          <w:sz w:val="28"/>
        </w:rPr>
        <w:t>
      7. ІІО-ның заңсыз көші-қонға қарсы іс-қимыл саласындағы жедел-іздестіру қызметін үйлестіруді Қазақстан Республикасы Ішкі істер министрлігінің Криминалдық полиция департаменті (бұдан әрі-КПД) және аумақтық полиция органдарының криминалдық полиция бөлімшелері жүзеге асырады.</w:t>
      </w:r>
    </w:p>
    <w:bookmarkEnd w:id="40"/>
    <w:bookmarkStart w:name="z48" w:id="41"/>
    <w:p>
      <w:pPr>
        <w:spacing w:after="0"/>
        <w:ind w:left="0"/>
        <w:jc w:val="both"/>
      </w:pPr>
      <w:r>
        <w:rPr>
          <w:rFonts w:ascii="Times New Roman"/>
          <w:b w:val="false"/>
          <w:i w:val="false"/>
          <w:color w:val="000000"/>
          <w:sz w:val="28"/>
        </w:rPr>
        <w:t>
      8. Ішкі істер органдарында заңсыз көші-қонға қарсы іс-қимыл саласындағы жұмысты ұйымдастыру және дербес жауапкершілік қызметтердің, оның ішінде заңсыз көші-қонға қарсы іс-қимыл саласындағы мемлекеттік органдармен өзара іс-қимылын үйлестіретін облыстардың, республикалық маңызы бар қалалардың, астананың полиция департаменттерінің және Көліктегі полиция департаментінің бастықтарына жүктеледі.</w:t>
      </w:r>
    </w:p>
    <w:bookmarkEnd w:id="41"/>
    <w:bookmarkStart w:name="z49" w:id="42"/>
    <w:p>
      <w:pPr>
        <w:spacing w:after="0"/>
        <w:ind w:left="0"/>
        <w:jc w:val="both"/>
      </w:pPr>
      <w:r>
        <w:rPr>
          <w:rFonts w:ascii="Times New Roman"/>
          <w:b w:val="false"/>
          <w:i w:val="false"/>
          <w:color w:val="000000"/>
          <w:sz w:val="28"/>
        </w:rPr>
        <w:t>
      9. Полиция департаменттерінде қызмет көрсетілетін учаскеде заңсыз көші-қонға қарсы іс-қимыл саласындағы ІІО бөлімшелерінің қызметін ұйымдастыру және өзара іс-қимыл жасасуы жедел қызметтердің (криминалдық полиция, ұйымдасқан қылмысқа қарсы күрес, экстремизмге қарсы іс-қимыл, есірткі қылмысқа қарсы іс-қимыл, киберқылмысқа қарсы іс-қимыл бөлімшелері) Қазақстан Республикасының аумағында болатын шетелдіктер мен азаматтығы жоқ адамдардың қылмыстық әрекетін анықтау, алдын алу және жолын кесу, сондай-ақ заңсыз көші-қон арнасын және қылмыстық жолмен алынған ақшалай қаражатты заңдастыруды ұйымдастырған ұйымдастырушыларды, белсенді мүшелерді, қатысушылар мен көмекшілерді анықтау бөлігінде өзара іс-қимылын қамтамасыз ету бойынша жұмысты ұйымдастыратын облыстың, республикалық маңызы бар қаланың, астананың полиция департаменті және Көліктегі полиция департаменті бастығының бірінші орынбасарына жүктеледі.</w:t>
      </w:r>
    </w:p>
    <w:bookmarkEnd w:id="42"/>
    <w:bookmarkStart w:name="z50" w:id="43"/>
    <w:p>
      <w:pPr>
        <w:spacing w:after="0"/>
        <w:ind w:left="0"/>
        <w:jc w:val="left"/>
      </w:pPr>
      <w:r>
        <w:rPr>
          <w:rFonts w:ascii="Times New Roman"/>
          <w:b/>
          <w:i w:val="false"/>
          <w:color w:val="000000"/>
        </w:rPr>
        <w:t xml:space="preserve"> 4. Заңсыз көші-қонға қарсы іс-қимыл бөлімшелері</w:t>
      </w:r>
    </w:p>
    <w:bookmarkEnd w:id="43"/>
    <w:bookmarkStart w:name="z51" w:id="44"/>
    <w:p>
      <w:pPr>
        <w:spacing w:after="0"/>
        <w:ind w:left="0"/>
        <w:jc w:val="both"/>
      </w:pPr>
      <w:r>
        <w:rPr>
          <w:rFonts w:ascii="Times New Roman"/>
          <w:b w:val="false"/>
          <w:i w:val="false"/>
          <w:color w:val="000000"/>
          <w:sz w:val="28"/>
        </w:rPr>
        <w:t>
      10. Заңсыз көші-қонға қарсы іс-қимыл бөлімшелері:</w:t>
      </w:r>
    </w:p>
    <w:bookmarkEnd w:id="44"/>
    <w:bookmarkStart w:name="z52" w:id="45"/>
    <w:p>
      <w:pPr>
        <w:spacing w:after="0"/>
        <w:ind w:left="0"/>
        <w:jc w:val="both"/>
      </w:pPr>
      <w:r>
        <w:rPr>
          <w:rFonts w:ascii="Times New Roman"/>
          <w:b w:val="false"/>
          <w:i w:val="false"/>
          <w:color w:val="000000"/>
          <w:sz w:val="28"/>
        </w:rPr>
        <w:t>
      1) заңсыз көші-қон саласындағы құқық бұзушылықтардың алдын алуды және жолын кесуді жүзеге асырады;</w:t>
      </w:r>
    </w:p>
    <w:bookmarkEnd w:id="45"/>
    <w:bookmarkStart w:name="z53" w:id="46"/>
    <w:p>
      <w:pPr>
        <w:spacing w:after="0"/>
        <w:ind w:left="0"/>
        <w:jc w:val="both"/>
      </w:pPr>
      <w:r>
        <w:rPr>
          <w:rFonts w:ascii="Times New Roman"/>
          <w:b w:val="false"/>
          <w:i w:val="false"/>
          <w:color w:val="000000"/>
          <w:sz w:val="28"/>
        </w:rPr>
        <w:t>
      2) қызмет көрсетілетін өңірдің аумақтық ерекшеліктерін ескере отырып, заңсыз көші-қон саласындағы құқық бұзушылықтардың алдын алу және жолын кесу жөнінде қажетті профилактикалық шаралар әзірлейді;</w:t>
      </w:r>
    </w:p>
    <w:bookmarkEnd w:id="46"/>
    <w:bookmarkStart w:name="z54" w:id="47"/>
    <w:p>
      <w:pPr>
        <w:spacing w:after="0"/>
        <w:ind w:left="0"/>
        <w:jc w:val="both"/>
      </w:pPr>
      <w:r>
        <w:rPr>
          <w:rFonts w:ascii="Times New Roman"/>
          <w:b w:val="false"/>
          <w:i w:val="false"/>
          <w:color w:val="000000"/>
          <w:sz w:val="28"/>
        </w:rPr>
        <w:t>
      3) көші-қон қызметтерімен бірлесіп криминогендік жағдайға мониторинг, талдау және болжау жүргізеді, заңсыз көші-қонға қарсы іс-қимыл саласында жұмысты ұйымдастыруды жақсарту жөнінде ұсыныстар енгізеді;</w:t>
      </w:r>
    </w:p>
    <w:bookmarkEnd w:id="47"/>
    <w:bookmarkStart w:name="z55" w:id="48"/>
    <w:p>
      <w:pPr>
        <w:spacing w:after="0"/>
        <w:ind w:left="0"/>
        <w:jc w:val="both"/>
      </w:pPr>
      <w:r>
        <w:rPr>
          <w:rFonts w:ascii="Times New Roman"/>
          <w:b w:val="false"/>
          <w:i w:val="false"/>
          <w:color w:val="000000"/>
          <w:sz w:val="28"/>
        </w:rPr>
        <w:t>
      4) шетелдіктер мен азаматтығы жоқ адамдар жасайтын қылмыстық құқық бұзушылықтарды анықтауға және жолын кесуге бағытталған жедел-іздестіру қызметін жүзеге асырады;</w:t>
      </w:r>
    </w:p>
    <w:bookmarkEnd w:id="48"/>
    <w:bookmarkStart w:name="z56" w:id="49"/>
    <w:p>
      <w:pPr>
        <w:spacing w:after="0"/>
        <w:ind w:left="0"/>
        <w:jc w:val="both"/>
      </w:pPr>
      <w:r>
        <w:rPr>
          <w:rFonts w:ascii="Times New Roman"/>
          <w:b w:val="false"/>
          <w:i w:val="false"/>
          <w:color w:val="000000"/>
          <w:sz w:val="28"/>
        </w:rPr>
        <w:t>
      5) Қазақстан Республикасының мемлекеттік шекарасы арқылы заңсыз көші-қон арналарын ұйымдастыруға мамандандырылған, ұйымдасқан қылмыстық (оның ішінде трансұлттық) топтарды анықтау бөлігінде мақсатты жедел-іздестіру іс-шараларын жүргізеді;</w:t>
      </w:r>
    </w:p>
    <w:bookmarkEnd w:id="49"/>
    <w:bookmarkStart w:name="z57" w:id="50"/>
    <w:p>
      <w:pPr>
        <w:spacing w:after="0"/>
        <w:ind w:left="0"/>
        <w:jc w:val="both"/>
      </w:pPr>
      <w:r>
        <w:rPr>
          <w:rFonts w:ascii="Times New Roman"/>
          <w:b w:val="false"/>
          <w:i w:val="false"/>
          <w:color w:val="000000"/>
          <w:sz w:val="28"/>
        </w:rPr>
        <w:t>
      6) құқық бұзушылықтарды анықтау және жергілікті жерлерде көші - қон жағдайын зерделеу мақсатында, көші - қон полициясының ақпараттық жүйесіне (бұдан әрі-КҚП АЖ), "Бүркіт" бірыңғай ақпараттық жүйесіне, жеке тұлғаны биометриялық сәйкестендірудің автоматтандырылған ақпараттық жүйесіне (бұдан әрі - "БИЛ" ААЖ) мониторинг жүргізеді;</w:t>
      </w:r>
    </w:p>
    <w:bookmarkEnd w:id="50"/>
    <w:bookmarkStart w:name="z58" w:id="51"/>
    <w:p>
      <w:pPr>
        <w:spacing w:after="0"/>
        <w:ind w:left="0"/>
        <w:jc w:val="both"/>
      </w:pPr>
      <w:r>
        <w:rPr>
          <w:rFonts w:ascii="Times New Roman"/>
          <w:b w:val="false"/>
          <w:i w:val="false"/>
          <w:color w:val="000000"/>
          <w:sz w:val="28"/>
        </w:rPr>
        <w:t>
      7) көліктегі аумақтық полиция органдарымен бірлесіп заңсыз көші-қон фактілерін анықтау, заңсыз көшіп-қонушыларды, сондай-ақ осы қызметке қатысы бар адамдарды тасымалдау маршруттарын, әдістері мен құралдарын белгілеу жөнінде жұмыс жүргізеді.</w:t>
      </w:r>
    </w:p>
    <w:bookmarkEnd w:id="51"/>
    <w:bookmarkStart w:name="z59" w:id="52"/>
    <w:p>
      <w:pPr>
        <w:spacing w:after="0"/>
        <w:ind w:left="0"/>
        <w:jc w:val="left"/>
      </w:pPr>
      <w:r>
        <w:rPr>
          <w:rFonts w:ascii="Times New Roman"/>
          <w:b/>
          <w:i w:val="false"/>
          <w:color w:val="000000"/>
        </w:rPr>
        <w:t xml:space="preserve"> 5. Көші-қон қызметі бөлімшелері</w:t>
      </w:r>
    </w:p>
    <w:bookmarkEnd w:id="52"/>
    <w:bookmarkStart w:name="z60" w:id="53"/>
    <w:p>
      <w:pPr>
        <w:spacing w:after="0"/>
        <w:ind w:left="0"/>
        <w:jc w:val="both"/>
      </w:pPr>
      <w:r>
        <w:rPr>
          <w:rFonts w:ascii="Times New Roman"/>
          <w:b w:val="false"/>
          <w:i w:val="false"/>
          <w:color w:val="000000"/>
          <w:sz w:val="28"/>
        </w:rPr>
        <w:t>
      11. Көші-қон қызметі бөлімшелері:</w:t>
      </w:r>
    </w:p>
    <w:bookmarkEnd w:id="53"/>
    <w:bookmarkStart w:name="z61" w:id="54"/>
    <w:p>
      <w:pPr>
        <w:spacing w:after="0"/>
        <w:ind w:left="0"/>
        <w:jc w:val="both"/>
      </w:pPr>
      <w:r>
        <w:rPr>
          <w:rFonts w:ascii="Times New Roman"/>
          <w:b w:val="false"/>
          <w:i w:val="false"/>
          <w:color w:val="000000"/>
          <w:sz w:val="28"/>
        </w:rPr>
        <w:t>
      1) өз құзыреті шегінде заңсыз көші-қонға қарсы іс-қимыл жөніндегі бөлімшелермен жедел және жедел-анықтамалық ақпарат алмасуды жүзеге асырады;</w:t>
      </w:r>
    </w:p>
    <w:bookmarkEnd w:id="54"/>
    <w:bookmarkStart w:name="z62" w:id="55"/>
    <w:p>
      <w:pPr>
        <w:spacing w:after="0"/>
        <w:ind w:left="0"/>
        <w:jc w:val="both"/>
      </w:pPr>
      <w:r>
        <w:rPr>
          <w:rFonts w:ascii="Times New Roman"/>
          <w:b w:val="false"/>
          <w:i w:val="false"/>
          <w:color w:val="000000"/>
          <w:sz w:val="28"/>
        </w:rPr>
        <w:t xml:space="preserve">
      2) заңсыз көші-қонға қарсы іс-қимыл бөлімшесіне Қазақстан Республикасынан тыс жерге шығудан жалтарған шетелдіктер туралы ақпарат береді; </w:t>
      </w:r>
    </w:p>
    <w:bookmarkEnd w:id="55"/>
    <w:bookmarkStart w:name="z63" w:id="56"/>
    <w:p>
      <w:pPr>
        <w:spacing w:after="0"/>
        <w:ind w:left="0"/>
        <w:jc w:val="both"/>
      </w:pPr>
      <w:r>
        <w:rPr>
          <w:rFonts w:ascii="Times New Roman"/>
          <w:b w:val="false"/>
          <w:i w:val="false"/>
          <w:color w:val="000000"/>
          <w:sz w:val="28"/>
        </w:rPr>
        <w:t xml:space="preserve">
      3) заңсыз көші-қонға қарсы іс-қимыл жөніндегі бөлімшеге заңсыз көші-қон және адам саудасы арналарын анықтауда, сондай-ақ шетелдіктер мен азаматтығы жоқ адамдардың Қазақстан Республикасының аумағы арқылы заңсыз транзитін ұйымдастыратын және оған ықпал ететін адамдарды анықтауда пәрменді шаралар қабылдауда жәрдем көрсетеді; </w:t>
      </w:r>
    </w:p>
    <w:bookmarkEnd w:id="56"/>
    <w:bookmarkStart w:name="z64" w:id="57"/>
    <w:p>
      <w:pPr>
        <w:spacing w:after="0"/>
        <w:ind w:left="0"/>
        <w:jc w:val="both"/>
      </w:pPr>
      <w:r>
        <w:rPr>
          <w:rFonts w:ascii="Times New Roman"/>
          <w:b w:val="false"/>
          <w:i w:val="false"/>
          <w:color w:val="000000"/>
          <w:sz w:val="28"/>
        </w:rPr>
        <w:t>
      4) заңсыз көші-қонға қарсы іс-қимыл жөніндегі бөлімшеге көші-қон тәуекелі елдерінен (Африка континенті, Оңтүстік-Шығыс Азия мен соғыс аймақтарынан және т.б.) шетелдіктерді жиі шақыратын заңды және жеке тұлғалар туралы хабарлайды.</w:t>
      </w:r>
    </w:p>
    <w:bookmarkEnd w:id="57"/>
    <w:bookmarkStart w:name="z65" w:id="58"/>
    <w:p>
      <w:pPr>
        <w:spacing w:after="0"/>
        <w:ind w:left="0"/>
        <w:jc w:val="both"/>
      </w:pPr>
      <w:r>
        <w:rPr>
          <w:rFonts w:ascii="Times New Roman"/>
          <w:b w:val="false"/>
          <w:i w:val="false"/>
          <w:color w:val="000000"/>
          <w:sz w:val="28"/>
        </w:rPr>
        <w:t xml:space="preserve">
      5) оларға қатысты тұрақты тұруға арналған рұқсаттың күшін жою туралы шешім қабылданған адамдар, сондай-ақ визаның және уақытша тұруға арналған рұқсаттардың қолданылу мерзімі қысқартылған шетелдіктер туралы жедел қызметтерді хабардар етеді; </w:t>
      </w:r>
    </w:p>
    <w:bookmarkEnd w:id="58"/>
    <w:bookmarkStart w:name="z66" w:id="59"/>
    <w:p>
      <w:pPr>
        <w:spacing w:after="0"/>
        <w:ind w:left="0"/>
        <w:jc w:val="both"/>
      </w:pPr>
      <w:r>
        <w:rPr>
          <w:rFonts w:ascii="Times New Roman"/>
          <w:b w:val="false"/>
          <w:i w:val="false"/>
          <w:color w:val="000000"/>
          <w:sz w:val="28"/>
        </w:rPr>
        <w:t xml:space="preserve">
      6) заңсыз көші-қонға қарсы іс-қимыл бөлімшелерімен бірлесіп шетелдіктердің заңсыз болу және заңсыз еңбек қызметін жүзеге асыру фактілерін анықтау тұрғысынан тексерулер ұйымдастырады; </w:t>
      </w:r>
    </w:p>
    <w:bookmarkEnd w:id="59"/>
    <w:bookmarkStart w:name="z67" w:id="60"/>
    <w:p>
      <w:pPr>
        <w:spacing w:after="0"/>
        <w:ind w:left="0"/>
        <w:jc w:val="both"/>
      </w:pPr>
      <w:r>
        <w:rPr>
          <w:rFonts w:ascii="Times New Roman"/>
          <w:b w:val="false"/>
          <w:i w:val="false"/>
          <w:color w:val="000000"/>
          <w:sz w:val="28"/>
        </w:rPr>
        <w:t xml:space="preserve">
      7) заңсыз көші-қон арналарын ұйымдастыруды анықтау мақсатында, ай сайын Қазақстан Республикасының Әкімшілік құқық бұзушылықтар туралы кодексінің </w:t>
      </w:r>
      <w:r>
        <w:rPr>
          <w:rFonts w:ascii="Times New Roman"/>
          <w:b w:val="false"/>
          <w:i w:val="false"/>
          <w:color w:val="000000"/>
          <w:sz w:val="28"/>
        </w:rPr>
        <w:t>519-бабы</w:t>
      </w:r>
      <w:r>
        <w:rPr>
          <w:rFonts w:ascii="Times New Roman"/>
          <w:b w:val="false"/>
          <w:i w:val="false"/>
          <w:color w:val="000000"/>
          <w:sz w:val="28"/>
        </w:rPr>
        <w:t xml:space="preserve"> бойынша тартылған адамдардың тізімдерін заңсыз көші-қонға қарсы іс-қимыл бөлімшелеріне жібереді; </w:t>
      </w:r>
    </w:p>
    <w:bookmarkEnd w:id="60"/>
    <w:bookmarkStart w:name="z68" w:id="61"/>
    <w:p>
      <w:pPr>
        <w:spacing w:after="0"/>
        <w:ind w:left="0"/>
        <w:jc w:val="both"/>
      </w:pPr>
      <w:r>
        <w:rPr>
          <w:rFonts w:ascii="Times New Roman"/>
          <w:b w:val="false"/>
          <w:i w:val="false"/>
          <w:color w:val="000000"/>
          <w:sz w:val="28"/>
        </w:rPr>
        <w:t xml:space="preserve">
      8) заңсыз көші-қонға қарсы іс-қимыл бөлімшелерінің сұрау салуы бойынша шетелдіктерге уақытша тұруға рұқсат беру туралы бірнеше рет өтініш білдірген адамдар туралы, оның ішінде шетелдіктерді бір мекенжай бойынша шақыратын және тіркейтін адамдар туралы мәліметтер береді; </w:t>
      </w:r>
    </w:p>
    <w:bookmarkEnd w:id="61"/>
    <w:bookmarkStart w:name="z69" w:id="62"/>
    <w:p>
      <w:pPr>
        <w:spacing w:after="0"/>
        <w:ind w:left="0"/>
        <w:jc w:val="both"/>
      </w:pPr>
      <w:r>
        <w:rPr>
          <w:rFonts w:ascii="Times New Roman"/>
          <w:b w:val="false"/>
          <w:i w:val="false"/>
          <w:color w:val="000000"/>
          <w:sz w:val="28"/>
        </w:rPr>
        <w:t>
      9) заңсыз көші-қонға қарсы іс-қимыл жөніндегі бөлімшелердің сұрау салуы бойынша шетелдіктің ел аумағында болуының заңдылығы туралы мәліметтерді ұсынады.</w:t>
      </w:r>
    </w:p>
    <w:bookmarkEnd w:id="62"/>
    <w:bookmarkStart w:name="z70" w:id="63"/>
    <w:p>
      <w:pPr>
        <w:spacing w:after="0"/>
        <w:ind w:left="0"/>
        <w:jc w:val="left"/>
      </w:pPr>
      <w:r>
        <w:rPr>
          <w:rFonts w:ascii="Times New Roman"/>
          <w:b/>
          <w:i w:val="false"/>
          <w:color w:val="000000"/>
        </w:rPr>
        <w:t xml:space="preserve"> 6. Әкімшілік полиция бөлімшелері</w:t>
      </w:r>
    </w:p>
    <w:bookmarkEnd w:id="63"/>
    <w:bookmarkStart w:name="z71" w:id="64"/>
    <w:p>
      <w:pPr>
        <w:spacing w:after="0"/>
        <w:ind w:left="0"/>
        <w:jc w:val="both"/>
      </w:pPr>
      <w:r>
        <w:rPr>
          <w:rFonts w:ascii="Times New Roman"/>
          <w:b w:val="false"/>
          <w:i w:val="false"/>
          <w:color w:val="000000"/>
          <w:sz w:val="28"/>
        </w:rPr>
        <w:t xml:space="preserve">
      12. Әкімшілік полиция: </w:t>
      </w:r>
    </w:p>
    <w:bookmarkEnd w:id="64"/>
    <w:bookmarkStart w:name="z72" w:id="65"/>
    <w:p>
      <w:pPr>
        <w:spacing w:after="0"/>
        <w:ind w:left="0"/>
        <w:jc w:val="both"/>
      </w:pPr>
      <w:r>
        <w:rPr>
          <w:rFonts w:ascii="Times New Roman"/>
          <w:b w:val="false"/>
          <w:i w:val="false"/>
          <w:color w:val="000000"/>
          <w:sz w:val="28"/>
        </w:rPr>
        <w:t xml:space="preserve">
      1) қызмет көрсетілетін аумақта уақытша тұратын және тұрақты тұратын шетелдіктер мен азаматтығы жоқ адамдардың, сондай-ақ шығарып жіберу туралы шешімді орындаудан жалтаратын адамдардың тізімдік есебін жүргізеді; </w:t>
      </w:r>
    </w:p>
    <w:bookmarkEnd w:id="65"/>
    <w:bookmarkStart w:name="z73" w:id="66"/>
    <w:p>
      <w:pPr>
        <w:spacing w:after="0"/>
        <w:ind w:left="0"/>
        <w:jc w:val="both"/>
      </w:pPr>
      <w:r>
        <w:rPr>
          <w:rFonts w:ascii="Times New Roman"/>
          <w:b w:val="false"/>
          <w:i w:val="false"/>
          <w:color w:val="000000"/>
          <w:sz w:val="28"/>
        </w:rPr>
        <w:t>
      2) заңсыз көші-қонға қарсы іс-қимыл бөлімшесін хабардар етеді:</w:t>
      </w:r>
    </w:p>
    <w:bookmarkEnd w:id="66"/>
    <w:bookmarkStart w:name="z74" w:id="67"/>
    <w:p>
      <w:pPr>
        <w:spacing w:after="0"/>
        <w:ind w:left="0"/>
        <w:jc w:val="both"/>
      </w:pPr>
      <w:r>
        <w:rPr>
          <w:rFonts w:ascii="Times New Roman"/>
          <w:b w:val="false"/>
          <w:i w:val="false"/>
          <w:color w:val="000000"/>
          <w:sz w:val="28"/>
        </w:rPr>
        <w:t xml:space="preserve">
      Еңбекші көшіп-қонушылардың мекенжайлары мен орналасқан жерлері туралы (өнеркәсіптік және құрылыс объектілері, сауда объектілері, шаруа қожалықтары, фермалар және басқалар); </w:t>
      </w:r>
    </w:p>
    <w:bookmarkEnd w:id="67"/>
    <w:bookmarkStart w:name="z75" w:id="68"/>
    <w:p>
      <w:pPr>
        <w:spacing w:after="0"/>
        <w:ind w:left="0"/>
        <w:jc w:val="both"/>
      </w:pPr>
      <w:r>
        <w:rPr>
          <w:rFonts w:ascii="Times New Roman"/>
          <w:b w:val="false"/>
          <w:i w:val="false"/>
          <w:color w:val="000000"/>
          <w:sz w:val="28"/>
        </w:rPr>
        <w:t>
      шетелдік жұмыс күшін заңсыз тарту фактілері туралы;</w:t>
      </w:r>
    </w:p>
    <w:bookmarkEnd w:id="68"/>
    <w:bookmarkStart w:name="z76" w:id="69"/>
    <w:p>
      <w:pPr>
        <w:spacing w:after="0"/>
        <w:ind w:left="0"/>
        <w:jc w:val="both"/>
      </w:pPr>
      <w:r>
        <w:rPr>
          <w:rFonts w:ascii="Times New Roman"/>
          <w:b w:val="false"/>
          <w:i w:val="false"/>
          <w:color w:val="000000"/>
          <w:sz w:val="28"/>
        </w:rPr>
        <w:t xml:space="preserve">
      шетелдіктерге және азаматтығы жоқ адамдарға тұрғын үй мен жұмыс беретін заңды және жеке тұлғалар туралы; </w:t>
      </w:r>
    </w:p>
    <w:bookmarkEnd w:id="69"/>
    <w:bookmarkStart w:name="z77" w:id="70"/>
    <w:p>
      <w:pPr>
        <w:spacing w:after="0"/>
        <w:ind w:left="0"/>
        <w:jc w:val="both"/>
      </w:pPr>
      <w:r>
        <w:rPr>
          <w:rFonts w:ascii="Times New Roman"/>
          <w:b w:val="false"/>
          <w:i w:val="false"/>
          <w:color w:val="000000"/>
          <w:sz w:val="28"/>
        </w:rPr>
        <w:t xml:space="preserve">
      еңбекші көшіп-қонушыларды тасымалдау бойынша қызметтер көрсететін жеке және заңды тұлғалар туралы хабардар етеді; </w:t>
      </w:r>
    </w:p>
    <w:bookmarkEnd w:id="70"/>
    <w:bookmarkStart w:name="z78" w:id="71"/>
    <w:p>
      <w:pPr>
        <w:spacing w:after="0"/>
        <w:ind w:left="0"/>
        <w:jc w:val="both"/>
      </w:pPr>
      <w:r>
        <w:rPr>
          <w:rFonts w:ascii="Times New Roman"/>
          <w:b w:val="false"/>
          <w:i w:val="false"/>
          <w:color w:val="000000"/>
          <w:sz w:val="28"/>
        </w:rPr>
        <w:t xml:space="preserve">
      3) өз құзыреті шегінде заңсыз көші-қон арналарын анықтау, шетелдіктер мен азаматтығы жоқ адамдарды Қазақстан Республикасының аумағы арқылы заңсыз тасымалдауды ұйымдастыратын және оған ықпал ететін адамдарды, сондай-ақ қос азаматтық фактілерін анықтау жөнінде шаралар қабылдайды; </w:t>
      </w:r>
    </w:p>
    <w:bookmarkEnd w:id="71"/>
    <w:bookmarkStart w:name="z79" w:id="72"/>
    <w:p>
      <w:pPr>
        <w:spacing w:after="0"/>
        <w:ind w:left="0"/>
        <w:jc w:val="both"/>
      </w:pPr>
      <w:r>
        <w:rPr>
          <w:rFonts w:ascii="Times New Roman"/>
          <w:b w:val="false"/>
          <w:i w:val="false"/>
          <w:color w:val="000000"/>
          <w:sz w:val="28"/>
        </w:rPr>
        <w:t>
      4) заңсыз көші-қон саласындағы құқық бұзушылықтардың алдын алу, жолын кесу және ашу жөніндегі жедел-профилактикалық іс-шараларға қатысады.</w:t>
      </w:r>
    </w:p>
    <w:bookmarkEnd w:id="72"/>
    <w:bookmarkStart w:name="z80" w:id="73"/>
    <w:p>
      <w:pPr>
        <w:spacing w:after="0"/>
        <w:ind w:left="0"/>
        <w:jc w:val="left"/>
      </w:pPr>
      <w:r>
        <w:rPr>
          <w:rFonts w:ascii="Times New Roman"/>
          <w:b/>
          <w:i w:val="false"/>
          <w:color w:val="000000"/>
        </w:rPr>
        <w:t xml:space="preserve"> 7. Қылмыстық-атқару жүйесі органдарының жедел бөлімшелері</w:t>
      </w:r>
    </w:p>
    <w:bookmarkEnd w:id="73"/>
    <w:bookmarkStart w:name="z81" w:id="74"/>
    <w:p>
      <w:pPr>
        <w:spacing w:after="0"/>
        <w:ind w:left="0"/>
        <w:jc w:val="both"/>
      </w:pPr>
      <w:r>
        <w:rPr>
          <w:rFonts w:ascii="Times New Roman"/>
          <w:b w:val="false"/>
          <w:i w:val="false"/>
          <w:color w:val="000000"/>
          <w:sz w:val="28"/>
        </w:rPr>
        <w:t>
      13. Қылмыстық-атқару жүйесі органдарының жедел бөлімшелері:</w:t>
      </w:r>
    </w:p>
    <w:bookmarkEnd w:id="74"/>
    <w:bookmarkStart w:name="z82" w:id="75"/>
    <w:p>
      <w:pPr>
        <w:spacing w:after="0"/>
        <w:ind w:left="0"/>
        <w:jc w:val="both"/>
      </w:pPr>
      <w:r>
        <w:rPr>
          <w:rFonts w:ascii="Times New Roman"/>
          <w:b w:val="false"/>
          <w:i w:val="false"/>
          <w:color w:val="000000"/>
          <w:sz w:val="28"/>
        </w:rPr>
        <w:t xml:space="preserve">
      1) заңсыз көші-қонға қарсы іс-қимыл жөніндегі бөлімшелерге бас бостандығынан айыру орындарында жазасын өтеп жүрген шетелдіктер мен азаматтығы жоқ адамдар дайындап жатқан, дайындалатын не жасаған құқық бұзушылықтар, сондай-ақ Қазақстан Республикасының шегінен тыс жерге шығаруға жататын адамдар туралы хабарлайды; </w:t>
      </w:r>
    </w:p>
    <w:bookmarkEnd w:id="75"/>
    <w:bookmarkStart w:name="z83" w:id="76"/>
    <w:p>
      <w:pPr>
        <w:spacing w:after="0"/>
        <w:ind w:left="0"/>
        <w:jc w:val="both"/>
      </w:pPr>
      <w:r>
        <w:rPr>
          <w:rFonts w:ascii="Times New Roman"/>
          <w:b w:val="false"/>
          <w:i w:val="false"/>
          <w:color w:val="000000"/>
          <w:sz w:val="28"/>
        </w:rPr>
        <w:t xml:space="preserve">
      2) бас бостандығынан айыру орындарынан босатылған адамдар туралы ақпаратты заңсыз көші-қонға қарсы іс-қимыл бөлімшесіне береді; </w:t>
      </w:r>
    </w:p>
    <w:bookmarkEnd w:id="76"/>
    <w:bookmarkStart w:name="z84" w:id="77"/>
    <w:p>
      <w:pPr>
        <w:spacing w:after="0"/>
        <w:ind w:left="0"/>
        <w:jc w:val="both"/>
      </w:pPr>
      <w:r>
        <w:rPr>
          <w:rFonts w:ascii="Times New Roman"/>
          <w:b w:val="false"/>
          <w:i w:val="false"/>
          <w:color w:val="000000"/>
          <w:sz w:val="28"/>
        </w:rPr>
        <w:t xml:space="preserve">
      3) қылмыстық-атқару жүйесі мекемесіне келгенге дейін сотталған шетелдіктер жасаған қылмыстарды ашуға жәрдем көрсетеді. </w:t>
      </w:r>
    </w:p>
    <w:bookmarkEnd w:id="77"/>
    <w:bookmarkStart w:name="z85" w:id="78"/>
    <w:p>
      <w:pPr>
        <w:spacing w:after="0"/>
        <w:ind w:left="0"/>
        <w:jc w:val="left"/>
      </w:pPr>
      <w:r>
        <w:rPr>
          <w:rFonts w:ascii="Times New Roman"/>
          <w:b/>
          <w:i w:val="false"/>
          <w:color w:val="000000"/>
        </w:rPr>
        <w:t xml:space="preserve"> 8. Кезекші бөлімдер</w:t>
      </w:r>
    </w:p>
    <w:bookmarkEnd w:id="78"/>
    <w:bookmarkStart w:name="z86" w:id="79"/>
    <w:p>
      <w:pPr>
        <w:spacing w:after="0"/>
        <w:ind w:left="0"/>
        <w:jc w:val="both"/>
      </w:pPr>
      <w:r>
        <w:rPr>
          <w:rFonts w:ascii="Times New Roman"/>
          <w:b w:val="false"/>
          <w:i w:val="false"/>
          <w:color w:val="000000"/>
          <w:sz w:val="28"/>
        </w:rPr>
        <w:t xml:space="preserve">
      14. Полиция департаменттерінің (қалалар, аудандар полициясы басқармаларының (бөлімдерінің) кезекші бөлімдері заңсыз көші-қонға қарсы іс-қимыл жөніндегі бөлімшені хабардар етеді: </w:t>
      </w:r>
    </w:p>
    <w:bookmarkEnd w:id="79"/>
    <w:bookmarkStart w:name="z87" w:id="80"/>
    <w:p>
      <w:pPr>
        <w:spacing w:after="0"/>
        <w:ind w:left="0"/>
        <w:jc w:val="both"/>
      </w:pPr>
      <w:r>
        <w:rPr>
          <w:rFonts w:ascii="Times New Roman"/>
          <w:b w:val="false"/>
          <w:i w:val="false"/>
          <w:color w:val="000000"/>
          <w:sz w:val="28"/>
        </w:rPr>
        <w:t>
      1) шетелдіктер немесе азаматтығы жоқ адамдар жасаған немесе оларға қатысты жасалған құқық бұзушылықтар, сондай-ақ олармен байланысты жазатайым оқиғалар мен жағдайлар туралы;</w:t>
      </w:r>
    </w:p>
    <w:bookmarkEnd w:id="80"/>
    <w:bookmarkStart w:name="z88" w:id="81"/>
    <w:p>
      <w:pPr>
        <w:spacing w:after="0"/>
        <w:ind w:left="0"/>
        <w:jc w:val="both"/>
      </w:pPr>
      <w:r>
        <w:rPr>
          <w:rFonts w:ascii="Times New Roman"/>
          <w:b w:val="false"/>
          <w:i w:val="false"/>
          <w:color w:val="000000"/>
          <w:sz w:val="28"/>
        </w:rPr>
        <w:t xml:space="preserve">
      2) өзімен бірге жеке басын куәландыратын және олардың Қазақстан Республикасында, оның ішінде осы елді мекенде болуының заңдылығын растайтын құжаттары жоқ, Ішкі істер органдарына жеткізілген шетелдіктер мен азаматтығы жоқ адамдар туралы; </w:t>
      </w:r>
    </w:p>
    <w:bookmarkEnd w:id="81"/>
    <w:bookmarkStart w:name="z89" w:id="82"/>
    <w:p>
      <w:pPr>
        <w:spacing w:after="0"/>
        <w:ind w:left="0"/>
        <w:jc w:val="both"/>
      </w:pPr>
      <w:r>
        <w:rPr>
          <w:rFonts w:ascii="Times New Roman"/>
          <w:b w:val="false"/>
          <w:i w:val="false"/>
          <w:color w:val="000000"/>
          <w:sz w:val="28"/>
        </w:rPr>
        <w:t>
      3) шетелдіктер мен азаматтығы жоқ адамдардың ұстаудың әрбір фактісі және кенеттен қайтыс болу жағдайлары туралы хабардар етеді.</w:t>
      </w:r>
    </w:p>
    <w:bookmarkEnd w:id="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