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87d4" w14:textId="b968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Қарауылкелді ауылдық округінің бюджетін бекіту туралы" 2024 жылғы 27 желтоқсандағы № 235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2025 жылғы 13 ақпандағы № 246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Қарауылкелді ауылдық округінің бюджетін бекіту туралы" 2024 жылғы 27 желтоқсандағы № 235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Қарауылкелді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197 535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116 835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22964 мың теңге 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22964 мың теңге 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ақпандағы № 246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Қарауылкелді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5 258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