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40e4" w14:textId="d9f4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289 "2025-2027 жылдарға арналған Жиренқопа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24 ақпандағы № 304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Жиренқопа ауылдық округінің бюджетін бекіту туралы" 2024 жылғы 31 желтоқсандағы № 289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жылғы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- 141989,0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- 135272,0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- 143719,0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1730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1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