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50d7" w14:textId="02f5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30 желтоқсандағы № 330 "2025-2027 жылдарға арналған Қайыңды ауылдық округ бюджетін бекіту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Қайыңды ауылдық округ бюджетін бекіту туралы" 2024 жылғы 30 желтоқсандағы № 330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57 681,0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–4509,0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4509,0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