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250a9" w14:textId="3a250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 аудандық мәслихатының 2024 жылғы 27 желтоқсандағы № 282 "2025–2027 жылдарға арналған Қайыңды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Темір аудандық мәслихатының 2025 жылғы 12 наурыздағы № 310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Темір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 аудандық мәслихатының 2024 жылғы 27 желтоқсандағы № 282 "2025–2027 жылдарға арналған Қайыңды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2025–2027 жылдарға арналған Қайыңды ауылдық округ бюджеті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72 407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5 914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100 мың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66 293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36 069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73 038,7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-631,7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631,7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631,7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 жылға арналған Қайыңды ауылдық округ бюджетінде аудандық бюджеттен 30 131 мың теңге сомасында ағымдағы нысаналы трансферттердің түсімдері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аталған сомаларын бөлу Қайыңды ауылдық округ әкімінің шешімі негізінде айқындалады.".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1–қосымша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Темір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12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Темір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282 шешіміне 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Қайыңды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66 293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ББ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631,7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