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c80" w14:textId="799f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276 "2025-2027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300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2024 жылғы 27 желтоқсанындағы № 276 "2025-2027 жылдарға арналған Абай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