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acc8" w14:textId="d6ba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2024 жылғы 30 желтоқсандағы № 20/389-VІІI "2025-2027 жылдарға арналған Аягөз ауданының Ақшәулі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2025 жылғы 16 мамырдағы № 25/439-VIII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2024 жылғы 30 желтоқсандағы №20/389-VІІІ "2025-2027 жылдарға арналған Аягөз ауданының Ақшәулі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Ақшәулі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35852,0 мың теңге, соның ішінде: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4170,0 мың теңге;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–31682,0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35975,6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-123,6 мың теңге;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123,6 мың теңге, соның ішінде: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–123,6 мың теңге.";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№25/439-VIII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№20/389-VІІI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Ақшәулі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