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0e3e" w14:textId="fe70e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 Шалабай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2025 жылғы 5 қаңтардағы № 20/394-VIII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тармағының1) тармақшасына, 2-7 тармағына,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Шалабай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37 802,0 мың теңге, соның ішінде:</w:t>
      </w:r>
    </w:p>
    <w:p>
      <w:pPr>
        <w:spacing w:after="0"/>
        <w:ind w:left="0"/>
        <w:jc w:val="both"/>
      </w:pPr>
      <w:r>
        <w:rPr>
          <w:rFonts w:ascii="Times New Roman"/>
          <w:b w:val="false"/>
          <w:i w:val="false"/>
          <w:color w:val="000000"/>
          <w:sz w:val="28"/>
        </w:rPr>
        <w:t>
      салықтық түсімдер – 14 456,0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23 346,0 мың теңге;</w:t>
      </w:r>
    </w:p>
    <w:p>
      <w:pPr>
        <w:spacing w:after="0"/>
        <w:ind w:left="0"/>
        <w:jc w:val="both"/>
      </w:pPr>
      <w:r>
        <w:rPr>
          <w:rFonts w:ascii="Times New Roman"/>
          <w:b w:val="false"/>
          <w:i w:val="false"/>
          <w:color w:val="000000"/>
          <w:sz w:val="28"/>
        </w:rPr>
        <w:t>
      2) шығындар – 39 786,0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- 1 984,0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1 984,0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1 984,0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27.02.2025 </w:t>
      </w:r>
      <w:r>
        <w:rPr>
          <w:rFonts w:ascii="Times New Roman"/>
          <w:b w:val="false"/>
          <w:i w:val="false"/>
          <w:color w:val="000000"/>
          <w:sz w:val="28"/>
        </w:rPr>
        <w:t>№ 21/422-VIII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Жарма ауданы Шалабай ауылдық округініңбюджетіне субвенция көлемi 17 925,0 мың теңге сомада қарастырылсын.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20/394-VIII шешіміне</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Жарма ауданы Шалабай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27.02.2025 </w:t>
      </w:r>
      <w:r>
        <w:rPr>
          <w:rFonts w:ascii="Times New Roman"/>
          <w:b w:val="false"/>
          <w:i w:val="false"/>
          <w:color w:val="ff0000"/>
          <w:sz w:val="28"/>
        </w:rPr>
        <w:t>№ 21/422-VIII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20/394-VIII шешіміне</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Жарма ауданы Шалабай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20/394-VIII шешіміне</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Жарма ауданы Шалабай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