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854b" w14:textId="c0d8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30 желтоқсандағы № 14/97-VІII "Жаңасемей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19 мамырдағы № 17/169-VIII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2024 жылғы 30 желтоқсандағы № 14/97-VІII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2 444 001,2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1 168 077,5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12 108,0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1 263 815,7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2 491 417,8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25 675,0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39 320,0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13 645,0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-73091,6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73091,6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13 645,0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47 416,6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Жаңасемей ауданының атқарушы органының резерві 30 000,0 мың теңге сомасында бекітілсін."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қолданысқа 2025 жылдың 1 қаңтарынан бастап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№17/169-VIII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Жаңасемей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қаланың)кәсіпкерлікті және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