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f972" w14:textId="b71f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Тараз қалалық мәслихатының 2024 жылғы 26 желтоқсандағы № 25-3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2025 жылғы 28 наурыздағы № 27-5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Тараз қалалық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95 518 723 мың теңге, оның ішінде: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37 627 100 мың теңге;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23 119 879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34 171 744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98 058 331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- 2 539 608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2 539 608 мың мың теңге":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10 046 000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739 000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