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73b0" w14:textId="d367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"Кемелердің құрылысын, жаңғыртылуын және жабдықталуын ұйымдастыру" кәсіптік стандартын бекіту туралы</w:t>
      </w:r>
    </w:p>
    <w:p>
      <w:pPr>
        <w:spacing w:after="0"/>
        <w:ind w:left="0"/>
        <w:jc w:val="both"/>
      </w:pPr>
      <w:r>
        <w:rPr>
          <w:rFonts w:ascii="Times New Roman"/>
          <w:b w:val="false"/>
          <w:i w:val="false"/>
          <w:color w:val="000000"/>
          <w:sz w:val="28"/>
        </w:rPr>
        <w:t>Қазақстан Республикасы Көлік министрінің 2025 жылғы 14 қаңтардағы № 10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"Кемелердің құрылысын, жаңғыртылуын және жабдықталуын ұйымдастыру" </w:t>
      </w:r>
      <w:r>
        <w:rPr>
          <w:rFonts w:ascii="Times New Roman"/>
          <w:b w:val="false"/>
          <w:i w:val="false"/>
          <w:color w:val="000000"/>
          <w:sz w:val="28"/>
        </w:rPr>
        <w:t>кәсіптік стандарт</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 бекітілгеннен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 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14 қаңтардағы</w:t>
            </w:r>
            <w:r>
              <w:br/>
            </w:r>
            <w:r>
              <w:rPr>
                <w:rFonts w:ascii="Times New Roman"/>
                <w:b w:val="false"/>
                <w:i w:val="false"/>
                <w:color w:val="000000"/>
                <w:sz w:val="20"/>
              </w:rPr>
              <w:t>№ 10 бұйрығымен бекітілді</w:t>
            </w:r>
          </w:p>
        </w:tc>
      </w:tr>
    </w:tbl>
    <w:bookmarkStart w:name="z17" w:id="7"/>
    <w:p>
      <w:pPr>
        <w:spacing w:after="0"/>
        <w:ind w:left="0"/>
        <w:jc w:val="left"/>
      </w:pPr>
      <w:r>
        <w:rPr>
          <w:rFonts w:ascii="Times New Roman"/>
          <w:b/>
          <w:i w:val="false"/>
          <w:color w:val="000000"/>
        </w:rPr>
        <w:t xml:space="preserve"> "Кемелерді салуды, жаңғыртуды және жабдықтауды ұйымдастыру" кәсіптік стандарт</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Кәсіптік стандарттың қолданылу аясы: "Кемелерді салуды, жаңғыртуды және жарақтандыруды ұйымдастыру" кәсіби стандарты Қазақстан Республикасы "Кәсіптік біліктіліктер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білім беру бағдарламаларын қалыптастыру бойынша, оның ішінде кәсіпорындарда персоналды оқытуға, білім беру ұйымдарының қызметкерлері мен түлектерінің кәсіби біліктілігін тануға, ұйымдар мен кәсіпорындарда персоналды басқару саласындағы кең ауқымды міндеттерді шешуге қойылатын талаптарды анықтайды.</w:t>
      </w:r>
    </w:p>
    <w:bookmarkEnd w:id="9"/>
    <w:bookmarkStart w:name="z20" w:id="10"/>
    <w:p>
      <w:pPr>
        <w:spacing w:after="0"/>
        <w:ind w:left="0"/>
        <w:jc w:val="both"/>
      </w:pPr>
      <w:r>
        <w:rPr>
          <w:rFonts w:ascii="Times New Roman"/>
          <w:b w:val="false"/>
          <w:i w:val="false"/>
          <w:color w:val="000000"/>
          <w:sz w:val="28"/>
        </w:rPr>
        <w:t>
      2. Осы кәсіби стандартта келесі терминдер мен анықтамалар қолданылады:</w:t>
      </w:r>
    </w:p>
    <w:bookmarkEnd w:id="10"/>
    <w:bookmarkStart w:name="z21" w:id="11"/>
    <w:p>
      <w:pPr>
        <w:spacing w:after="0"/>
        <w:ind w:left="0"/>
        <w:jc w:val="both"/>
      </w:pPr>
      <w:r>
        <w:rPr>
          <w:rFonts w:ascii="Times New Roman"/>
          <w:b w:val="false"/>
          <w:i w:val="false"/>
          <w:color w:val="000000"/>
          <w:sz w:val="28"/>
        </w:rPr>
        <w:t>
      1) арқандап байлау сынақтары – технологиялық сынақтарды тапсыру кезеңі, негізгі мақсаты - кеме салу, жабдықты монтаждау және реттеу сапасын тексеру; бас энергетикалық қондырғы мен қосалқы тетіктердің жүктемесімен алдын ала сынау; кеменің өміршеңдігін қамтамасыз ететін жүйелер мен құрылғылардың жұмысына тексеріс жүргізу; кемені жүріс сынақтарына дайындау;</w:t>
      </w:r>
    </w:p>
    <w:bookmarkEnd w:id="11"/>
    <w:bookmarkStart w:name="z22" w:id="12"/>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2"/>
    <w:bookmarkStart w:name="z23" w:id="13"/>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шеберлікті қолдану қабілеті;</w:t>
      </w:r>
    </w:p>
    <w:bookmarkEnd w:id="13"/>
    <w:bookmarkStart w:name="z24" w:id="14"/>
    <w:p>
      <w:pPr>
        <w:spacing w:after="0"/>
        <w:ind w:left="0"/>
        <w:jc w:val="both"/>
      </w:pPr>
      <w:r>
        <w:rPr>
          <w:rFonts w:ascii="Times New Roman"/>
          <w:b w:val="false"/>
          <w:i w:val="false"/>
          <w:color w:val="000000"/>
          <w:sz w:val="28"/>
        </w:rPr>
        <w:t>
      4) жаңғырту – техникалық-пайдалану сипаттамаларын, еңбек және тұрмыс жағдайларын жақсарту, сондай-ақ Халықаралық конвенциялардың талаптарын орындау мақсатында кеме конструкциясын (кеме элементін) өзгерту жөніндегі операциялардың жиынтығы;</w:t>
      </w:r>
    </w:p>
    <w:bookmarkEnd w:id="14"/>
    <w:bookmarkStart w:name="z25" w:id="15"/>
    <w:p>
      <w:pPr>
        <w:spacing w:after="0"/>
        <w:ind w:left="0"/>
        <w:jc w:val="both"/>
      </w:pPr>
      <w:r>
        <w:rPr>
          <w:rFonts w:ascii="Times New Roman"/>
          <w:b w:val="false"/>
          <w:i w:val="false"/>
          <w:color w:val="000000"/>
          <w:sz w:val="28"/>
        </w:rPr>
        <w:t>
      5) жүріс сынақтары – кеменің келісім-шарт талаптарына және бекітілген техникалық жобаға сәйкестігін, атап айтқанда: негізгі және қосалқы тетіктер, құрылғылар, жүйелер мен құбырлар, тоңазытқыш, кәсіпшілік және технологиялық жабдықтар, тетіктер мен құрылғыларды автоматты және қашықтан басқару құралдары, электр жабдықтары, радиожабдықтар мен электррадионавигациялық аспаптар жұмысының нақты көрсеткіштерінің жеткізуге арналған техникалық шарттарға және бекітілген техникалық жобаға сәйкестігін тексеру;</w:t>
      </w:r>
    </w:p>
    <w:bookmarkEnd w:id="15"/>
    <w:bookmarkStart w:name="z26" w:id="16"/>
    <w:p>
      <w:pPr>
        <w:spacing w:after="0"/>
        <w:ind w:left="0"/>
        <w:jc w:val="both"/>
      </w:pPr>
      <w:r>
        <w:rPr>
          <w:rFonts w:ascii="Times New Roman"/>
          <w:b w:val="false"/>
          <w:i w:val="false"/>
          <w:color w:val="000000"/>
          <w:sz w:val="28"/>
        </w:rPr>
        <w:t>
      6) кеме – кеме қатынасы мақсатында пайдалануға арналған, өздігінен жүретін немесе өздігінен жүрмейтін жүзбелі құрылым, оның ішінде аралас жүзетін кеме (өзен-теңіз), паром, түбін тереңдету және түбін тазарту снарядтары, қалқымалы кран және осыған ұқсас басқа да техникалық құрылыстар;</w:t>
      </w:r>
    </w:p>
    <w:bookmarkEnd w:id="16"/>
    <w:bookmarkStart w:name="z27" w:id="17"/>
    <w:p>
      <w:pPr>
        <w:spacing w:after="0"/>
        <w:ind w:left="0"/>
        <w:jc w:val="both"/>
      </w:pPr>
      <w:r>
        <w:rPr>
          <w:rFonts w:ascii="Times New Roman"/>
          <w:b w:val="false"/>
          <w:i w:val="false"/>
          <w:color w:val="000000"/>
          <w:sz w:val="28"/>
        </w:rPr>
        <w:t>
      7) кемелерді жобалау – кемені жасау алдында да, құру процесі кезеңінде әзірленетін барлық есептеулерді жүргізу және сызбаларды, техникалық және пайдалану құжаттамасын жасау;</w:t>
      </w:r>
    </w:p>
    <w:bookmarkEnd w:id="17"/>
    <w:bookmarkStart w:name="z28" w:id="18"/>
    <w:p>
      <w:pPr>
        <w:spacing w:after="0"/>
        <w:ind w:left="0"/>
        <w:jc w:val="both"/>
      </w:pPr>
      <w:r>
        <w:rPr>
          <w:rFonts w:ascii="Times New Roman"/>
          <w:b w:val="false"/>
          <w:i w:val="false"/>
          <w:color w:val="000000"/>
          <w:sz w:val="28"/>
        </w:rPr>
        <w:t>
      8) кеме жүйелері мен жабдықтары – кеменің үздіксіз жұмыс істеуіне, экипаж бен жолаушылардың қауіпсіздігіне, навигация мен басқарудың дәлдігіне кепілдік беретін құрылғылар, айлабұйымдар, тетіктер, агрегаттар, аспаптар, қондырғылар кешені;</w:t>
      </w:r>
    </w:p>
    <w:bookmarkEnd w:id="18"/>
    <w:bookmarkStart w:name="z29" w:id="19"/>
    <w:p>
      <w:pPr>
        <w:spacing w:after="0"/>
        <w:ind w:left="0"/>
        <w:jc w:val="both"/>
      </w:pPr>
      <w:r>
        <w:rPr>
          <w:rFonts w:ascii="Times New Roman"/>
          <w:b w:val="false"/>
          <w:i w:val="false"/>
          <w:color w:val="000000"/>
          <w:sz w:val="28"/>
        </w:rPr>
        <w:t>
      9) кемені көтеру іс-шаралары – объектінің орналасу тереңдігіне, жағалық қашықтыққа және кемені одан әрі пайдалануға (қалпына келтіру, сынықтарға кесу), су айдынының ерекшеліктеріне және түбінің рельефіне байланысты көтеру тәсілін (әдісін) анықтау;</w:t>
      </w:r>
    </w:p>
    <w:bookmarkEnd w:id="19"/>
    <w:bookmarkStart w:name="z30" w:id="20"/>
    <w:p>
      <w:pPr>
        <w:spacing w:after="0"/>
        <w:ind w:left="0"/>
        <w:jc w:val="both"/>
      </w:pPr>
      <w:r>
        <w:rPr>
          <w:rFonts w:ascii="Times New Roman"/>
          <w:b w:val="false"/>
          <w:i w:val="false"/>
          <w:color w:val="000000"/>
          <w:sz w:val="28"/>
        </w:rPr>
        <w:t>
      10) кемелерді салу – кемелер мен қалқымалы қондырғылар сияқты қалқымалы құрылымдарды құру процесі. Қалқымалы құрылымдар әдетте мамандандырылған кәсіпорындарда жасалады.</w:t>
      </w:r>
    </w:p>
    <w:bookmarkEnd w:id="20"/>
    <w:bookmarkStart w:name="z31" w:id="21"/>
    <w:p>
      <w:pPr>
        <w:spacing w:after="0"/>
        <w:ind w:left="0"/>
        <w:jc w:val="both"/>
      </w:pPr>
      <w:r>
        <w:rPr>
          <w:rFonts w:ascii="Times New Roman"/>
          <w:b w:val="false"/>
          <w:i w:val="false"/>
          <w:color w:val="000000"/>
          <w:sz w:val="28"/>
        </w:rPr>
        <w:t>
      11) кеме қатынасы – iшкi су жолдарында жүктердi, жолаушылар мен олардың багажын (жүктер мен багажды тиеу және түсіру, жолаушыларды отырғызу және түсіру жөніндегі операцияларды қоса алғанда) тасымалдау үшін, почта жөнелтiлiмдерiн тасымалдау, кемелер мен өзге де жүзбелі объектiлерді тiркеп сүйретуді, пайдалы қазбаларды iздеу, құрылыс, жол, гидротехникалық, су асты-техникалық және басқа да осы сияқты жұмыстарды, лоцмандық және мұзжарғыш жолдарды, құтқару операцияларын, су объектiлерiн қорғау, оларды ластану мен қоқыстанудан қорғау, суға батып кеткен мүлiктi көтеру жөніндегі іс-шараларды жүзеге асыру, су көлігінің оқу, спорттық және мәдени мақсаттары, өзге де мақсаттары үшін бақылау, ғылыми зерттеулер жүргізу жөніндегі іс-шараларды жүргізу;</w:t>
      </w:r>
    </w:p>
    <w:bookmarkEnd w:id="21"/>
    <w:bookmarkStart w:name="z32" w:id="22"/>
    <w:p>
      <w:pPr>
        <w:spacing w:after="0"/>
        <w:ind w:left="0"/>
        <w:jc w:val="both"/>
      </w:pPr>
      <w:r>
        <w:rPr>
          <w:rFonts w:ascii="Times New Roman"/>
          <w:b w:val="false"/>
          <w:i w:val="false"/>
          <w:color w:val="000000"/>
          <w:sz w:val="28"/>
        </w:rPr>
        <w:t>
      12) коммерциялық сынақтар – кеменің тікелей мақсаты бойынша жұмысқа қабілеттілігін, кәсіпшілік және технологиялық жабдықтың нақты техникалық-экономикалық көрсеткіштерінің жобалау талаптарына сәйкестігін тексеру;</w:t>
      </w:r>
    </w:p>
    <w:bookmarkEnd w:id="22"/>
    <w:bookmarkStart w:name="z33" w:id="23"/>
    <w:p>
      <w:pPr>
        <w:spacing w:after="0"/>
        <w:ind w:left="0"/>
        <w:jc w:val="both"/>
      </w:pPr>
      <w:r>
        <w:rPr>
          <w:rFonts w:ascii="Times New Roman"/>
          <w:b w:val="false"/>
          <w:i w:val="false"/>
          <w:color w:val="000000"/>
          <w:sz w:val="28"/>
        </w:rPr>
        <w:t>
      13) конструкторлық құжаттаманың бірыңғай жүйесі (КҚБЖ) - өнімнің өмірлік циклінің барлық кезеңдерінде (жобалау, әзірлеу, дайындау, бақылау, қабылдау, пайдалану, жөндеу, кәдеге жарату кезінде) әзірленетін және қолданылатын конструкторлық құжаттаманы әзірлеу, рәсімдеу және таратуға байланысты қағидаларды, талаптар мен нормаларды белгілейтін мемлекеттік стандарттар кешені;</w:t>
      </w:r>
    </w:p>
    <w:bookmarkEnd w:id="23"/>
    <w:bookmarkStart w:name="z34" w:id="24"/>
    <w:p>
      <w:pPr>
        <w:spacing w:after="0"/>
        <w:ind w:left="0"/>
        <w:jc w:val="both"/>
      </w:pPr>
      <w:r>
        <w:rPr>
          <w:rFonts w:ascii="Times New Roman"/>
          <w:b w:val="false"/>
          <w:i w:val="false"/>
          <w:color w:val="000000"/>
          <w:sz w:val="28"/>
        </w:rPr>
        <w:t>
      14) өндірісті технологиялық даярлаудың бірыңғай жүйесі (ӨТДБЖ) –өндірісті технологиялық даярлауды ұйымдастыру және басқару жүйесі, ол мемлекетаралық стандарттар кешені түрінде ресімделген мемлекеттік стандарттармен регламенттелген, оларды пайдалану белгіленген сападағы өнім өндірісін дайындау мерзімдерін қысқартуды, өндірістік құрылымның жоғары икемділігін және еңбек, материалдық және қаржы ресурстарын едәуір үнемдеуді қамтамасыз етеді.</w:t>
      </w:r>
    </w:p>
    <w:bookmarkEnd w:id="24"/>
    <w:bookmarkStart w:name="z35" w:id="25"/>
    <w:p>
      <w:pPr>
        <w:spacing w:after="0"/>
        <w:ind w:left="0"/>
        <w:jc w:val="both"/>
      </w:pPr>
      <w:r>
        <w:rPr>
          <w:rFonts w:ascii="Times New Roman"/>
          <w:b w:val="false"/>
          <w:i w:val="false"/>
          <w:color w:val="000000"/>
          <w:sz w:val="28"/>
        </w:rPr>
        <w:t>
      15) Қазақстан Республикасының Ұлттық кәсіптер сыныптауышы –Қазақстан Республикасының аумағында қолданылатын кәсіптердің атауларын көрсететін және оларды орындалатын жұмыс түріне сәйкес дағды деңгейі мен оған мамандану бойынша сыныптайтын стандарттау жөніндегі құжат;</w:t>
      </w:r>
    </w:p>
    <w:bookmarkEnd w:id="25"/>
    <w:bookmarkStart w:name="z36" w:id="26"/>
    <w:p>
      <w:pPr>
        <w:spacing w:after="0"/>
        <w:ind w:left="0"/>
        <w:jc w:val="both"/>
      </w:pPr>
      <w:r>
        <w:rPr>
          <w:rFonts w:ascii="Times New Roman"/>
          <w:b w:val="false"/>
          <w:i w:val="false"/>
          <w:color w:val="000000"/>
          <w:sz w:val="28"/>
        </w:rPr>
        <w:t>
      3. Осы кәсіби стандартта келесі қысқартулар қолданылады:</w:t>
      </w:r>
    </w:p>
    <w:bookmarkEnd w:id="26"/>
    <w:bookmarkStart w:name="z37" w:id="27"/>
    <w:p>
      <w:pPr>
        <w:spacing w:after="0"/>
        <w:ind w:left="0"/>
        <w:jc w:val="both"/>
      </w:pPr>
      <w:r>
        <w:rPr>
          <w:rFonts w:ascii="Times New Roman"/>
          <w:b w:val="false"/>
          <w:i w:val="false"/>
          <w:color w:val="000000"/>
          <w:sz w:val="28"/>
        </w:rPr>
        <w:t>
      1) КҚБЖ – конструкторлық құжаттаманың бірыңғай жүйесі;</w:t>
      </w:r>
    </w:p>
    <w:bookmarkEnd w:id="27"/>
    <w:bookmarkStart w:name="z38" w:id="28"/>
    <w:p>
      <w:pPr>
        <w:spacing w:after="0"/>
        <w:ind w:left="0"/>
        <w:jc w:val="both"/>
      </w:pPr>
      <w:r>
        <w:rPr>
          <w:rFonts w:ascii="Times New Roman"/>
          <w:b w:val="false"/>
          <w:i w:val="false"/>
          <w:color w:val="000000"/>
          <w:sz w:val="28"/>
        </w:rPr>
        <w:t>
      2) СБШ – салалық біліктілік шеңбері;</w:t>
      </w:r>
    </w:p>
    <w:bookmarkEnd w:id="28"/>
    <w:bookmarkStart w:name="z39" w:id="29"/>
    <w:p>
      <w:pPr>
        <w:spacing w:after="0"/>
        <w:ind w:left="0"/>
        <w:jc w:val="both"/>
      </w:pPr>
      <w:r>
        <w:rPr>
          <w:rFonts w:ascii="Times New Roman"/>
          <w:b w:val="false"/>
          <w:i w:val="false"/>
          <w:color w:val="000000"/>
          <w:sz w:val="28"/>
        </w:rPr>
        <w:t>
      3) БА – біліктілік анықтамалығы;</w:t>
      </w:r>
    </w:p>
    <w:bookmarkEnd w:id="29"/>
    <w:bookmarkStart w:name="z40" w:id="30"/>
    <w:p>
      <w:pPr>
        <w:spacing w:after="0"/>
        <w:ind w:left="0"/>
        <w:jc w:val="both"/>
      </w:pPr>
      <w:r>
        <w:rPr>
          <w:rFonts w:ascii="Times New Roman"/>
          <w:b w:val="false"/>
          <w:i w:val="false"/>
          <w:color w:val="000000"/>
          <w:sz w:val="28"/>
        </w:rPr>
        <w:t>
      4) ӨТДБЖ – өндірісті технологиялық дайындаудың бірыңғай жүйесі;</w:t>
      </w:r>
    </w:p>
    <w:bookmarkEnd w:id="30"/>
    <w:bookmarkStart w:name="z41" w:id="31"/>
    <w:p>
      <w:pPr>
        <w:spacing w:after="0"/>
        <w:ind w:left="0"/>
        <w:jc w:val="both"/>
      </w:pPr>
      <w:r>
        <w:rPr>
          <w:rFonts w:ascii="Times New Roman"/>
          <w:b w:val="false"/>
          <w:i w:val="false"/>
          <w:color w:val="000000"/>
          <w:sz w:val="28"/>
        </w:rPr>
        <w:t>
      5) ҚР –- Қазақстан Республикасы.</w:t>
      </w:r>
    </w:p>
    <w:bookmarkEnd w:id="31"/>
    <w:bookmarkStart w:name="z42" w:id="32"/>
    <w:p>
      <w:pPr>
        <w:spacing w:after="0"/>
        <w:ind w:left="0"/>
        <w:jc w:val="both"/>
      </w:pPr>
      <w:r>
        <w:rPr>
          <w:rFonts w:ascii="Times New Roman"/>
          <w:b w:val="false"/>
          <w:i w:val="false"/>
          <w:color w:val="000000"/>
          <w:sz w:val="28"/>
        </w:rPr>
        <w:t>
      6) CAD – Computer Aided Design;</w:t>
      </w:r>
    </w:p>
    <w:bookmarkEnd w:id="32"/>
    <w:bookmarkStart w:name="z43" w:id="33"/>
    <w:p>
      <w:pPr>
        <w:spacing w:after="0"/>
        <w:ind w:left="0"/>
        <w:jc w:val="both"/>
      </w:pPr>
      <w:r>
        <w:rPr>
          <w:rFonts w:ascii="Times New Roman"/>
          <w:b w:val="false"/>
          <w:i w:val="false"/>
          <w:color w:val="000000"/>
          <w:sz w:val="28"/>
        </w:rPr>
        <w:t>
      7) Г – Газбен дәнекерлеу (балқыту);</w:t>
      </w:r>
    </w:p>
    <w:bookmarkEnd w:id="33"/>
    <w:bookmarkStart w:name="z44" w:id="34"/>
    <w:p>
      <w:pPr>
        <w:spacing w:after="0"/>
        <w:ind w:left="0"/>
        <w:jc w:val="both"/>
      </w:pPr>
      <w:r>
        <w:rPr>
          <w:rFonts w:ascii="Times New Roman"/>
          <w:b w:val="false"/>
          <w:i w:val="false"/>
          <w:color w:val="000000"/>
          <w:sz w:val="28"/>
        </w:rPr>
        <w:t>
      8) ДД – Балқытылған қапталған электродпен қолмен доғалық дәнекерлеу (балқыту, кесу)</w:t>
      </w:r>
    </w:p>
    <w:bookmarkEnd w:id="34"/>
    <w:bookmarkStart w:name="z45" w:id="35"/>
    <w:p>
      <w:pPr>
        <w:spacing w:after="0"/>
        <w:ind w:left="0"/>
        <w:jc w:val="both"/>
      </w:pPr>
      <w:r>
        <w:rPr>
          <w:rFonts w:ascii="Times New Roman"/>
          <w:b w:val="false"/>
          <w:i w:val="false"/>
          <w:color w:val="000000"/>
          <w:sz w:val="28"/>
        </w:rPr>
        <w:t>
      9) ҚДД – Қолмен доғалық дәнекерлеу (балқыту) қлоғаныш газында балқымайтын электродпен қапталған;</w:t>
      </w:r>
    </w:p>
    <w:bookmarkEnd w:id="35"/>
    <w:bookmarkStart w:name="z46" w:id="36"/>
    <w:p>
      <w:pPr>
        <w:spacing w:after="0"/>
        <w:ind w:left="0"/>
        <w:jc w:val="both"/>
      </w:pPr>
      <w:r>
        <w:rPr>
          <w:rFonts w:ascii="Times New Roman"/>
          <w:b w:val="false"/>
          <w:i w:val="false"/>
          <w:color w:val="000000"/>
          <w:sz w:val="28"/>
        </w:rPr>
        <w:t>
      10) Т – Термитті дәнекерлеу;</w:t>
      </w:r>
    </w:p>
    <w:bookmarkEnd w:id="36"/>
    <w:bookmarkStart w:name="z47" w:id="37"/>
    <w:p>
      <w:pPr>
        <w:spacing w:after="0"/>
        <w:ind w:left="0"/>
        <w:jc w:val="both"/>
      </w:pPr>
      <w:r>
        <w:rPr>
          <w:rFonts w:ascii="Times New Roman"/>
          <w:b w:val="false"/>
          <w:i w:val="false"/>
          <w:color w:val="000000"/>
          <w:sz w:val="28"/>
        </w:rPr>
        <w:t>
      11) ҚГ – Сыртқы қыздыру көзімен қолмен дәнекерлеу;</w:t>
      </w:r>
    </w:p>
    <w:bookmarkEnd w:id="37"/>
    <w:bookmarkStart w:name="z48" w:id="38"/>
    <w:p>
      <w:pPr>
        <w:spacing w:after="0"/>
        <w:ind w:left="0"/>
        <w:jc w:val="both"/>
      </w:pPr>
      <w:r>
        <w:rPr>
          <w:rFonts w:ascii="Times New Roman"/>
          <w:b w:val="false"/>
          <w:i w:val="false"/>
          <w:color w:val="000000"/>
          <w:sz w:val="28"/>
        </w:rPr>
        <w:t>
      12) ҚҚ – Қыздырылған құралмен дәнекерлеу;</w:t>
      </w:r>
    </w:p>
    <w:bookmarkEnd w:id="38"/>
    <w:bookmarkStart w:name="z49" w:id="39"/>
    <w:p>
      <w:pPr>
        <w:spacing w:after="0"/>
        <w:ind w:left="0"/>
        <w:jc w:val="both"/>
      </w:pPr>
      <w:r>
        <w:rPr>
          <w:rFonts w:ascii="Times New Roman"/>
          <w:b w:val="false"/>
          <w:i w:val="false"/>
          <w:color w:val="000000"/>
          <w:sz w:val="28"/>
        </w:rPr>
        <w:t>
      13) Э – Экструзиялық дәнекерлеу.</w:t>
      </w:r>
    </w:p>
    <w:bookmarkEnd w:id="39"/>
    <w:bookmarkStart w:name="z50" w:id="40"/>
    <w:p>
      <w:pPr>
        <w:spacing w:after="0"/>
        <w:ind w:left="0"/>
        <w:jc w:val="left"/>
      </w:pPr>
      <w:r>
        <w:rPr>
          <w:rFonts w:ascii="Times New Roman"/>
          <w:b/>
          <w:i w:val="false"/>
          <w:color w:val="000000"/>
        </w:rPr>
        <w:t xml:space="preserve"> 2-тарау. Кәсіби стандарттың паспорты</w:t>
      </w:r>
    </w:p>
    <w:bookmarkEnd w:id="40"/>
    <w:bookmarkStart w:name="z51" w:id="41"/>
    <w:p>
      <w:pPr>
        <w:spacing w:after="0"/>
        <w:ind w:left="0"/>
        <w:jc w:val="both"/>
      </w:pPr>
      <w:r>
        <w:rPr>
          <w:rFonts w:ascii="Times New Roman"/>
          <w:b w:val="false"/>
          <w:i w:val="false"/>
          <w:color w:val="000000"/>
          <w:sz w:val="28"/>
        </w:rPr>
        <w:t>
      4. Кәсіби стандарттың атауы: Кемелерді салуды, жаңғыртуды және жабдықтауды ұйымдастыру</w:t>
      </w:r>
    </w:p>
    <w:bookmarkEnd w:id="41"/>
    <w:bookmarkStart w:name="z52" w:id="42"/>
    <w:p>
      <w:pPr>
        <w:spacing w:after="0"/>
        <w:ind w:left="0"/>
        <w:jc w:val="both"/>
      </w:pPr>
      <w:r>
        <w:rPr>
          <w:rFonts w:ascii="Times New Roman"/>
          <w:b w:val="false"/>
          <w:i w:val="false"/>
          <w:color w:val="000000"/>
          <w:sz w:val="28"/>
        </w:rPr>
        <w:t>
      5. Кәсіптік стандарттың коды: F42910</w:t>
      </w:r>
    </w:p>
    <w:bookmarkEnd w:id="42"/>
    <w:bookmarkStart w:name="z53" w:id="43"/>
    <w:p>
      <w:pPr>
        <w:spacing w:after="0"/>
        <w:ind w:left="0"/>
        <w:jc w:val="both"/>
      </w:pPr>
      <w:r>
        <w:rPr>
          <w:rFonts w:ascii="Times New Roman"/>
          <w:b w:val="false"/>
          <w:i w:val="false"/>
          <w:color w:val="000000"/>
          <w:sz w:val="28"/>
        </w:rPr>
        <w:t>
      6. ЭҚЖЖ сәйкес секциясын, бөлімін, тобын, сыныбын және кіші сынып атауларын көрсету:</w:t>
      </w:r>
    </w:p>
    <w:bookmarkEnd w:id="43"/>
    <w:bookmarkStart w:name="z54" w:id="44"/>
    <w:p>
      <w:pPr>
        <w:spacing w:after="0"/>
        <w:ind w:left="0"/>
        <w:jc w:val="both"/>
      </w:pPr>
      <w:r>
        <w:rPr>
          <w:rFonts w:ascii="Times New Roman"/>
          <w:b w:val="false"/>
          <w:i w:val="false"/>
          <w:color w:val="000000"/>
          <w:sz w:val="28"/>
        </w:rPr>
        <w:t>
      C Өңдеу өнеркәсібі;</w:t>
      </w:r>
    </w:p>
    <w:bookmarkEnd w:id="44"/>
    <w:bookmarkStart w:name="z55" w:id="45"/>
    <w:p>
      <w:pPr>
        <w:spacing w:after="0"/>
        <w:ind w:left="0"/>
        <w:jc w:val="both"/>
      </w:pPr>
      <w:r>
        <w:rPr>
          <w:rFonts w:ascii="Times New Roman"/>
          <w:b w:val="false"/>
          <w:i w:val="false"/>
          <w:color w:val="000000"/>
          <w:sz w:val="28"/>
        </w:rPr>
        <w:t>
      30 Басқа көлік құралдарын өндіру;</w:t>
      </w:r>
    </w:p>
    <w:bookmarkEnd w:id="45"/>
    <w:bookmarkStart w:name="z56" w:id="46"/>
    <w:p>
      <w:pPr>
        <w:spacing w:after="0"/>
        <w:ind w:left="0"/>
        <w:jc w:val="both"/>
      </w:pPr>
      <w:r>
        <w:rPr>
          <w:rFonts w:ascii="Times New Roman"/>
          <w:b w:val="false"/>
          <w:i w:val="false"/>
          <w:color w:val="000000"/>
          <w:sz w:val="28"/>
        </w:rPr>
        <w:t>
      30.9 Басқа топтамаларға енгізілмеген көлік құралдарын өндіру;</w:t>
      </w:r>
    </w:p>
    <w:bookmarkEnd w:id="46"/>
    <w:bookmarkStart w:name="z57" w:id="47"/>
    <w:p>
      <w:pPr>
        <w:spacing w:after="0"/>
        <w:ind w:left="0"/>
        <w:jc w:val="both"/>
      </w:pPr>
      <w:r>
        <w:rPr>
          <w:rFonts w:ascii="Times New Roman"/>
          <w:b w:val="false"/>
          <w:i w:val="false"/>
          <w:color w:val="000000"/>
          <w:sz w:val="28"/>
        </w:rPr>
        <w:t>
      30.99 Басқа топтамаларға енгізілмеген басқа көлік құралдары мен жабдықтарын жасау;</w:t>
      </w:r>
    </w:p>
    <w:bookmarkEnd w:id="47"/>
    <w:bookmarkStart w:name="z58" w:id="48"/>
    <w:p>
      <w:pPr>
        <w:spacing w:after="0"/>
        <w:ind w:left="0"/>
        <w:jc w:val="both"/>
      </w:pPr>
      <w:r>
        <w:rPr>
          <w:rFonts w:ascii="Times New Roman"/>
          <w:b w:val="false"/>
          <w:i w:val="false"/>
          <w:color w:val="000000"/>
          <w:sz w:val="28"/>
        </w:rPr>
        <w:t>
      30.99.0 Басқа топтамаларға енгізілмеген басқа көлік құралдары мен жабдықтарын жасау;</w:t>
      </w:r>
    </w:p>
    <w:bookmarkEnd w:id="48"/>
    <w:bookmarkStart w:name="z59" w:id="49"/>
    <w:p>
      <w:pPr>
        <w:spacing w:after="0"/>
        <w:ind w:left="0"/>
        <w:jc w:val="both"/>
      </w:pPr>
      <w:r>
        <w:rPr>
          <w:rFonts w:ascii="Times New Roman"/>
          <w:b w:val="false"/>
          <w:i w:val="false"/>
          <w:color w:val="000000"/>
          <w:sz w:val="28"/>
        </w:rPr>
        <w:t>
      7. Кәсіптік стандарттың қысқаша сипаттамасы: Кемелерді салу, жаңғырту және жабдықтау жөніндегі негізгі қызмет түрінің мамандықтары бойынша еңбек функцияларының талаптары, кәсіби міндетті дағдылары, қабілеттіліктері мен білімдері қамтылады.</w:t>
      </w:r>
    </w:p>
    <w:bookmarkEnd w:id="49"/>
    <w:bookmarkStart w:name="z60" w:id="50"/>
    <w:p>
      <w:pPr>
        <w:spacing w:after="0"/>
        <w:ind w:left="0"/>
        <w:jc w:val="both"/>
      </w:pPr>
      <w:r>
        <w:rPr>
          <w:rFonts w:ascii="Times New Roman"/>
          <w:b w:val="false"/>
          <w:i w:val="false"/>
          <w:color w:val="000000"/>
          <w:sz w:val="28"/>
        </w:rPr>
        <w:t>
      8. Кәсіптер карточкаларының тізбесі:</w:t>
      </w:r>
    </w:p>
    <w:bookmarkEnd w:id="50"/>
    <w:bookmarkStart w:name="z61" w:id="51"/>
    <w:p>
      <w:pPr>
        <w:spacing w:after="0"/>
        <w:ind w:left="0"/>
        <w:jc w:val="both"/>
      </w:pPr>
      <w:r>
        <w:rPr>
          <w:rFonts w:ascii="Times New Roman"/>
          <w:b w:val="false"/>
          <w:i w:val="false"/>
          <w:color w:val="000000"/>
          <w:sz w:val="28"/>
        </w:rPr>
        <w:t>
      1) Кеме монтаждаушы-слесарь – СБШ 2 деңгейі;</w:t>
      </w:r>
    </w:p>
    <w:bookmarkEnd w:id="51"/>
    <w:bookmarkStart w:name="z62" w:id="52"/>
    <w:p>
      <w:pPr>
        <w:spacing w:after="0"/>
        <w:ind w:left="0"/>
        <w:jc w:val="both"/>
      </w:pPr>
      <w:r>
        <w:rPr>
          <w:rFonts w:ascii="Times New Roman"/>
          <w:b w:val="false"/>
          <w:i w:val="false"/>
          <w:color w:val="000000"/>
          <w:sz w:val="28"/>
        </w:rPr>
        <w:t>
      2) Кеме құбыршысы – СБШ 2 деңгейі;</w:t>
      </w:r>
    </w:p>
    <w:bookmarkEnd w:id="52"/>
    <w:bookmarkStart w:name="z63" w:id="53"/>
    <w:p>
      <w:pPr>
        <w:spacing w:after="0"/>
        <w:ind w:left="0"/>
        <w:jc w:val="both"/>
      </w:pPr>
      <w:r>
        <w:rPr>
          <w:rFonts w:ascii="Times New Roman"/>
          <w:b w:val="false"/>
          <w:i w:val="false"/>
          <w:color w:val="000000"/>
          <w:sz w:val="28"/>
        </w:rPr>
        <w:t>
      3) Металл кемелердің корпустарын жинаушы – СБШ 2 деңгейі;</w:t>
      </w:r>
    </w:p>
    <w:bookmarkEnd w:id="53"/>
    <w:bookmarkStart w:name="z64" w:id="54"/>
    <w:p>
      <w:pPr>
        <w:spacing w:after="0"/>
        <w:ind w:left="0"/>
        <w:jc w:val="both"/>
      </w:pPr>
      <w:r>
        <w:rPr>
          <w:rFonts w:ascii="Times New Roman"/>
          <w:b w:val="false"/>
          <w:i w:val="false"/>
          <w:color w:val="000000"/>
          <w:sz w:val="28"/>
        </w:rPr>
        <w:t>
      4) Кеме дәнекерлеуші – СБШ 2 деңгейі;</w:t>
      </w:r>
    </w:p>
    <w:bookmarkEnd w:id="54"/>
    <w:bookmarkStart w:name="z65" w:id="55"/>
    <w:p>
      <w:pPr>
        <w:spacing w:after="0"/>
        <w:ind w:left="0"/>
        <w:jc w:val="both"/>
      </w:pPr>
      <w:r>
        <w:rPr>
          <w:rFonts w:ascii="Times New Roman"/>
          <w:b w:val="false"/>
          <w:i w:val="false"/>
          <w:color w:val="000000"/>
          <w:sz w:val="28"/>
        </w:rPr>
        <w:t>
      5) Кеме корпусын жөндеуші – СБШ 2 деңгейі;</w:t>
      </w:r>
    </w:p>
    <w:bookmarkEnd w:id="55"/>
    <w:bookmarkStart w:name="z66" w:id="56"/>
    <w:p>
      <w:pPr>
        <w:spacing w:after="0"/>
        <w:ind w:left="0"/>
        <w:jc w:val="both"/>
      </w:pPr>
      <w:r>
        <w:rPr>
          <w:rFonts w:ascii="Times New Roman"/>
          <w:b w:val="false"/>
          <w:i w:val="false"/>
          <w:color w:val="000000"/>
          <w:sz w:val="28"/>
        </w:rPr>
        <w:t>
      6) 3.1 Кеме құбыршысы – СБШ 3 деңгейі;</w:t>
      </w:r>
    </w:p>
    <w:bookmarkEnd w:id="56"/>
    <w:bookmarkStart w:name="z67" w:id="57"/>
    <w:p>
      <w:pPr>
        <w:spacing w:after="0"/>
        <w:ind w:left="0"/>
        <w:jc w:val="both"/>
      </w:pPr>
      <w:r>
        <w:rPr>
          <w:rFonts w:ascii="Times New Roman"/>
          <w:b w:val="false"/>
          <w:i w:val="false"/>
          <w:color w:val="000000"/>
          <w:sz w:val="28"/>
        </w:rPr>
        <w:t>
      7) 3.1 Кеме монтаждаушы-слесарь – СБШ 3 деңгейі;</w:t>
      </w:r>
    </w:p>
    <w:bookmarkEnd w:id="57"/>
    <w:bookmarkStart w:name="z68" w:id="58"/>
    <w:p>
      <w:pPr>
        <w:spacing w:after="0"/>
        <w:ind w:left="0"/>
        <w:jc w:val="both"/>
      </w:pPr>
      <w:r>
        <w:rPr>
          <w:rFonts w:ascii="Times New Roman"/>
          <w:b w:val="false"/>
          <w:i w:val="false"/>
          <w:color w:val="000000"/>
          <w:sz w:val="28"/>
        </w:rPr>
        <w:t>
      8) 3.1 Кеме корпусын жөндеуші – СБШ 3 деңгейі;</w:t>
      </w:r>
    </w:p>
    <w:bookmarkEnd w:id="58"/>
    <w:bookmarkStart w:name="z69" w:id="59"/>
    <w:p>
      <w:pPr>
        <w:spacing w:after="0"/>
        <w:ind w:left="0"/>
        <w:jc w:val="both"/>
      </w:pPr>
      <w:r>
        <w:rPr>
          <w:rFonts w:ascii="Times New Roman"/>
          <w:b w:val="false"/>
          <w:i w:val="false"/>
          <w:color w:val="000000"/>
          <w:sz w:val="28"/>
        </w:rPr>
        <w:t>
      9) 3.1 Металл кемелердің корпустарын жинаушы – СБШ 3 деңгейі;</w:t>
      </w:r>
    </w:p>
    <w:bookmarkEnd w:id="59"/>
    <w:bookmarkStart w:name="z70" w:id="60"/>
    <w:p>
      <w:pPr>
        <w:spacing w:after="0"/>
        <w:ind w:left="0"/>
        <w:jc w:val="both"/>
      </w:pPr>
      <w:r>
        <w:rPr>
          <w:rFonts w:ascii="Times New Roman"/>
          <w:b w:val="false"/>
          <w:i w:val="false"/>
          <w:color w:val="000000"/>
          <w:sz w:val="28"/>
        </w:rPr>
        <w:t>
      10) 3.2 Кеме монтаждаушы-слесарь – СБШ 3 деңгейі;</w:t>
      </w:r>
    </w:p>
    <w:bookmarkEnd w:id="60"/>
    <w:bookmarkStart w:name="z71" w:id="61"/>
    <w:p>
      <w:pPr>
        <w:spacing w:after="0"/>
        <w:ind w:left="0"/>
        <w:jc w:val="both"/>
      </w:pPr>
      <w:r>
        <w:rPr>
          <w:rFonts w:ascii="Times New Roman"/>
          <w:b w:val="false"/>
          <w:i w:val="false"/>
          <w:color w:val="000000"/>
          <w:sz w:val="28"/>
        </w:rPr>
        <w:t>
      11) 3.2 Кеме корпусын жөндеуші – СБШ 3 деңгейі;</w:t>
      </w:r>
    </w:p>
    <w:bookmarkEnd w:id="61"/>
    <w:bookmarkStart w:name="z72" w:id="62"/>
    <w:p>
      <w:pPr>
        <w:spacing w:after="0"/>
        <w:ind w:left="0"/>
        <w:jc w:val="both"/>
      </w:pPr>
      <w:r>
        <w:rPr>
          <w:rFonts w:ascii="Times New Roman"/>
          <w:b w:val="false"/>
          <w:i w:val="false"/>
          <w:color w:val="000000"/>
          <w:sz w:val="28"/>
        </w:rPr>
        <w:t>
      12) 3.2 Металл кемелердің корпустарын жинаушы – СБШ 3 деңгейі;</w:t>
      </w:r>
    </w:p>
    <w:bookmarkEnd w:id="62"/>
    <w:bookmarkStart w:name="z73" w:id="63"/>
    <w:p>
      <w:pPr>
        <w:spacing w:after="0"/>
        <w:ind w:left="0"/>
        <w:jc w:val="both"/>
      </w:pPr>
      <w:r>
        <w:rPr>
          <w:rFonts w:ascii="Times New Roman"/>
          <w:b w:val="false"/>
          <w:i w:val="false"/>
          <w:color w:val="000000"/>
          <w:sz w:val="28"/>
        </w:rPr>
        <w:t>
      13) 3.2 Кеме құбыршысы – СБШ 3 деңгейі;</w:t>
      </w:r>
    </w:p>
    <w:bookmarkEnd w:id="63"/>
    <w:bookmarkStart w:name="z74" w:id="64"/>
    <w:p>
      <w:pPr>
        <w:spacing w:after="0"/>
        <w:ind w:left="0"/>
        <w:jc w:val="both"/>
      </w:pPr>
      <w:r>
        <w:rPr>
          <w:rFonts w:ascii="Times New Roman"/>
          <w:b w:val="false"/>
          <w:i w:val="false"/>
          <w:color w:val="000000"/>
          <w:sz w:val="28"/>
        </w:rPr>
        <w:t>
      14) Кеме дәнекерлеуші – СБШ 3 деңгейі;</w:t>
      </w:r>
    </w:p>
    <w:bookmarkEnd w:id="64"/>
    <w:bookmarkStart w:name="z75" w:id="65"/>
    <w:p>
      <w:pPr>
        <w:spacing w:after="0"/>
        <w:ind w:left="0"/>
        <w:jc w:val="both"/>
      </w:pPr>
      <w:r>
        <w:rPr>
          <w:rFonts w:ascii="Times New Roman"/>
          <w:b w:val="false"/>
          <w:i w:val="false"/>
          <w:color w:val="000000"/>
          <w:sz w:val="28"/>
        </w:rPr>
        <w:t>
      15) Металл кемелердің корпустарын жинаушы – СБШ 4 деңгейі;</w:t>
      </w:r>
    </w:p>
    <w:bookmarkEnd w:id="65"/>
    <w:bookmarkStart w:name="z76" w:id="66"/>
    <w:p>
      <w:pPr>
        <w:spacing w:after="0"/>
        <w:ind w:left="0"/>
        <w:jc w:val="both"/>
      </w:pPr>
      <w:r>
        <w:rPr>
          <w:rFonts w:ascii="Times New Roman"/>
          <w:b w:val="false"/>
          <w:i w:val="false"/>
          <w:color w:val="000000"/>
          <w:sz w:val="28"/>
        </w:rPr>
        <w:t>
      16) Кеме монтаждаушы-слесарь – СБШ 4 деңгейі;</w:t>
      </w:r>
    </w:p>
    <w:bookmarkEnd w:id="66"/>
    <w:bookmarkStart w:name="z77" w:id="67"/>
    <w:p>
      <w:pPr>
        <w:spacing w:after="0"/>
        <w:ind w:left="0"/>
        <w:jc w:val="both"/>
      </w:pPr>
      <w:r>
        <w:rPr>
          <w:rFonts w:ascii="Times New Roman"/>
          <w:b w:val="false"/>
          <w:i w:val="false"/>
          <w:color w:val="000000"/>
          <w:sz w:val="28"/>
        </w:rPr>
        <w:t>
      17) Кеме дәнекерлеуші – СБШ 4 деңгейі;</w:t>
      </w:r>
    </w:p>
    <w:bookmarkEnd w:id="67"/>
    <w:bookmarkStart w:name="z78" w:id="68"/>
    <w:p>
      <w:pPr>
        <w:spacing w:after="0"/>
        <w:ind w:left="0"/>
        <w:jc w:val="both"/>
      </w:pPr>
      <w:r>
        <w:rPr>
          <w:rFonts w:ascii="Times New Roman"/>
          <w:b w:val="false"/>
          <w:i w:val="false"/>
          <w:color w:val="000000"/>
          <w:sz w:val="28"/>
        </w:rPr>
        <w:t>
      18) Кеме корпусын жөндеуші – СБШ 4 деңгейі;</w:t>
      </w:r>
    </w:p>
    <w:bookmarkEnd w:id="68"/>
    <w:bookmarkStart w:name="z79" w:id="69"/>
    <w:p>
      <w:pPr>
        <w:spacing w:after="0"/>
        <w:ind w:left="0"/>
        <w:jc w:val="both"/>
      </w:pPr>
      <w:r>
        <w:rPr>
          <w:rFonts w:ascii="Times New Roman"/>
          <w:b w:val="false"/>
          <w:i w:val="false"/>
          <w:color w:val="000000"/>
          <w:sz w:val="28"/>
        </w:rPr>
        <w:t>
      19) Кеме құбыршысы – СБШ 4 деңгейі;</w:t>
      </w:r>
    </w:p>
    <w:bookmarkEnd w:id="69"/>
    <w:bookmarkStart w:name="z80" w:id="70"/>
    <w:p>
      <w:pPr>
        <w:spacing w:after="0"/>
        <w:ind w:left="0"/>
        <w:jc w:val="both"/>
      </w:pPr>
      <w:r>
        <w:rPr>
          <w:rFonts w:ascii="Times New Roman"/>
          <w:b w:val="false"/>
          <w:i w:val="false"/>
          <w:color w:val="000000"/>
          <w:sz w:val="28"/>
        </w:rPr>
        <w:t>
      20) Кеме жасау инженері – СБШ 6 деңгейі;</w:t>
      </w:r>
    </w:p>
    <w:bookmarkEnd w:id="70"/>
    <w:bookmarkStart w:name="z81" w:id="71"/>
    <w:p>
      <w:pPr>
        <w:spacing w:after="0"/>
        <w:ind w:left="0"/>
        <w:jc w:val="left"/>
      </w:pPr>
      <w:r>
        <w:rPr>
          <w:rFonts w:ascii="Times New Roman"/>
          <w:b/>
          <w:i w:val="false"/>
          <w:color w:val="000000"/>
        </w:rPr>
        <w:t xml:space="preserve"> 3-тарау. Мамандық картасы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"Кеме монтаждаушы-слесарь"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bookmarkEnd w:id="72"/>
          <w:p>
            <w:pPr>
              <w:spacing w:after="20"/>
              <w:ind w:left="20"/>
              <w:jc w:val="both"/>
            </w:pPr>
            <w:r>
              <w:rPr>
                <w:rFonts w:ascii="Times New Roman"/>
                <w:b w:val="false"/>
                <w:i w:val="false"/>
                <w:color w:val="000000"/>
                <w:sz w:val="20"/>
              </w:rPr>
              <w:t>
Кеме монтаждаушы-слесарь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Білім деңгейі:</w:t>
            </w:r>
          </w:p>
          <w:bookmarkEnd w:id="7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Мамандық:</w:t>
            </w:r>
          </w:p>
          <w:bookmarkEnd w:id="7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Біліктілік:</w:t>
            </w:r>
          </w:p>
          <w:bookmarkEnd w:id="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7233-9-011 - Кеме монтаждаушы-слесарь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Монтаждауға жататын тетіктердің, арматураның, аппаратураның, жабдықтың, құбырлардың, кемелер мен жүзбелі құрылыстар жүйелері мен агрегаттары сипаттамаларының жобалық және паспорттық талаптарға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және қосалқы слесарлық-монтаждау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1-ші еңбек функциясы:</w:t>
            </w:r>
          </w:p>
          <w:bookmarkEnd w:id="76"/>
          <w:p>
            <w:pPr>
              <w:spacing w:after="20"/>
              <w:ind w:left="20"/>
              <w:jc w:val="both"/>
            </w:pPr>
            <w:r>
              <w:rPr>
                <w:rFonts w:ascii="Times New Roman"/>
                <w:b w:val="false"/>
                <w:i w:val="false"/>
                <w:color w:val="000000"/>
                <w:sz w:val="20"/>
              </w:rPr>
              <w:t>
Дайындық және қосалқы слесарлық-монтаждау жұмыстарын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1-ші дағды:</w:t>
            </w:r>
          </w:p>
          <w:bookmarkEnd w:id="77"/>
          <w:p>
            <w:pPr>
              <w:spacing w:after="20"/>
              <w:ind w:left="20"/>
              <w:jc w:val="both"/>
            </w:pPr>
            <w:r>
              <w:rPr>
                <w:rFonts w:ascii="Times New Roman"/>
                <w:b w:val="false"/>
                <w:i w:val="false"/>
                <w:color w:val="000000"/>
                <w:sz w:val="20"/>
              </w:rPr>
              <w:t>
Қарапайым кеме жабдықтарын құрастыру, монтаждау және қызмет көрсету кезінде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Шеберлік:</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жүйелерден басқа, химиялық өңдеуден кейін құбырлардың шайналуы;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Бөлшектеу, маталы жеңдерін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Ұсақ қарапайым бөлшектерді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кескіш құралды қайрау және жетілдіру параметрлері мен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 тығыздағыштарын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Бұрандаларды болттар мен гайкаларға қолмен шүмектер мен дақтарды қолданып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 шегінде көтергіш-көлік және арнайы құралдардың көмегімен салмағы 500 кг дейінгі жүктерді арқандап байлауды және орнын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Қайрау құралы мен қайрау жабдығын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Бөлшектерді, арматураны консервациялауды және сыртқы консервациялауды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Кеме дизельдерінің, бу машиналарының, турбиналардың (цилиндрлердің, блоктардың, коллекторлардың, салқындату қуыстарының қақпақтары) тораптары мен бөлшектерін шайыңыз, шайыңыз, қақтан, тоттан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11.Тетіктерді, агрегаттары, жылу алмастырғыш аппараттары, арматурасы, аспаптары бар жәшіктерді ашу;</w:t>
            </w:r>
          </w:p>
          <w:p>
            <w:pPr>
              <w:spacing w:after="20"/>
              <w:ind w:left="20"/>
              <w:jc w:val="both"/>
            </w:pPr>
            <w:r>
              <w:rPr>
                <w:rFonts w:ascii="Times New Roman"/>
                <w:b w:val="false"/>
                <w:i w:val="false"/>
                <w:color w:val="000000"/>
                <w:sz w:val="20"/>
              </w:rPr>
              <w:t>
12. Технологиялық штепсель орнату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
          <w:p>
            <w:pPr>
              <w:spacing w:after="20"/>
              <w:ind w:left="20"/>
              <w:jc w:val="both"/>
            </w:pPr>
            <w:r>
              <w:rPr>
                <w:rFonts w:ascii="Times New Roman"/>
                <w:b w:val="false"/>
                <w:i w:val="false"/>
                <w:color w:val="000000"/>
                <w:sz w:val="20"/>
              </w:rPr>
              <w:t>
1. Беттердің кедір-бұдырлығының квалитеттері мен параметрлері;</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Жіптерді кесу үшін қолданылатын құрал-саймандар мен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жасауда және кеме жөндеуде қолданылатын болаттар мен түсті қорытпалардың негізгі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Жіптің негізгі элементтері (профиль, қадам, профиль бұрышы, тереңдік, сыртқы, ішкі және орта диаметрлер);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Пневматикалық және электрлендірілген құралдарды пайдалану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 слесарлық өңдеу және қарапайым тораптарды құрастыру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 шегінде көтергіш-көлік және арнайы құралдардың көмегімен салмағы 500 кг дейінгі жүктерді арқандап байлау және орнын ауыстыру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Бұрандаларды, жаңғақтарды кесу әдістері;</w:t>
            </w:r>
          </w:p>
          <w:p>
            <w:pPr>
              <w:spacing w:after="20"/>
              <w:ind w:left="20"/>
              <w:jc w:val="both"/>
            </w:pPr>
            <w:r>
              <w:rPr>
                <w:rFonts w:ascii="Times New Roman"/>
                <w:b w:val="false"/>
                <w:i w:val="false"/>
                <w:color w:val="000000"/>
                <w:sz w:val="20"/>
              </w:rPr>
              <w:t>
9. Бөлшектер мен тораптарды консервациялау және консервациялау тәсілдері, консервілеу материалдарының маркасы мен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0"/>
          <w:p>
            <w:pPr>
              <w:spacing w:after="20"/>
              <w:ind w:left="20"/>
              <w:jc w:val="both"/>
            </w:pPr>
            <w:r>
              <w:rPr>
                <w:rFonts w:ascii="Times New Roman"/>
                <w:b w:val="false"/>
                <w:i w:val="false"/>
                <w:color w:val="000000"/>
                <w:sz w:val="20"/>
              </w:rPr>
              <w:t>
2-ші дағды:</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Керек емес тораптарды немесе қалпына келтіруге келмейтін</w:t>
            </w:r>
          </w:p>
          <w:p>
            <w:pPr>
              <w:spacing w:after="20"/>
              <w:ind w:left="20"/>
              <w:jc w:val="both"/>
            </w:pPr>
            <w:r>
              <w:rPr>
                <w:rFonts w:ascii="Times New Roman"/>
                <w:b w:val="false"/>
                <w:i w:val="false"/>
                <w:color w:val="000000"/>
                <w:sz w:val="20"/>
              </w:rPr>
              <w:t>
жабдықты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1"/>
          <w:p>
            <w:pPr>
              <w:spacing w:after="20"/>
              <w:ind w:left="20"/>
              <w:jc w:val="both"/>
            </w:pPr>
            <w:r>
              <w:rPr>
                <w:rFonts w:ascii="Times New Roman"/>
                <w:b w:val="false"/>
                <w:i w:val="false"/>
                <w:color w:val="000000"/>
                <w:sz w:val="20"/>
              </w:rPr>
              <w:t>
Шеберлік:</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 таңбалау және өлшеу құралын қолдана отырып, парақ материалынан (резеңке, паронит, кенеп, фибра) тікбұрышты және дөңгелек төсемдерді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Май, отын, ауа, су сүзгілерін бөлшектеу,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Орталықтандырылмайтын қосалқы тетіктерді, электр жабдықтарын, агрегаттарды, жылу алмасу аппараттарын, құбырларды, арматураны бөлшектеу, құрастыру және монтаждау және кеме дизельдерін, турбиналарды, білік құбырларын, құрылғыларды, арнайы жүйелер мен құбырларды бөлшектеу кезінде слесарлық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Айнымалы ток түйіспелі машиналарында және қолмен орнатылатын тапаншаларда болаттан жасалған жауапты емес бөлшектерді, тораптарды және бұйымдарды электр тартып алуды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 палубалық тетіктерді бөлшектеу (шпильдер, жүк шығырлары, қайық кран-арқалықтар, бумалар);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Қосалқы және кәдеге жарату қазандықтарының, тетіктердің, жабдықтар мен құбырлардың қаптамасын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Құбырлары бар тұщыландыру, қосалқы және кәдеге жарату қазандықтары қондырғыларын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Резервуарларды, жанармай мен шығын бактарын бөлшектеу,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Балшық қораптарын, жылыту жылытқыштарын, компенсаторларды, санитарлық жабдықтарды бөлшектеу,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Көлденең және көлбеу шнектерді, шкивтерді, таспалы транспортерлерді бөлшектеу, бөлшектеу (редукторсыз);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 ұстағышпен дәнекерлеу кезінде бөлшектерді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Парақ материалынан (резеңкеден, парониттен, кенептен, талшықтан) тікбұрышты және дөңгелек тығыздағыштарды жасау, тесіктерді тесу,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Қол сорғыларын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Төменгі қалыпта көміртекті және легирленген болаттан жасалған тораптар мен конструкцияларды орнату және монтаждау кезінде электр ұстағышты, термиялық кесуді және пневматикалық кесуді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Қысқыш құрылғыларды (қысқыштар, қапсырмалар, болттар, бұрандалы домкраттар)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Май көрсеткіштерін, мәжбүрлі майлау май құбырларын; май, плунжер, тісті сорғыларды; орталық майлау майлағыштарын, картер люктерінің қақпақтарын, бу машиналары мен тетіктерінің табандарын алып тастау,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Сермерлерді, арматураға арналған тұтқаларды; жерге тұйықтау секіргіштерін; жалғыз аспаларды, иінділерді, қапсырмаларды, кронштейндерді, штангаларды орнату;</w:t>
            </w:r>
          </w:p>
          <w:p>
            <w:pPr>
              <w:spacing w:after="20"/>
              <w:ind w:left="20"/>
              <w:jc w:val="both"/>
            </w:pPr>
            <w:r>
              <w:rPr>
                <w:rFonts w:ascii="Times New Roman"/>
                <w:b w:val="false"/>
                <w:i w:val="false"/>
                <w:color w:val="000000"/>
                <w:sz w:val="20"/>
              </w:rPr>
              <w:t>
18. Белгілеуге сәйкес бонкаларды, шпилькаларды дәнекерлеуге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2"/>
          <w:p>
            <w:pPr>
              <w:spacing w:after="20"/>
              <w:ind w:left="20"/>
              <w:jc w:val="both"/>
            </w:pPr>
            <w:r>
              <w:rPr>
                <w:rFonts w:ascii="Times New Roman"/>
                <w:b w:val="false"/>
                <w:i w:val="false"/>
                <w:color w:val="000000"/>
                <w:sz w:val="20"/>
              </w:rPr>
              <w:t>
1. Белгілеу түрлері (сызбалар бойынша, плазалық эскиздер бойынша, шаблондар бойынша, рельстер бойынша);</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Қосалқы тетіктерді, құрылғыларды, кеме құбырлары мен арматураны бөлшектеудің, бөлшектеудің және құрастырудың мақсаты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Төменгі қалыпта көміртекті, төмен легирленген және легирленген болаттардан жасалған конструкцияларда жылу кесуді, электр ұстағышты, пневматикалық түтікті орындау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Аспаптарды, бақылау-өлшеу құралдарын аспаптарды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сызбаларды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Құбырларды тетіктерден, цистерналардан, бөліктерден ажырату тәсілдері мен қағидалары; </w:t>
            </w:r>
          </w:p>
          <w:p>
            <w:pPr>
              <w:spacing w:after="20"/>
              <w:ind w:left="20"/>
              <w:jc w:val="both"/>
            </w:pPr>
            <w:r>
              <w:rPr>
                <w:rFonts w:ascii="Times New Roman"/>
                <w:b w:val="false"/>
                <w:i w:val="false"/>
                <w:color w:val="000000"/>
                <w:sz w:val="20"/>
              </w:rPr>
              <w:t>
7. Қарапайым бөлшектерді сызбалар мен эскиздер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3"/>
          <w:p>
            <w:pPr>
              <w:spacing w:after="20"/>
              <w:ind w:left="20"/>
              <w:jc w:val="both"/>
            </w:pPr>
            <w:r>
              <w:rPr>
                <w:rFonts w:ascii="Times New Roman"/>
                <w:b w:val="false"/>
                <w:i w:val="false"/>
                <w:color w:val="000000"/>
                <w:sz w:val="20"/>
              </w:rPr>
              <w:t>
3-ші дағды:</w:t>
            </w:r>
          </w:p>
          <w:bookmarkEnd w:id="83"/>
          <w:p>
            <w:pPr>
              <w:spacing w:after="20"/>
              <w:ind w:left="20"/>
              <w:jc w:val="both"/>
            </w:pPr>
            <w:r>
              <w:rPr>
                <w:rFonts w:ascii="Times New Roman"/>
                <w:b w:val="false"/>
                <w:i w:val="false"/>
                <w:color w:val="000000"/>
                <w:sz w:val="20"/>
              </w:rPr>
              <w:t>
Кеме жабдығын бөлшектеу кезінде және арматураны, құбырларды және жабдықтарды цехта 15 кгс/шаршы см дейінгі қысыммен гидравликалық сынау кезінде қосалқы слесарлық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4"/>
          <w:p>
            <w:pPr>
              <w:spacing w:after="20"/>
              <w:ind w:left="20"/>
              <w:jc w:val="both"/>
            </w:pPr>
            <w:r>
              <w:rPr>
                <w:rFonts w:ascii="Times New Roman"/>
                <w:b w:val="false"/>
                <w:i w:val="false"/>
                <w:color w:val="000000"/>
                <w:sz w:val="20"/>
              </w:rPr>
              <w:t>
1-2 разряд үшін:</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жұмыстарын орындау кезінде қажетті слесарлық және өлшеу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 дизельдерін, турбиналарды, білік құбырларын, құрылғыларды жөндеу және бөлшектеу кезінде жеке слесарлық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жүйелер мен құбырларды жөндеу және бөлшектеу кезінде жеке слесарлық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Орталықтандырылмайтын қосалқы тетіктерді, электр жабдықтарын, агрегаттарды, жылу алмасу аппараттарын, құбырларды, арматураны жөндеу кезінде жеке слесарлық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 дизельдерін, турбиналарды, білік құбырларын, құрылғыларды, арнайы жүйелер мен құбырларды жөндеу және бөлшектеу кезінде слесарлық-құрастыру және өлшеу құралын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бақылау-өлшеу тексеру құралдары мен аспаптарын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 мен жабдықтардың қосылыстарының тығыздығын тексеру;</w:t>
            </w:r>
          </w:p>
          <w:p>
            <w:pPr>
              <w:spacing w:after="20"/>
              <w:ind w:left="20"/>
              <w:jc w:val="both"/>
            </w:pPr>
            <w:r>
              <w:rPr>
                <w:rFonts w:ascii="Times New Roman"/>
                <w:b w:val="false"/>
                <w:i w:val="false"/>
                <w:color w:val="000000"/>
                <w:sz w:val="20"/>
              </w:rPr>
              <w:t>
8. Цехта 15 кгс/шаршы см дейінгі қысыммен арматураны, құбырлар мен жабдықтарды гидравликалық сынауды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5"/>
          <w:p>
            <w:pPr>
              <w:spacing w:after="20"/>
              <w:ind w:left="20"/>
              <w:jc w:val="both"/>
            </w:pPr>
            <w:r>
              <w:rPr>
                <w:rFonts w:ascii="Times New Roman"/>
                <w:b w:val="false"/>
                <w:i w:val="false"/>
                <w:color w:val="000000"/>
                <w:sz w:val="20"/>
              </w:rPr>
              <w:t>
Білім:</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және бөлшектеу процесінде орындалатын слесарлық жұмыстардың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 дизельдерін, турбиналарды, білік құбырларын, құрылғыларды, арнайы жүйелер мен құбырларды жөндеу және бөлшектеу кезінде слесарлық операцияларды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Орталықтандырылмайтын қосалқы тетіктерді, электр жабдықтарын, агрегаттарды, жылу алмасу аппараттарын, құбырларды, арматураны жөндеу кезінде слесарлық операцияларды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орындау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бақылау-өлшеу тексеру құралдары мен аспаптарының мақсаты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Цехта 15 кгс/шаршы см дейінгі қысыммен арматураны, құбырлар мен жабдықтарды гидравликалық сынауды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 мен жабдықтардың қосылыстарын герметикалығын тексеру тәсілдері.</w:t>
            </w:r>
          </w:p>
          <w:p>
            <w:pPr>
              <w:spacing w:after="20"/>
              <w:ind w:left="20"/>
              <w:jc w:val="both"/>
            </w:pPr>
            <w:r>
              <w:rPr>
                <w:rFonts w:ascii="Times New Roman"/>
                <w:b w:val="false"/>
                <w:i w:val="false"/>
                <w:color w:val="000000"/>
                <w:sz w:val="20"/>
              </w:rPr>
              <w:t>
8. Қосылымдарды тексеру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6"/>
          <w:p>
            <w:pPr>
              <w:spacing w:after="20"/>
              <w:ind w:left="20"/>
              <w:jc w:val="both"/>
            </w:pPr>
            <w:r>
              <w:rPr>
                <w:rFonts w:ascii="Times New Roman"/>
                <w:b w:val="false"/>
                <w:i w:val="false"/>
                <w:color w:val="000000"/>
                <w:sz w:val="20"/>
              </w:rPr>
              <w:t>
Тәртіп</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 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17 қарашадағы №1202 "Ғимараттар мен құрылыстардың, құрылыс материалдары мен бұйымдарының қауіпсіздігіне қойылатын талаптар техникалық регламенті" (2023 жылғы 9 маусымдағы № 435, 2023 жылғы 19 желтоқсанда күшіне енеді)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"Кеме құбыршысы"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tc>
            </w:tr>
          </w:tbl>
          <w:p/>
          <w:p>
            <w:pPr>
              <w:spacing w:after="20"/>
              <w:ind w:left="20"/>
              <w:jc w:val="both"/>
            </w:pPr>
          </w:p>
          <w:p>
            <w:pPr>
              <w:spacing w:after="20"/>
              <w:ind w:left="20"/>
              <w:jc w:val="both"/>
            </w:pPr>
            <w:r>
              <w:rPr>
                <w:rFonts w:ascii="Times New Roman"/>
                <w:b w:val="false"/>
                <w:i w:val="false"/>
                <w:color w:val="000000"/>
                <w:sz w:val="20"/>
              </w:rPr>
              <w:t>
Кеме құбыршысы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7"/>
          <w:p>
            <w:pPr>
              <w:spacing w:after="20"/>
              <w:ind w:left="20"/>
              <w:jc w:val="both"/>
            </w:pPr>
            <w:r>
              <w:rPr>
                <w:rFonts w:ascii="Times New Roman"/>
                <w:b w:val="false"/>
                <w:i w:val="false"/>
                <w:color w:val="000000"/>
                <w:sz w:val="20"/>
              </w:rPr>
              <w:t>
Білім деңгейі:</w:t>
            </w:r>
          </w:p>
          <w:bookmarkEnd w:id="8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8"/>
          <w:p>
            <w:pPr>
              <w:spacing w:after="20"/>
              <w:ind w:left="20"/>
              <w:jc w:val="both"/>
            </w:pPr>
            <w:r>
              <w:rPr>
                <w:rFonts w:ascii="Times New Roman"/>
                <w:b w:val="false"/>
                <w:i w:val="false"/>
                <w:color w:val="000000"/>
                <w:sz w:val="20"/>
              </w:rPr>
              <w:t>
Мамандығы:</w:t>
            </w:r>
          </w:p>
          <w:bookmarkEnd w:id="8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9"/>
          <w:p>
            <w:pPr>
              <w:spacing w:after="20"/>
              <w:ind w:left="20"/>
              <w:jc w:val="both"/>
            </w:pPr>
            <w:r>
              <w:rPr>
                <w:rFonts w:ascii="Times New Roman"/>
                <w:b w:val="false"/>
                <w:i w:val="false"/>
                <w:color w:val="000000"/>
                <w:sz w:val="20"/>
              </w:rPr>
              <w:t>
Біліктілік:</w:t>
            </w:r>
          </w:p>
          <w:bookmarkEnd w:id="8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0"/>
          <w:p>
            <w:pPr>
              <w:spacing w:after="20"/>
              <w:ind w:left="20"/>
              <w:jc w:val="both"/>
            </w:pPr>
            <w:r>
              <w:rPr>
                <w:rFonts w:ascii="Times New Roman"/>
                <w:b w:val="false"/>
                <w:i w:val="false"/>
                <w:color w:val="000000"/>
                <w:sz w:val="20"/>
              </w:rPr>
              <w:t>
Білім деңгейі:</w:t>
            </w:r>
          </w:p>
          <w:bookmarkEnd w:id="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1"/>
          <w:p>
            <w:pPr>
              <w:spacing w:after="20"/>
              <w:ind w:left="20"/>
              <w:jc w:val="both"/>
            </w:pPr>
            <w:r>
              <w:rPr>
                <w:rFonts w:ascii="Times New Roman"/>
                <w:b w:val="false"/>
                <w:i w:val="false"/>
                <w:color w:val="000000"/>
                <w:sz w:val="20"/>
              </w:rPr>
              <w:t>
Мамандығы:</w:t>
            </w:r>
          </w:p>
          <w:bookmarkEnd w:id="9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2"/>
          <w:p>
            <w:pPr>
              <w:spacing w:after="20"/>
              <w:ind w:left="20"/>
              <w:jc w:val="both"/>
            </w:pPr>
            <w:r>
              <w:rPr>
                <w:rFonts w:ascii="Times New Roman"/>
                <w:b w:val="false"/>
                <w:i w:val="false"/>
                <w:color w:val="000000"/>
                <w:sz w:val="20"/>
              </w:rPr>
              <w:t>
Біліктілік:</w:t>
            </w:r>
          </w:p>
          <w:bookmarkEnd w:id="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жүйелерін салу және жөндеу кезінде кемелерді, қалқымалы құрылыстарды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және қосалқы слесарлық-монтаждау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3"/>
          <w:p>
            <w:pPr>
              <w:spacing w:after="20"/>
              <w:ind w:left="20"/>
              <w:jc w:val="both"/>
            </w:pPr>
            <w:r>
              <w:rPr>
                <w:rFonts w:ascii="Times New Roman"/>
                <w:b w:val="false"/>
                <w:i w:val="false"/>
                <w:color w:val="000000"/>
                <w:sz w:val="20"/>
              </w:rPr>
              <w:t>
1-ші еңбек функциясы:</w:t>
            </w:r>
          </w:p>
          <w:bookmarkEnd w:id="93"/>
          <w:p>
            <w:pPr>
              <w:spacing w:after="20"/>
              <w:ind w:left="20"/>
              <w:jc w:val="both"/>
            </w:pPr>
            <w:r>
              <w:rPr>
                <w:rFonts w:ascii="Times New Roman"/>
                <w:b w:val="false"/>
                <w:i w:val="false"/>
                <w:color w:val="000000"/>
                <w:sz w:val="20"/>
              </w:rPr>
              <w:t>
Тұрмыстық жүйелердің құбырларын дайындау, құрастыру, орнату кезінде қарапайым қосалқы және қосалқы жұмыстарды орындау және кемеде арматура мен құбырларды бөлшектеу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4"/>
          <w:p>
            <w:pPr>
              <w:spacing w:after="20"/>
              <w:ind w:left="20"/>
              <w:jc w:val="both"/>
            </w:pPr>
            <w:r>
              <w:rPr>
                <w:rFonts w:ascii="Times New Roman"/>
                <w:b w:val="false"/>
                <w:i w:val="false"/>
                <w:color w:val="000000"/>
                <w:sz w:val="20"/>
              </w:rPr>
              <w:t>
1-ші дағды:</w:t>
            </w:r>
          </w:p>
          <w:bookmarkEnd w:id="94"/>
          <w:p>
            <w:pPr>
              <w:spacing w:after="20"/>
              <w:ind w:left="20"/>
              <w:jc w:val="both"/>
            </w:pPr>
            <w:r>
              <w:rPr>
                <w:rFonts w:ascii="Times New Roman"/>
                <w:b w:val="false"/>
                <w:i w:val="false"/>
                <w:color w:val="000000"/>
                <w:sz w:val="20"/>
              </w:rPr>
              <w:t>
Кеме құбырларын және олардың құрамдас бөліктерін дайындау, құрастыру, орнату кезінде қарапайым қосалқы және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5"/>
          <w:p>
            <w:pPr>
              <w:spacing w:after="20"/>
              <w:ind w:left="20"/>
              <w:jc w:val="both"/>
            </w:pPr>
            <w:r>
              <w:rPr>
                <w:rFonts w:ascii="Times New Roman"/>
                <w:b w:val="false"/>
                <w:i w:val="false"/>
                <w:color w:val="000000"/>
                <w:sz w:val="20"/>
              </w:rPr>
              <w:t>
1-2 разряд үшін:</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Тегтерді дайындау мен орнатуды олардың мақсатына және бекіту әдістеріне сәйкес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Иілу алдында құбырларды майлауды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құбырлары мен арматураны тазарту, сыртқы консервациялау, консервациялау және майсыздандыру процесінде еңбекті қорғау, өнеркәсіптік қауіпсіздік және өндірістік санитария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 құбырларының дайындамалары мен бөлшектерін слесарлық өңдеуді орындау (өңдеу, кесу, аралау, механикалық өңдеуден кейін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Тегтердің бетіне таңбалау жазуларын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 жасау үшін сымға қажетті көрініс пен өлшем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Кеме құбырлары мен арматураны консервациялау әдісіне және қорғаныс жабындарының түріне қарай консервациялауды жүргізу;</w:t>
            </w:r>
          </w:p>
          <w:p>
            <w:pPr>
              <w:spacing w:after="20"/>
              <w:ind w:left="20"/>
              <w:jc w:val="both"/>
            </w:pPr>
            <w:r>
              <w:rPr>
                <w:rFonts w:ascii="Times New Roman"/>
                <w:b w:val="false"/>
                <w:i w:val="false"/>
                <w:color w:val="000000"/>
                <w:sz w:val="20"/>
              </w:rPr>
              <w:t>
8. Уақытша қаптамаларды орнату және бекіту.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6"/>
          <w:p>
            <w:pPr>
              <w:spacing w:after="20"/>
              <w:ind w:left="20"/>
              <w:jc w:val="both"/>
            </w:pPr>
            <w:r>
              <w:rPr>
                <w:rFonts w:ascii="Times New Roman"/>
                <w:b w:val="false"/>
                <w:i w:val="false"/>
                <w:color w:val="000000"/>
                <w:sz w:val="20"/>
              </w:rPr>
              <w:t>
Білім:</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Тегтердің мақсатына қарай түрлері (таңбалау, пломбалау) және оларды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 құрастыру кезінде қолданылатын бекіту бөлшектерінің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Фланецті тығыздағыштарды жасау үшін қолданылатын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Суспензиялардың мақсаты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Консервілеу материалдарының мақсаты және олармен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құрылғылар мен өлшеу құралдарын қолданудың мақсаты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 өңдеу цехы жабдығының атауы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Кеменің негізгі үй-жайларының, оларға қызмет көрсететін тетіктердің және құбырлардың, құрылғылардың атауы және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Құбырларды өңдеу үшін қолданылатын эмульсиялар мен майларды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Сым мен металды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Құбырлардан шаблондарды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Уақытша қаптамаларды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Кемеде монтаждау кезінде құбырлар мен арматураларды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Құбырларды масштабтан және тоттан тазарту әдістері және өңделген беттердің сапасына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Кеме құбырлары мен арматураның бөлшектері мен бұйымдарын консервациялау және консервациялау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Құбырларды құбыр кескішпен және кесу машиналарында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Кеме құбырларының дайындамалары мен бөлшектерін слесарлық өңдеуді орындау процесінде ақауларды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Бөлшектер мен бұйымдарды слесарлық өңдеуді орындаудағы типтік ақаулар, олардың пайда болу себептері және алдын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Қосылым түрлері және құбырларды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Иілу алдында құбыр дайындамаларына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21. Жабылатын құбырлар бетінің тазалығына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Кеме құбырлары мен арматураны тазалауды, сыртқы консервациялауды, консервациялауды және майсыздандыруды орындауға арналған техникалық құжаттаманың түрлері, оны ұстау;</w:t>
            </w:r>
          </w:p>
          <w:p>
            <w:pPr>
              <w:spacing w:after="20"/>
              <w:ind w:left="20"/>
              <w:jc w:val="both"/>
            </w:pPr>
            <w:r>
              <w:rPr>
                <w:rFonts w:ascii="Times New Roman"/>
                <w:b w:val="false"/>
                <w:i w:val="false"/>
                <w:color w:val="000000"/>
                <w:sz w:val="20"/>
              </w:rPr>
              <w:t>
23. Кеме құбырлары мен арматураны тазалауды, сыртқы консервациялауды, консервациялауды және майсыздандыруды орындау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7"/>
          <w:p>
            <w:pPr>
              <w:spacing w:after="20"/>
              <w:ind w:left="20"/>
              <w:jc w:val="both"/>
            </w:pPr>
            <w:r>
              <w:rPr>
                <w:rFonts w:ascii="Times New Roman"/>
                <w:b w:val="false"/>
                <w:i w:val="false"/>
                <w:color w:val="000000"/>
                <w:sz w:val="20"/>
              </w:rPr>
              <w:t>
2-ші дағды:</w:t>
            </w:r>
          </w:p>
          <w:bookmarkEnd w:id="97"/>
          <w:p>
            <w:pPr>
              <w:spacing w:after="20"/>
              <w:ind w:left="20"/>
              <w:jc w:val="both"/>
            </w:pPr>
            <w:r>
              <w:rPr>
                <w:rFonts w:ascii="Times New Roman"/>
                <w:b w:val="false"/>
                <w:i w:val="false"/>
                <w:color w:val="000000"/>
                <w:sz w:val="20"/>
              </w:rPr>
              <w:t>
Кемеде арматура мен құбырларды бөлшектеу бойынша қарапайым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8"/>
          <w:p>
            <w:pPr>
              <w:spacing w:after="20"/>
              <w:ind w:left="20"/>
              <w:jc w:val="both"/>
            </w:pPr>
            <w:r>
              <w:rPr>
                <w:rFonts w:ascii="Times New Roman"/>
                <w:b w:val="false"/>
                <w:i w:val="false"/>
                <w:color w:val="000000"/>
                <w:sz w:val="20"/>
              </w:rPr>
              <w:t>
Шеберлік:</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Бөлшектеу жұмыстарын орындау кезінде еңбекті қорғау, өрт, өнеркәсіптік және экологиялық қауіпсіздік талаптарына, кеме құбыршысының жұмыс орнын ұйымдастыру қағидаларыне сәйкес жұмыс орнының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 мен құбырларды бөлшектеу кезінде қолмен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Құбырлардың сыртқы бетін оқшаулаудан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Тапсырмаға сәйкес уақытша қаптамаларды, сермерлерді, арматура тұтқаларын, айрықша жолақтар мен тақтайшаларды, технологиялық тығындарды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Кемедегі арматура мен құбырларды бөлшектеу бойынша техникалық құжаттаманы оқу;</w:t>
            </w:r>
          </w:p>
          <w:p>
            <w:pPr>
              <w:spacing w:after="20"/>
              <w:ind w:left="20"/>
              <w:jc w:val="both"/>
            </w:pPr>
            <w:r>
              <w:rPr>
                <w:rFonts w:ascii="Times New Roman"/>
                <w:b w:val="false"/>
                <w:i w:val="false"/>
                <w:color w:val="000000"/>
                <w:sz w:val="20"/>
              </w:rPr>
              <w:t>
6. Кемедегі арматура мен құбырларды бөлшектеу бойынша жұмыстарды орындау кезінде еңбекті қорғау және өндірістік нұсқаулықтардың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9"/>
          <w:p>
            <w:pPr>
              <w:spacing w:after="20"/>
              <w:ind w:left="20"/>
              <w:jc w:val="both"/>
            </w:pPr>
            <w:r>
              <w:rPr>
                <w:rFonts w:ascii="Times New Roman"/>
                <w:b w:val="false"/>
                <w:i w:val="false"/>
                <w:color w:val="000000"/>
                <w:sz w:val="20"/>
              </w:rPr>
              <w:t>
Білім:</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Кеме құбырлары мен арматураны бөлшектеу процесінде орындалатын слесарлық жұмыстардың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Құбырлардың беттерін оқшаулаудан тазарту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Уақытша қаптамаларды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Бөлшектеу және жөндеу жұмыстарын орындау кезінде кеме құбыршысының жұмыс орнын жоспарлауға және жабдықтауға қойылатын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Кемедегі арматура мен құбырларды бөлшектеу бойынша жұмыстарды орындауға арналған техникалық құжаттаманың түрлері, оны ұстау;</w:t>
            </w:r>
          </w:p>
          <w:p>
            <w:pPr>
              <w:spacing w:after="20"/>
              <w:ind w:left="20"/>
              <w:jc w:val="both"/>
            </w:pPr>
            <w:r>
              <w:rPr>
                <w:rFonts w:ascii="Times New Roman"/>
                <w:b w:val="false"/>
                <w:i w:val="false"/>
                <w:color w:val="000000"/>
                <w:sz w:val="20"/>
              </w:rPr>
              <w:t>
6. Слесарлық және монтаждық операцияларды орындау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0"/>
          <w:p>
            <w:pPr>
              <w:spacing w:after="20"/>
              <w:ind w:left="20"/>
              <w:jc w:val="both"/>
            </w:pPr>
            <w:r>
              <w:rPr>
                <w:rFonts w:ascii="Times New Roman"/>
                <w:b w:val="false"/>
                <w:i w:val="false"/>
                <w:color w:val="000000"/>
                <w:sz w:val="20"/>
              </w:rPr>
              <w:t>
Дербестік және жауапкершілік Стресске төзімділік</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Ойлаудың икемділігі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Тез шешім қабылдай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Өзгерістерді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Тәртіп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Ауызша қарым-қатынас дағдылары </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қаулысы);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қаулысы); ҚР ТР 405 "Өрт қауіпсіздігіне қойылатын жалпы талаптар" (ТЖМ 2021 жылғы 17 тамыздағы №405 бұйрығы); ҚР ТР 1353 "Металл конструкциялардың қауіпсіздігіне қойылатын талаптар" (Қазақстан Республикасы Үкіметінің 2008 жылғы 31 желтоқсандағы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 Кеме құбыршысы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"Металл кемелердің корпустарын жинаушы"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кемелердің корпустарын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1"/>
          <w:p>
            <w:pPr>
              <w:spacing w:after="20"/>
              <w:ind w:left="20"/>
              <w:jc w:val="both"/>
            </w:pPr>
            <w:r>
              <w:rPr>
                <w:rFonts w:ascii="Times New Roman"/>
                <w:b w:val="false"/>
                <w:i w:val="false"/>
                <w:color w:val="000000"/>
                <w:sz w:val="20"/>
              </w:rPr>
              <w:t>
Білім деңгейі:</w:t>
            </w:r>
          </w:p>
          <w:bookmarkEnd w:id="101"/>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02"/>
          <w:p>
            <w:pPr>
              <w:spacing w:after="20"/>
              <w:ind w:left="20"/>
              <w:jc w:val="both"/>
            </w:pPr>
            <w:r>
              <w:rPr>
                <w:rFonts w:ascii="Times New Roman"/>
                <w:b w:val="false"/>
                <w:i w:val="false"/>
                <w:color w:val="000000"/>
                <w:sz w:val="20"/>
              </w:rPr>
              <w:t>
Мамандық:</w:t>
            </w:r>
          </w:p>
          <w:bookmarkEnd w:id="10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3"/>
          <w:p>
            <w:pPr>
              <w:spacing w:after="20"/>
              <w:ind w:left="20"/>
              <w:jc w:val="both"/>
            </w:pPr>
            <w:r>
              <w:rPr>
                <w:rFonts w:ascii="Times New Roman"/>
                <w:b w:val="false"/>
                <w:i w:val="false"/>
                <w:color w:val="000000"/>
                <w:sz w:val="20"/>
              </w:rPr>
              <w:t>
Біліктілік:</w:t>
            </w:r>
          </w:p>
          <w:bookmarkEnd w:id="1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Құрастырушыларға арналған біліктілікті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корпустары мен қалқымалы құрылыстарды салу және жөндеу кезінде оларды тораптық, секциялық және стапельдік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Жалпақ шағын габаритті секциялармен құрастыру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4"/>
          <w:p>
            <w:pPr>
              <w:spacing w:after="20"/>
              <w:ind w:left="20"/>
              <w:jc w:val="both"/>
            </w:pPr>
            <w:r>
              <w:rPr>
                <w:rFonts w:ascii="Times New Roman"/>
                <w:b w:val="false"/>
                <w:i w:val="false"/>
                <w:color w:val="000000"/>
                <w:sz w:val="20"/>
              </w:rPr>
              <w:t>
1-ші еңбек функциясы:</w:t>
            </w:r>
          </w:p>
          <w:bookmarkEnd w:id="104"/>
          <w:p>
            <w:pPr>
              <w:spacing w:after="20"/>
              <w:ind w:left="20"/>
              <w:jc w:val="both"/>
            </w:pPr>
            <w:r>
              <w:rPr>
                <w:rFonts w:ascii="Times New Roman"/>
                <w:b w:val="false"/>
                <w:i w:val="false"/>
                <w:color w:val="000000"/>
                <w:sz w:val="20"/>
              </w:rPr>
              <w:t>
Жалпақ шағын габаритті секциялармен құрастыру жұмыстарын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05"/>
          <w:p>
            <w:pPr>
              <w:spacing w:after="20"/>
              <w:ind w:left="20"/>
              <w:jc w:val="both"/>
            </w:pPr>
            <w:r>
              <w:rPr>
                <w:rFonts w:ascii="Times New Roman"/>
                <w:b w:val="false"/>
                <w:i w:val="false"/>
                <w:color w:val="000000"/>
                <w:sz w:val="20"/>
              </w:rPr>
              <w:t>
1-ші дағды:</w:t>
            </w:r>
          </w:p>
          <w:bookmarkEnd w:id="105"/>
          <w:p>
            <w:pPr>
              <w:spacing w:after="20"/>
              <w:ind w:left="20"/>
              <w:jc w:val="both"/>
            </w:pPr>
            <w:r>
              <w:rPr>
                <w:rFonts w:ascii="Times New Roman"/>
                <w:b w:val="false"/>
                <w:i w:val="false"/>
                <w:color w:val="000000"/>
                <w:sz w:val="20"/>
              </w:rPr>
              <w:t>
Жазық шағын габаритті секцияларды құрастыру, орнату, бөлшектеу және жөндеу, қарапайым тораптар мен бөлшектерді орнату кезінде дайындық және қосалқы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6"/>
          <w:p>
            <w:pPr>
              <w:spacing w:after="20"/>
              <w:ind w:left="20"/>
              <w:jc w:val="both"/>
            </w:pPr>
            <w:r>
              <w:rPr>
                <w:rFonts w:ascii="Times New Roman"/>
                <w:b w:val="false"/>
                <w:i w:val="false"/>
                <w:color w:val="000000"/>
                <w:sz w:val="20"/>
              </w:rPr>
              <w:t>
1-2 разряд үшін:</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Кеме қойылғаннан кейін баспалдақты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Цемент пен балласты түсіріп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геометриялық фигуралардың геометриялық құрылымдары мен сыпыруларын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Дайындаманың шетінен және осьтік сызықтардан санаумен бөлшектердің контурын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 шегінде көтергіш-көлік және арнайы құралдардың көмегімен салмағы 500 кг дейінгі жүктерді арқандап байлауды және орнын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Қосалқы тетіктер мен жабдықтар үшін шағын іргетастарды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Протекторларды, аккумуляторлық шұңқырларды, уақытша баспалдақтарды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Белгіленген талаптарға сәйкес бөлшектердің, тораптардың және секциялардың бетіне таңбалау жазуларын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Бұрын жасалған шаблон бойынша белгіленетін материалға қарапайым тораптар мен бөлшектердің контурын сызу;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Тығыздағыштар мен штепсельдерді таңдап, қарапайым конфигурациядағы тығыздағыш үлгілеріне сәйкес қолмен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Қолмен белгілеу және 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Жабдықтың, айлабұйымдар мен Құралдың жұмыс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Қол таңбалау құралын қолдана отырып, шаблон бойынша бөлшектерді, тораптар мен секцияларды белгілеу және түбіртектеу;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Дәнекерленген жиектерді кептіру және бояуды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Балласты түсіру, өлшеу, таңбалау, тасымалдау және контейнерлерге салу;</w:t>
            </w:r>
          </w:p>
          <w:p>
            <w:pPr>
              <w:spacing w:after="20"/>
              <w:ind w:left="20"/>
              <w:jc w:val="both"/>
            </w:pPr>
            <w:r>
              <w:rPr>
                <w:rFonts w:ascii="Times New Roman"/>
                <w:b w:val="false"/>
                <w:i w:val="false"/>
                <w:color w:val="000000"/>
                <w:sz w:val="20"/>
              </w:rPr>
              <w:t>
16. Құрастыру құралын алып тастаңыз, алыңыз: қысқыштар, қапсырмалар, болттар, домкраттар, бұрандалы бұрағыштар, құрылғылар.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7"/>
          <w:p>
            <w:pPr>
              <w:spacing w:after="20"/>
              <w:ind w:left="20"/>
              <w:jc w:val="both"/>
            </w:pPr>
            <w:r>
              <w:rPr>
                <w:rFonts w:ascii="Times New Roman"/>
                <w:b w:val="false"/>
                <w:i w:val="false"/>
                <w:color w:val="000000"/>
                <w:sz w:val="20"/>
              </w:rPr>
              <w:t>
Білім:</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Белгілеу түрлері (сызбалар бойынша, плазалық эскиздер бойынша, шаблондар бойынша, рельстер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жұмысқа қажетті техникалық және 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корпусының негізгі теориялық сызықтары;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 контурының түзулерін, қисық сызықтарын және түйісу орындарын (бұрыштарын) түбіртектеу қағидалары мен аралықтары;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 шегінде көтергіш-көлік және арнайы құралдардың көмегімен салмағы 500 кг дейінгі жүктерді арқандап байлау және орнын ауыстыру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бөлшектерге арналған шаблондарды жасау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құрастыру сызбаларын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Салмағы 500 кг дейінгі жүктерді өткізу кезінде арнайы көлік және жүк көтергіш құралдарды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Ақаулы құрал мен жабдықты пайдалану қаупі;</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Геометриялық сканерлеудің қарапайым құрылыстарын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Слесарлық-монтаждық қанықтыру бөлшектерін консервациялау тәсілдері (вварыш, стакан, кабель қораптары);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Шағын габаритті жалпақ тораптарда бөлшектері орнату орындарын белгілеу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Қарапайым бөлшектерді сызба және эскиз бойынша белгілеу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Кеме корпусының жазық шағын габаритті секцияларын, қарапайым тораптары мен бөлшектерін белгілеуді орындау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Еңбекті қорғау, өнеркәсіптік қауіпсіздік және өндірістік санитария жөніндегі нормативтік құқықтық актілердің қаптамалар мен уақытша тығындарды орната отырып, слесарлық-монтаждық қанықтыру бөлшектерін (вварыш, стакандар, кәбіл қораптары) консервациялауды орындау кезінде қойылатын талаптары;</w:t>
            </w:r>
          </w:p>
          <w:p>
            <w:pPr>
              <w:spacing w:after="20"/>
              <w:ind w:left="20"/>
              <w:jc w:val="both"/>
            </w:pPr>
            <w:r>
              <w:rPr>
                <w:rFonts w:ascii="Times New Roman"/>
                <w:b w:val="false"/>
                <w:i w:val="false"/>
                <w:color w:val="000000"/>
                <w:sz w:val="20"/>
              </w:rPr>
              <w:t>
16. Бөлшектерге, тораптарға және секцияларға салынатын таңбалау жазуларына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8"/>
          <w:p>
            <w:pPr>
              <w:spacing w:after="20"/>
              <w:ind w:left="20"/>
              <w:jc w:val="both"/>
            </w:pPr>
            <w:r>
              <w:rPr>
                <w:rFonts w:ascii="Times New Roman"/>
                <w:b w:val="false"/>
                <w:i w:val="false"/>
                <w:color w:val="000000"/>
                <w:sz w:val="20"/>
              </w:rPr>
              <w:t>
2-ші дағды:</w:t>
            </w:r>
          </w:p>
          <w:bookmarkEnd w:id="108"/>
          <w:p>
            <w:pPr>
              <w:spacing w:after="20"/>
              <w:ind w:left="20"/>
              <w:jc w:val="both"/>
            </w:pPr>
            <w:r>
              <w:rPr>
                <w:rFonts w:ascii="Times New Roman"/>
                <w:b w:val="false"/>
                <w:i w:val="false"/>
                <w:color w:val="000000"/>
                <w:sz w:val="20"/>
              </w:rPr>
              <w:t>
Жалпақ шағын габаритті секцияларды құрастыру, орнату, бөлшектеу, қарапайым тораптар мен бөлшектерді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09"/>
          <w:p>
            <w:pPr>
              <w:spacing w:after="20"/>
              <w:ind w:left="20"/>
              <w:jc w:val="both"/>
            </w:pPr>
            <w:r>
              <w:rPr>
                <w:rFonts w:ascii="Times New Roman"/>
                <w:b w:val="false"/>
                <w:i w:val="false"/>
                <w:color w:val="000000"/>
                <w:sz w:val="20"/>
              </w:rPr>
              <w:t>
Шеберлік:</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Түпкі және палубалық жабудың және бойлық қабырға қаттылығының уақытша қабырғаларының жазық секцияларында бөлшектеу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Құбырлардан орман тораптарын алдын ала құрастыруды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Құбырлардан ормандарды бөлшектеуді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Ұзындығы 2 м дейінгі таврлық түзу тораптарды және белдіктері бар кницаларды құрастыруды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 жауапсыз тораптарды, кесінділерді, жиынтықтағы шпигаттарды, қаттылық шеттерін, бітеулерді, планкаларды, кницаларды, балықтарды, квадраттарды, қапсырмаларды дайындау, құрастыру, бекіту, орнату және бөлшектеу кезінде төменгі қалыпта жылу кесуді, электр ұстауды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Белгілеуге сәйкес жазық шағын габаритті секциялардың (қапсырмалар, брондар, планкалар, протекторлар, шпилькалар, табандар) қанықтыру бөлшектерін орнатуды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Белгілеуге сәйкес кницаларды, жолақтарды, ендірмелерді, ұсақ бракеттерді және бекіту бөлшектерін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Люктер мен ойықтардың қоршауларын орнату және бөлшектеу (уақытша);</w:t>
            </w:r>
          </w:p>
          <w:p>
            <w:pPr>
              <w:spacing w:after="20"/>
              <w:ind w:left="20"/>
              <w:jc w:val="both"/>
            </w:pPr>
            <w:r>
              <w:rPr>
                <w:rFonts w:ascii="Times New Roman"/>
                <w:b w:val="false"/>
                <w:i w:val="false"/>
                <w:color w:val="000000"/>
                <w:sz w:val="20"/>
              </w:rPr>
              <w:t>
9. Жұмыста қарапайым сызбаларды, эскиздерді, орындалатын жұмыстың техникалық және технологиялық құжаттамасын оқып,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10"/>
          <w:p>
            <w:pPr>
              <w:spacing w:after="20"/>
              <w:ind w:left="20"/>
              <w:jc w:val="both"/>
            </w:pPr>
            <w:r>
              <w:rPr>
                <w:rFonts w:ascii="Times New Roman"/>
                <w:b w:val="false"/>
                <w:i w:val="false"/>
                <w:color w:val="000000"/>
                <w:sz w:val="20"/>
              </w:rPr>
              <w:t>
Білім:</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Құрастыру-дәнекерлеу құрылғыларының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Тораптарды, жалпақ секцияларды құрастыру және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аудандарының атауы және олардың орналасқан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 корпусының жиынтық тораптары мен жазық секцияларын құрастыруға арналған айлабұйымдар мен жабдықтардың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Төменгі күйдегі көміртекті және төмен легирленген болаттан жасалған конструкцияларды құрастыру кезінде термиялық кесу және пневматикалық түтік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құрастыру сызбаларын, эскиздерді оқу қағидалары;</w:t>
            </w:r>
          </w:p>
          <w:p>
            <w:pPr>
              <w:spacing w:after="20"/>
              <w:ind w:left="20"/>
              <w:jc w:val="both"/>
            </w:pPr>
            <w:r>
              <w:rPr>
                <w:rFonts w:ascii="Times New Roman"/>
                <w:b w:val="false"/>
                <w:i w:val="false"/>
                <w:color w:val="000000"/>
                <w:sz w:val="20"/>
              </w:rPr>
              <w:t>
7. Кеме корпусының типтік конструкциялары, кеме корпустарының негізгі теориялық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1"/>
          <w:p>
            <w:pPr>
              <w:spacing w:after="20"/>
              <w:ind w:left="20"/>
              <w:jc w:val="both"/>
            </w:pPr>
            <w:r>
              <w:rPr>
                <w:rFonts w:ascii="Times New Roman"/>
                <w:b w:val="false"/>
                <w:i w:val="false"/>
                <w:color w:val="000000"/>
                <w:sz w:val="20"/>
              </w:rPr>
              <w:t>
3-ші дағды:</w:t>
            </w:r>
          </w:p>
          <w:bookmarkEnd w:id="111"/>
          <w:p>
            <w:pPr>
              <w:spacing w:after="20"/>
              <w:ind w:left="20"/>
              <w:jc w:val="both"/>
            </w:pPr>
            <w:r>
              <w:rPr>
                <w:rFonts w:ascii="Times New Roman"/>
                <w:b w:val="false"/>
                <w:i w:val="false"/>
                <w:color w:val="000000"/>
                <w:sz w:val="20"/>
              </w:rPr>
              <w:t>
Корпустық конструкциялардың дәнекерлеу жіктерін сынау кезінде дайындық және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12"/>
          <w:p>
            <w:pPr>
              <w:spacing w:after="20"/>
              <w:ind w:left="20"/>
              <w:jc w:val="both"/>
            </w:pPr>
            <w:r>
              <w:rPr>
                <w:rFonts w:ascii="Times New Roman"/>
                <w:b w:val="false"/>
                <w:i w:val="false"/>
                <w:color w:val="000000"/>
                <w:sz w:val="20"/>
              </w:rPr>
              <w:t>
Шеберлік:</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Сынақтар жүргізу кезінде кеменің корпустық конструкцияларының тігістеріне бор немесе сабын ерітіндісін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Бекітілген рецептураға сәйкес корпустық конструкциялардың тігістерін сынау кезінде қолданылатын бор немесе сабын ерітіндісін дайындау;</w:t>
            </w:r>
          </w:p>
          <w:p>
            <w:pPr>
              <w:spacing w:after="20"/>
              <w:ind w:left="20"/>
              <w:jc w:val="both"/>
            </w:pPr>
            <w:r>
              <w:rPr>
                <w:rFonts w:ascii="Times New Roman"/>
                <w:b w:val="false"/>
                <w:i w:val="false"/>
                <w:color w:val="000000"/>
                <w:sz w:val="20"/>
              </w:rPr>
              <w:t>
3. Қарапайым тораптар мен көміртекті және төмен легирленген болаттан жасалған бөлшектерді түйінді, секциялық және болатты құрастыру кезінде орнату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3"/>
          <w:p>
            <w:pPr>
              <w:spacing w:after="20"/>
              <w:ind w:left="20"/>
              <w:jc w:val="both"/>
            </w:pPr>
            <w:r>
              <w:rPr>
                <w:rFonts w:ascii="Times New Roman"/>
                <w:b w:val="false"/>
                <w:i w:val="false"/>
                <w:color w:val="000000"/>
                <w:sz w:val="20"/>
              </w:rPr>
              <w:t>
Білім:</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Корпустық конструкциялардың тігістерін өткізбеушілікке сынау кезінде бор немесе сабын ерітіндісін жағу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Корпустық конструкциялардың тігістерін сынау үшін қолданылатын бор немесе сабын ерітіндісінің рецептурасы;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Корпустық конструкциялардың тігістерін өткізбеушілікке сынау кезінде бал немесе сабын ерітіндісін дайындау тәсілдері;</w:t>
            </w:r>
          </w:p>
          <w:p>
            <w:pPr>
              <w:spacing w:after="20"/>
              <w:ind w:left="20"/>
              <w:jc w:val="both"/>
            </w:pPr>
            <w:r>
              <w:rPr>
                <w:rFonts w:ascii="Times New Roman"/>
                <w:b w:val="false"/>
                <w:i w:val="false"/>
                <w:color w:val="000000"/>
                <w:sz w:val="20"/>
              </w:rPr>
              <w:t>
4. Қарапайым тораптар мен көміртекті және төмен легирленген болаттан жасалған бөлшектерді түйінді, секциялық және болатты құрастыру кезінде орнату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4"/>
          <w:p>
            <w:pPr>
              <w:spacing w:after="20"/>
              <w:ind w:left="20"/>
              <w:jc w:val="both"/>
            </w:pPr>
            <w:r>
              <w:rPr>
                <w:rFonts w:ascii="Times New Roman"/>
                <w:b w:val="false"/>
                <w:i w:val="false"/>
                <w:color w:val="000000"/>
                <w:sz w:val="20"/>
              </w:rPr>
              <w:t>
Дербестік және жауапкершілік</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қаулысы);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ҚР ТР 405 "Өрт қауіпсіздігіне қойылатын жалпы талаптар" (ТЖМ 2021 жылғы 17 тамыздағы №405 бұйрығы); ҚР ТР 1353 "Металл конструкциялардың қауіпсіздігіне қойылатын талаптар" (Қазақстан Республикасы Үкіметінің 2008 жылғы 31 желтоқсандағы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 Металл кемелердің корпустарын жинаушы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"Кеме дәнекерлеуші" маман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15"/>
          <w:p>
            <w:pPr>
              <w:spacing w:after="20"/>
              <w:ind w:left="20"/>
              <w:jc w:val="both"/>
            </w:pPr>
            <w:r>
              <w:rPr>
                <w:rFonts w:ascii="Times New Roman"/>
                <w:b w:val="false"/>
                <w:i w:val="false"/>
                <w:color w:val="000000"/>
                <w:sz w:val="20"/>
              </w:rPr>
              <w:t>
БТБА № 2 шығарылым (Қазақстан Республикасы Еңбек және халықты әлеуметтік қорғау министрінің 2024 жылғы 12 желтоқсандағы № 30 бұйрығымен бекітілген)</w:t>
            </w:r>
          </w:p>
          <w:bookmarkEnd w:id="115"/>
          <w:p>
            <w:pPr>
              <w:spacing w:after="20"/>
              <w:ind w:left="20"/>
              <w:jc w:val="both"/>
            </w:pPr>
            <w:r>
              <w:rPr>
                <w:rFonts w:ascii="Times New Roman"/>
                <w:b w:val="false"/>
                <w:i w:val="false"/>
                <w:color w:val="000000"/>
                <w:sz w:val="20"/>
              </w:rPr>
              <w:t>
Электр газбен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6"/>
          <w:p>
            <w:pPr>
              <w:spacing w:after="20"/>
              <w:ind w:left="20"/>
              <w:jc w:val="both"/>
            </w:pPr>
            <w:r>
              <w:rPr>
                <w:rFonts w:ascii="Times New Roman"/>
                <w:b w:val="false"/>
                <w:i w:val="false"/>
                <w:color w:val="000000"/>
                <w:sz w:val="20"/>
              </w:rPr>
              <w:t>
Білім деңгейі:</w:t>
            </w:r>
          </w:p>
          <w:bookmarkEnd w:id="11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7"/>
          <w:p>
            <w:pPr>
              <w:spacing w:after="20"/>
              <w:ind w:left="20"/>
              <w:jc w:val="both"/>
            </w:pPr>
            <w:r>
              <w:rPr>
                <w:rFonts w:ascii="Times New Roman"/>
                <w:b w:val="false"/>
                <w:i w:val="false"/>
                <w:color w:val="000000"/>
                <w:sz w:val="20"/>
              </w:rPr>
              <w:t>
Мамандық:</w:t>
            </w:r>
          </w:p>
          <w:bookmarkEnd w:id="1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18"/>
          <w:p>
            <w:pPr>
              <w:spacing w:after="20"/>
              <w:ind w:left="20"/>
              <w:jc w:val="both"/>
            </w:pPr>
            <w:r>
              <w:rPr>
                <w:rFonts w:ascii="Times New Roman"/>
                <w:b w:val="false"/>
                <w:i w:val="false"/>
                <w:color w:val="000000"/>
                <w:sz w:val="20"/>
              </w:rPr>
              <w:t>
Біліктілік:</w:t>
            </w:r>
          </w:p>
          <w:bookmarkEnd w:id="1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7212-2-005 – Электр газбен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жүйелерін салу және жөндеу кезінде кемелерді, қалқымалы құрылыстарды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Конструкция элементтерінің (бұйымдардың, тораптардың, бөлшектердің) дәнекерлеу жіктерін дәнекерлегеннен кейін дайындау, құрастыру, дәнекерлеу және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9"/>
          <w:p>
            <w:pPr>
              <w:spacing w:after="20"/>
              <w:ind w:left="20"/>
              <w:jc w:val="both"/>
            </w:pPr>
            <w:r>
              <w:rPr>
                <w:rFonts w:ascii="Times New Roman"/>
                <w:b w:val="false"/>
                <w:i w:val="false"/>
                <w:color w:val="000000"/>
                <w:sz w:val="20"/>
              </w:rPr>
              <w:t>
1-ші еңбек функциясы:</w:t>
            </w:r>
          </w:p>
          <w:bookmarkEnd w:id="119"/>
          <w:p>
            <w:pPr>
              <w:spacing w:after="20"/>
              <w:ind w:left="20"/>
              <w:jc w:val="both"/>
            </w:pPr>
            <w:r>
              <w:rPr>
                <w:rFonts w:ascii="Times New Roman"/>
                <w:b w:val="false"/>
                <w:i w:val="false"/>
                <w:color w:val="000000"/>
                <w:sz w:val="20"/>
              </w:rPr>
              <w:t>
Конструкция элементтерінің (бұйымдардың, тораптардың, бөлшектердің) дәнекерлеу жіктерін дәнекерлегеннен кейін дайындау, құрастыру, дәнекерлеу және тазалау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0"/>
          <w:p>
            <w:pPr>
              <w:spacing w:after="20"/>
              <w:ind w:left="20"/>
              <w:jc w:val="both"/>
            </w:pPr>
            <w:r>
              <w:rPr>
                <w:rFonts w:ascii="Times New Roman"/>
                <w:b w:val="false"/>
                <w:i w:val="false"/>
                <w:color w:val="000000"/>
                <w:sz w:val="20"/>
              </w:rPr>
              <w:t>
1-ші дағды:</w:t>
            </w:r>
          </w:p>
          <w:bookmarkEnd w:id="120"/>
          <w:p>
            <w:pPr>
              <w:spacing w:after="20"/>
              <w:ind w:left="20"/>
              <w:jc w:val="both"/>
            </w:pPr>
            <w:r>
              <w:rPr>
                <w:rFonts w:ascii="Times New Roman"/>
                <w:b w:val="false"/>
                <w:i w:val="false"/>
                <w:color w:val="000000"/>
                <w:sz w:val="20"/>
              </w:rPr>
              <w:t>
Жауапсыз конструкциялардың қарапайым бөлшектерін балқыту арқылы ішінара механикаландырылған дәнекерлеу (балқыту)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1"/>
          <w:p>
            <w:pPr>
              <w:spacing w:after="20"/>
              <w:ind w:left="20"/>
              <w:jc w:val="both"/>
            </w:pPr>
            <w:r>
              <w:rPr>
                <w:rFonts w:ascii="Times New Roman"/>
                <w:b w:val="false"/>
                <w:i w:val="false"/>
                <w:color w:val="000000"/>
                <w:sz w:val="20"/>
              </w:rPr>
              <w:t>
2-3 разряд үшін:</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үшін конструкция элементтерін (бұйымдар, тораптар, бөлшектер) қолмен немесе механикаландырылған құралмен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механикаландырылған дәнекерлеуге (балқытуға) арналған жабдықтың жұмыс қабілеттілігі мен жарамдылығын балқыту арқылы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механикаландырылған дәнекерлеу (балқыту) үшін дәнекерлеу жабдығын теңшелеу;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Жартылай механикаландырылған дәнекерлеу (балқыту) 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жөніндегі өндірістік-технологиялық құжаттаманың талаптарына сәйкес металды алдын ала, ілеспе (қабат аралық) қыздыру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Дәнекерлеудің төменгі, тік және көлденең кеңістіктік жағдайында жауапсыз конструкциялардың қарапайым бөлшектерін балқыту арқылы ішінара механикаландырылған дәнекерлеу (балқыту)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Геометриялық өлшемдердің конструкторлық және өндірістік-технологиялық дәнекерлеу құжаттамасының талаптарына сәйкестігіне ішінара механикаландырылған дәнекерлеу балқыту арқылы дәнекерленген қарапайым бөлшектерді өлшеу құралын қолдана отырып бақылау;</w:t>
            </w:r>
          </w:p>
          <w:p>
            <w:pPr>
              <w:spacing w:after="20"/>
              <w:ind w:left="20"/>
              <w:jc w:val="both"/>
            </w:pPr>
            <w:r>
              <w:rPr>
                <w:rFonts w:ascii="Times New Roman"/>
                <w:b w:val="false"/>
                <w:i w:val="false"/>
                <w:color w:val="000000"/>
                <w:sz w:val="20"/>
              </w:rPr>
              <w:t>
8. Осы еңбек функциясын орындау үшін конструкторлық, өндірістік-технологиялық және нормативтік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2"/>
          <w:p>
            <w:pPr>
              <w:spacing w:after="20"/>
              <w:ind w:left="20"/>
              <w:jc w:val="both"/>
            </w:pPr>
            <w:r>
              <w:rPr>
                <w:rFonts w:ascii="Times New Roman"/>
                <w:b w:val="false"/>
                <w:i w:val="false"/>
                <w:color w:val="000000"/>
                <w:sz w:val="20"/>
              </w:rPr>
              <w:t>
Білім:</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Төзімділік және қону жүйелері,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механикаландырылған дәнекерлеу (балқыту) балқыту арқылы орындалатын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механикаландырылған дәнекерлеу (балқыту) арқылы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Балқытумен ішінара механикаландырылған дәнекерлеуге (балқытуға)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Балқытумен ішінара механикаландырылған дәнекерлеуге (балқытуға) арналған дәнекерлеу және қосалқы жабдықтың құрылғысы, бақылау-өлшеу аспаптарының мақсаты мен жұмыс жағдайлары, оларды пайдалану қағидалары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баллондарын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Дәнекерлеудің төменгі, тік және көлденең кеңістіктік жағдайында жауапсыз конструкциялардың қарапайым бөлшектерін дәнекерлеуге арналған ішінара механикаландырылған дәнекерлеу (балқыту)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Жылыту режимін таңдау және металды алдын ала, ілеспе (қабат аралық) жылыту бойынша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Дәнекерленетін (балқытылатын) бұйымдардағы ішкі кернеулер мен деформациялардың пайда болу себептері мен алдын алу шаралары;</w:t>
            </w:r>
          </w:p>
          <w:p>
            <w:pPr>
              <w:spacing w:after="20"/>
              <w:ind w:left="20"/>
              <w:jc w:val="both"/>
            </w:pPr>
            <w:r>
              <w:rPr>
                <w:rFonts w:ascii="Times New Roman"/>
                <w:b w:val="false"/>
                <w:i w:val="false"/>
                <w:color w:val="000000"/>
                <w:sz w:val="20"/>
              </w:rPr>
              <w:t>
10. Дәнекерлеу ақауларының себептері, олардың алдын алу және түзету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3"/>
          <w:p>
            <w:pPr>
              <w:spacing w:after="20"/>
              <w:ind w:left="20"/>
              <w:jc w:val="both"/>
            </w:pPr>
            <w:r>
              <w:rPr>
                <w:rFonts w:ascii="Times New Roman"/>
                <w:b w:val="false"/>
                <w:i w:val="false"/>
                <w:color w:val="000000"/>
                <w:sz w:val="20"/>
              </w:rPr>
              <w:t>
2-ші дағды:</w:t>
            </w:r>
          </w:p>
          <w:bookmarkEnd w:id="123"/>
          <w:p>
            <w:pPr>
              <w:spacing w:after="20"/>
              <w:ind w:left="20"/>
              <w:jc w:val="both"/>
            </w:pPr>
            <w:r>
              <w:rPr>
                <w:rFonts w:ascii="Times New Roman"/>
                <w:b w:val="false"/>
                <w:i w:val="false"/>
                <w:color w:val="000000"/>
                <w:sz w:val="20"/>
              </w:rPr>
              <w:t>
Термитті дәнекерлеу (Т) жауапсыз конструкциялардың қарапайым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4"/>
          <w:p>
            <w:pPr>
              <w:spacing w:after="20"/>
              <w:ind w:left="20"/>
              <w:jc w:val="both"/>
            </w:pPr>
            <w:r>
              <w:rPr>
                <w:rFonts w:ascii="Times New Roman"/>
                <w:b w:val="false"/>
                <w:i w:val="false"/>
                <w:color w:val="000000"/>
                <w:sz w:val="20"/>
              </w:rPr>
              <w:t>
Шеберлік:</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Дәнекерлеудің барлық кеңістіктік позицияларында күрделі және жауапты конструкцияларды газбен дәнекерлеу (балқыту)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бөлшектерінің түріне сәйкес дәнекерлеу және дәнекерлеу шыбықтары мен термит қоспасын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Термитті дәнекерлеу бөлшектерін жинау үшін әмбебап, арнайы құрылғылар мен жабдықты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Термитті дәнекерлеу үшін отқа төзімді және қалыптау материалдарын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Термитті дәнекерлеу 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Жауапсыз конструкциялардың қарапайым бөлшектерін термитті дәнекерлеу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Термитті дәнекерлеуден кейін әмбебап, арнайы құрылғылар мен жабдықты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Термитпен дәнекерленген бөлшектердің геометриялық өлшемдердің конструкторлық және өндірістік-технологиялық дәнекерлеу құжаттамасының талаптарына сәйкестігін өлшеу құралын қолдана отырып бақылау;</w:t>
            </w:r>
          </w:p>
          <w:p>
            <w:pPr>
              <w:spacing w:after="20"/>
              <w:ind w:left="20"/>
              <w:jc w:val="both"/>
            </w:pPr>
            <w:r>
              <w:rPr>
                <w:rFonts w:ascii="Times New Roman"/>
                <w:b w:val="false"/>
                <w:i w:val="false"/>
                <w:color w:val="000000"/>
                <w:sz w:val="20"/>
              </w:rPr>
              <w:t>
9. Конструкторлық, өндірістік-технологиялық және нормативтік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5"/>
          <w:p>
            <w:pPr>
              <w:spacing w:after="20"/>
              <w:ind w:left="20"/>
              <w:jc w:val="both"/>
            </w:pPr>
            <w:r>
              <w:rPr>
                <w:rFonts w:ascii="Times New Roman"/>
                <w:b w:val="false"/>
                <w:i w:val="false"/>
                <w:color w:val="000000"/>
                <w:sz w:val="20"/>
              </w:rPr>
              <w:t>
1. Газ баллондарын пайдалану қағидалары;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Термитті дәнекерлеу арқылы орындалатын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Термитпен дәнекерленген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Термитті дәнекерлеуге арналған Дәнекерлеу материалдары (дәнекерлеу-дәнекерлеу шыбықтары, термит қоспасы), отқа төзімді және қалыптау материалдары, термит қоспасының құю компоненттері;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Қағидалар мен тәсілдер: термит қоспаларына кіретін дәнекерлеу материалдарын дайындау( ұнтақтау және елеу); жекелеген компоненттерді дайындау және термит қоспасын жасау; Термит компоненттерін орау және төсеу; дәнекерлеу-дәнекерлеу шыбықтарын дайындау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Термиттің сынақ бөліктерін сынау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Термитті дәнекерлеуге арналған айлабұйымдар мен жабдықтар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Жауапсыз конструкциялардың қарапайым бөлшектерін дәнекерлеуге арналған термитті дәнекерлеу техникасы мен технологиясы;</w:t>
            </w:r>
          </w:p>
          <w:p>
            <w:pPr>
              <w:spacing w:after="20"/>
              <w:ind w:left="20"/>
              <w:jc w:val="both"/>
            </w:pPr>
            <w:r>
              <w:rPr>
                <w:rFonts w:ascii="Times New Roman"/>
                <w:b w:val="false"/>
                <w:i w:val="false"/>
                <w:color w:val="000000"/>
                <w:sz w:val="20"/>
              </w:rPr>
              <w:t>
9. Термитті дәнекерлеу кезінде ақаулардың пайда болу себептері және олардың алдын алу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6"/>
          <w:p>
            <w:pPr>
              <w:spacing w:after="20"/>
              <w:ind w:left="20"/>
              <w:jc w:val="both"/>
            </w:pPr>
            <w:r>
              <w:rPr>
                <w:rFonts w:ascii="Times New Roman"/>
                <w:b w:val="false"/>
                <w:i w:val="false"/>
                <w:color w:val="000000"/>
                <w:sz w:val="20"/>
              </w:rPr>
              <w:t>
3-ші дағды:</w:t>
            </w:r>
          </w:p>
          <w:bookmarkEnd w:id="126"/>
          <w:p>
            <w:pPr>
              <w:spacing w:after="20"/>
              <w:ind w:left="20"/>
              <w:jc w:val="both"/>
            </w:pPr>
            <w:r>
              <w:rPr>
                <w:rFonts w:ascii="Times New Roman"/>
                <w:b w:val="false"/>
                <w:i w:val="false"/>
                <w:color w:val="000000"/>
                <w:sz w:val="20"/>
              </w:rPr>
              <w:t xml:space="preserve">
Сыртқы қыздыру көзімен қолмен дәнекерлеу (қыздырылған газбен (ҚГ) дәнекерлеу, қыздырылған құралмен дәнекерлеу (ҚҚ), экструзиялық дәнекерлеу (Э)) полимерлі материалдардан (пластмасса, полиэтилен, полипропилен) жауапсыз конструкциялардың қарапайым бөлшектері және т.б.)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7"/>
          <w:p>
            <w:pPr>
              <w:spacing w:after="20"/>
              <w:ind w:left="20"/>
              <w:jc w:val="both"/>
            </w:pPr>
            <w:r>
              <w:rPr>
                <w:rFonts w:ascii="Times New Roman"/>
                <w:b w:val="false"/>
                <w:i w:val="false"/>
                <w:color w:val="000000"/>
                <w:sz w:val="20"/>
              </w:rPr>
              <w:t>
Шеберлік:</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сапасын бағалау: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ҚГ, ҚҚ, Э үшін қолданылатын материалдарды (салқындатқыш газ, толтырғыш шыбықтар, пленкалар, парақтар, полимерлі құбырлар және қондыру элементтері (муфталар, тройниктер және т.б.) дайындау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ҚГ, ҚҚ, және Э үшін жабдықтың жұмыс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ҚГ, ҚҚ, және Э үшін дәнекерлеу жабдықтарын теңшелеу;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Дәнекерленетін бөлшектерді кейіннен бақылаумен технологиялық құрылғыларға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ҚГ, ҚҚ, және Э түйіспелі, қабаттасатын, бұрыштық және таврлы дәнекерленген қосылыстар қарапайым бөлшектердің жауапты емес конструкцияларының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Өлшеу құралын қолдана отырып, дәнекерленген ҚГ, ҚҚ және Э бөлшектерін геометриялық өлшемдердің конструкторлық және өндірістік-технологиялық дәнекерлеу құжаттамасының талаптарына сәйкестігін бақылау;</w:t>
            </w:r>
          </w:p>
          <w:p>
            <w:pPr>
              <w:spacing w:after="20"/>
              <w:ind w:left="20"/>
              <w:jc w:val="both"/>
            </w:pPr>
            <w:r>
              <w:rPr>
                <w:rFonts w:ascii="Times New Roman"/>
                <w:b w:val="false"/>
                <w:i w:val="false"/>
                <w:color w:val="000000"/>
                <w:sz w:val="20"/>
              </w:rPr>
              <w:t>
8. Конструкторлық, өндірістік-технологиялық және нормативтік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8"/>
          <w:p>
            <w:pPr>
              <w:spacing w:after="20"/>
              <w:ind w:left="20"/>
              <w:jc w:val="both"/>
            </w:pPr>
            <w:r>
              <w:rPr>
                <w:rFonts w:ascii="Times New Roman"/>
                <w:b w:val="false"/>
                <w:i w:val="false"/>
                <w:color w:val="000000"/>
                <w:sz w:val="20"/>
              </w:rPr>
              <w:t>
Білім:</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жұмыстары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ҚГ, ҚҚ және Э орындайтын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ҚГ, ҚҚ және Э дәнекерленген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ҚГ, ҚҚ және Э үшін дәнекерлеу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газдардың негізгі қасиеттері-салқындатқыштар, оларды қыздыру тәсілі және оларды қолдану кезіндегі қауіпсіздік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ҚГ, ҚҚ және Э дәнекерлеуге арналған дәнекерлеу және қосалқы жабдықтың құрылғысы, бақылау-өлшеу аспаптарының мақсаты мен жұмыс жағдайлары, оларды пайдалану қағидалары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ҚГ, ҚҚ және Э дәнекерлеуге арналған бөлшектерді механикалық дайындау әдістері мен негізгі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ҚГ, ҚҚ және Э түйіспелі, қабаттасатын, бұрыштық және таврлық дәнекерленген қосылыстарды дәнекерлеу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Дәнекерленетін (балқытылатын) бұйымдардағы ішкі кернеулер мен деформациялардың пайда болу себептері мен алдын алу шаралары;</w:t>
            </w:r>
          </w:p>
          <w:p>
            <w:pPr>
              <w:spacing w:after="20"/>
              <w:ind w:left="20"/>
              <w:jc w:val="both"/>
            </w:pPr>
            <w:r>
              <w:rPr>
                <w:rFonts w:ascii="Times New Roman"/>
                <w:b w:val="false"/>
                <w:i w:val="false"/>
                <w:color w:val="000000"/>
                <w:sz w:val="20"/>
              </w:rPr>
              <w:t>
10. Дәнекерлеу ақауларының себептері, олардың алдын алу және түзету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29"/>
          <w:p>
            <w:pPr>
              <w:spacing w:after="20"/>
              <w:ind w:left="20"/>
              <w:jc w:val="both"/>
            </w:pPr>
            <w:r>
              <w:rPr>
                <w:rFonts w:ascii="Times New Roman"/>
                <w:b w:val="false"/>
                <w:i w:val="false"/>
                <w:color w:val="000000"/>
                <w:sz w:val="20"/>
              </w:rPr>
              <w:t>
4-ші дағды:</w:t>
            </w:r>
          </w:p>
          <w:bookmarkEnd w:id="129"/>
          <w:p>
            <w:pPr>
              <w:spacing w:after="20"/>
              <w:ind w:left="20"/>
              <w:jc w:val="both"/>
            </w:pPr>
            <w:r>
              <w:rPr>
                <w:rFonts w:ascii="Times New Roman"/>
                <w:b w:val="false"/>
                <w:i w:val="false"/>
                <w:color w:val="000000"/>
                <w:sz w:val="20"/>
              </w:rPr>
              <w:t>
Дәнекерлеу алдында дайындық және құрастыру жұмыстарын жүргізу және дәнекерлеуден кейін дәнекерлеу тігістерін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0"/>
          <w:p>
            <w:pPr>
              <w:spacing w:after="20"/>
              <w:ind w:left="20"/>
              <w:jc w:val="both"/>
            </w:pPr>
            <w:r>
              <w:rPr>
                <w:rFonts w:ascii="Times New Roman"/>
                <w:b w:val="false"/>
                <w:i w:val="false"/>
                <w:color w:val="000000"/>
                <w:sz w:val="20"/>
              </w:rPr>
              <w:t>
Шеберлік:</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элементтерді (бұйымдарды, тораптарды, бөлшектерді) дәнекерлеу 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Дәнекерлеуге арналған конструкция элементтерін (бұйымдарды, тораптарды, бөлшектерді) құрастыруға арналған құрастыру құрылғыларын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Конструкция элементтерін (бұйымдарды, тораптарды, бөлшектерді) дәнекерлеуге дайындау, дәнекерленген жіктерді тазалау және дәнекерлеуден кейін беттік ақауларды жою үшін қолмен және механикаландырылған құралды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Құрастырылған конструкция элементтерін (бұйымдарды, тораптарды, бөлшектерді) геометриялық өлшемдердің конструкторлық және өндірістік-технологиялық дәнекерлеу құжаттамасының талаптарына сәйкестігін бақылау үшін өлшеу құралын пайдалану;</w:t>
            </w:r>
          </w:p>
          <w:p>
            <w:pPr>
              <w:spacing w:after="20"/>
              <w:ind w:left="20"/>
              <w:jc w:val="both"/>
            </w:pPr>
            <w:r>
              <w:rPr>
                <w:rFonts w:ascii="Times New Roman"/>
                <w:b w:val="false"/>
                <w:i w:val="false"/>
                <w:color w:val="000000"/>
                <w:sz w:val="20"/>
              </w:rPr>
              <w:t>
5. Осы еңбек функциясын орындау үшін конструкторлық, өндірістік-технологиялық және нормативтік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1"/>
          <w:p>
            <w:pPr>
              <w:spacing w:after="20"/>
              <w:ind w:left="20"/>
              <w:jc w:val="both"/>
            </w:pPr>
            <w:r>
              <w:rPr>
                <w:rFonts w:ascii="Times New Roman"/>
                <w:b w:val="false"/>
                <w:i w:val="false"/>
                <w:color w:val="000000"/>
                <w:sz w:val="20"/>
              </w:rPr>
              <w:t>
Білім:</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қосылыстардың негізгі түрлері, құрылымдық элементтері,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Бұйымдардың жиектерін дәнекерлеуге дайындау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және қосалқы жабдықтардың құрылысы, бақылау-өлшеу аспаптарының мақсаты мен жұмыс жағдайлары, оларды пайдалану қағидалары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үшін құрылымдық элементтерді құрастыру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Құрастыру, технологиялық айлабұйымдар мен жарақтардың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Дәнекерлеу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 қондырғыларын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Дәнекерлеу жұмыстарын жүргізу кезіндегі өрт қауіпсіздігі нормалары мен қағидалары;</w:t>
            </w:r>
          </w:p>
          <w:p>
            <w:pPr>
              <w:spacing w:after="20"/>
              <w:ind w:left="20"/>
              <w:jc w:val="both"/>
            </w:pPr>
            <w:r>
              <w:rPr>
                <w:rFonts w:ascii="Times New Roman"/>
                <w:b w:val="false"/>
                <w:i w:val="false"/>
                <w:color w:val="000000"/>
                <w:sz w:val="20"/>
              </w:rPr>
              <w:t>
11. Еңбекті қорғау, оның ішінде жұмыс орнындағы қағидалар.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2"/>
          <w:p>
            <w:pPr>
              <w:spacing w:after="20"/>
              <w:ind w:left="20"/>
              <w:jc w:val="both"/>
            </w:pPr>
            <w:r>
              <w:rPr>
                <w:rFonts w:ascii="Times New Roman"/>
                <w:b w:val="false"/>
                <w:i w:val="false"/>
                <w:color w:val="000000"/>
                <w:sz w:val="20"/>
              </w:rPr>
              <w:t>
5-ші дағды:</w:t>
            </w:r>
          </w:p>
          <w:bookmarkEnd w:id="132"/>
          <w:p>
            <w:pPr>
              <w:spacing w:after="20"/>
              <w:ind w:left="20"/>
              <w:jc w:val="both"/>
            </w:pPr>
            <w:r>
              <w:rPr>
                <w:rFonts w:ascii="Times New Roman"/>
                <w:b w:val="false"/>
                <w:i w:val="false"/>
                <w:color w:val="000000"/>
                <w:sz w:val="20"/>
              </w:rPr>
              <w:t>
Газбен Дәнекерлеу (Балқыту) (Г) жауапсыз конструкциялардың қарапайым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3"/>
          <w:p>
            <w:pPr>
              <w:spacing w:after="20"/>
              <w:ind w:left="20"/>
              <w:jc w:val="both"/>
            </w:pPr>
            <w:r>
              <w:rPr>
                <w:rFonts w:ascii="Times New Roman"/>
                <w:b w:val="false"/>
                <w:i w:val="false"/>
                <w:color w:val="000000"/>
                <w:sz w:val="20"/>
              </w:rPr>
              <w:t>
Шеберлік:</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дәнекерлеуге (балқытуға)арналған жабдықтың жұмысқа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(балқыту)үшін дәнекерлеу жабдығын теңшелеу;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Газбен дәнекерлеу (балқыту)үшін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жөніндегі өндірістік-технологиялық құжаттаманың талаптарына сәйкес металды алдын ала, ілеспе (қабат аралық) қыздыру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төменгі, тік және көлденең кеңістіктік жағдайында жауапсыз конструкциялардың қарапайым бөлшектерін газбен дәнекерлеу (балқыту)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Өлшеу құралын қолдана отырып, газбен дәнекерленген (балқытылған) бөлшектердің геометриялық өлшемдердің конструкторлық және өндірістік-технологиялық дәнекерлеу құжаттамасының талаптарына сәйкестігін бақылау;</w:t>
            </w:r>
          </w:p>
          <w:p>
            <w:pPr>
              <w:spacing w:after="20"/>
              <w:ind w:left="20"/>
              <w:jc w:val="both"/>
            </w:pPr>
            <w:r>
              <w:rPr>
                <w:rFonts w:ascii="Times New Roman"/>
                <w:b w:val="false"/>
                <w:i w:val="false"/>
                <w:color w:val="000000"/>
                <w:sz w:val="20"/>
              </w:rPr>
              <w:t>
7. Осы еңбек функциясын орындау үшін конструкторлық, өндірістік-технологиялық және нормативтік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34"/>
          <w:p>
            <w:pPr>
              <w:spacing w:after="20"/>
              <w:ind w:left="20"/>
              <w:jc w:val="both"/>
            </w:pPr>
            <w:r>
              <w:rPr>
                <w:rFonts w:ascii="Times New Roman"/>
                <w:b w:val="false"/>
                <w:i w:val="false"/>
                <w:color w:val="000000"/>
                <w:sz w:val="20"/>
              </w:rPr>
              <w:t>
Білім:</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қосылыстардың негізгі түрлері, құрылымдық элементтері,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(балқыту) арқылы орындалатын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Газбен дәнекерлеу (балқыту)арқылы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Газбен дәнекерлеуге (балқытуға)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дәнекерлеуге (балқытуға) арналған дәнекерлеу және қосалқы жабдықтың құрылымы, бақылау-өлшеу аспаптарының мақсаты мен жұмыс жағдайлары, оларды пайдалану қағидалары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Дәнекерлеудің төменгі, тік және көлденең кеңістіктік жағдайындағы жауапсыз конструкциялардың қарапайым бөлшектерін газбен дәнекерлеу (балқыту)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Жылыту режимін таңдау және металды алдын ала, ілеспе (қабат аралық) жылыту бойынша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баллондарын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Портативті газ генераторларына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Дәнекерленетін (балқытылатын) бұйымдардағы ішкі кернеулер мен деформациялардың пайда болу себептері мен алдын алу шаралары;</w:t>
            </w:r>
          </w:p>
          <w:p>
            <w:pPr>
              <w:spacing w:after="20"/>
              <w:ind w:left="20"/>
              <w:jc w:val="both"/>
            </w:pPr>
            <w:r>
              <w:rPr>
                <w:rFonts w:ascii="Times New Roman"/>
                <w:b w:val="false"/>
                <w:i w:val="false"/>
                <w:color w:val="000000"/>
                <w:sz w:val="20"/>
              </w:rPr>
              <w:t>
11. Дәнекерлеу ақауларының себептері, олардың алдын алу және түзету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35"/>
          <w:p>
            <w:pPr>
              <w:spacing w:after="20"/>
              <w:ind w:left="20"/>
              <w:jc w:val="both"/>
            </w:pPr>
            <w:r>
              <w:rPr>
                <w:rFonts w:ascii="Times New Roman"/>
                <w:b w:val="false"/>
                <w:i w:val="false"/>
                <w:color w:val="000000"/>
                <w:sz w:val="20"/>
              </w:rPr>
              <w:t>
6-шы дағды:</w:t>
            </w:r>
          </w:p>
          <w:bookmarkEnd w:id="135"/>
          <w:p>
            <w:pPr>
              <w:spacing w:after="20"/>
              <w:ind w:left="20"/>
              <w:jc w:val="both"/>
            </w:pPr>
            <w:r>
              <w:rPr>
                <w:rFonts w:ascii="Times New Roman"/>
                <w:b w:val="false"/>
                <w:i w:val="false"/>
                <w:color w:val="000000"/>
                <w:sz w:val="20"/>
              </w:rPr>
              <w:t>
Жауапты емес конструкциялардың қарапайым бөлшектерін балқытылған қапталған электродпен (ҚД) қолмен доғалық дәнекерлеу (балқыту,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36"/>
          <w:p>
            <w:pPr>
              <w:spacing w:after="20"/>
              <w:ind w:left="20"/>
              <w:jc w:val="both"/>
            </w:pPr>
            <w:r>
              <w:rPr>
                <w:rFonts w:ascii="Times New Roman"/>
                <w:b w:val="false"/>
                <w:i w:val="false"/>
                <w:color w:val="000000"/>
                <w:sz w:val="20"/>
              </w:rPr>
              <w:t>
Шеберлік:</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дәнекерлеуге арналған дайындамалардың түрін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ҚД үшін дәнекерлеу жабдығының жұмысқа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ҚД үшін дәнекерлеу жабдығын теңшелеу;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ҚД 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жөніндегі өндірістік-технологиялық құжаттаманың талаптарына сәйкес металды алдын ала, ілеспе (қабат аралық) қыздыру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Дәнекерлеудің төменгі, тік және көлденең кеңістіктік жағдайында жауап бермейтін конструкциялардың қарапайым бөлшектерінің РЖ техникасын меңгеру. Металды доғалық кесу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Дәнекерлеу бойынша конструкторлық және өндірістік-технологиялық құжаттама талаптарына геометриялық өлшемдердің сәйкестігіне өлшеу құралын қолдана отырып дәнекерленген ҚД бөлшектерін бақылау;</w:t>
            </w:r>
          </w:p>
          <w:p>
            <w:pPr>
              <w:spacing w:after="20"/>
              <w:ind w:left="20"/>
              <w:jc w:val="both"/>
            </w:pPr>
            <w:r>
              <w:rPr>
                <w:rFonts w:ascii="Times New Roman"/>
                <w:b w:val="false"/>
                <w:i w:val="false"/>
                <w:color w:val="000000"/>
                <w:sz w:val="20"/>
              </w:rPr>
              <w:t>
8. Осы еңбек функциясын орындау үшін конструкторлық, өндірістік-технологиялық және нормативтік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37"/>
          <w:p>
            <w:pPr>
              <w:spacing w:after="20"/>
              <w:ind w:left="20"/>
              <w:jc w:val="both"/>
            </w:pPr>
            <w:r>
              <w:rPr>
                <w:rFonts w:ascii="Times New Roman"/>
                <w:b w:val="false"/>
                <w:i w:val="false"/>
                <w:color w:val="000000"/>
                <w:sz w:val="20"/>
              </w:rPr>
              <w:t>
Білім:</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Газ баллондарын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ҚД орындайтын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ҚД үшін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ҚД үшін дәнекерлеу және қосалқы жабдықтың құрылысы, бақылау-өлшеу аспаптарының мақсаты мен жұмыс жағдайлары, оларды пайдалану қағидалары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Дәнекерлеудің төменгі, тік және көлденең кеңістіктік жағдайындағы жауапсыз конструкциялардың қарапайым бөлшектерінің ҚД техникасы мен технологиясы. Қарапайым бөлшектерді доғалық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Жылыту режимін таңдау және металды алдын ала, ілеспе (қабат аралық) жылыту бойынша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Дәнекерленетін (балқытылатын) бұйымдардағы ішкі кернеулер мен деформациялардың пайда болу себептері мен алдын алу шаралары;</w:t>
            </w:r>
          </w:p>
          <w:p>
            <w:pPr>
              <w:spacing w:after="20"/>
              <w:ind w:left="20"/>
              <w:jc w:val="both"/>
            </w:pPr>
            <w:r>
              <w:rPr>
                <w:rFonts w:ascii="Times New Roman"/>
                <w:b w:val="false"/>
                <w:i w:val="false"/>
                <w:color w:val="000000"/>
                <w:sz w:val="20"/>
              </w:rPr>
              <w:t>
9. Дәнекерлеу ақауларының себептері, олардың алдын алу және түзету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38"/>
          <w:p>
            <w:pPr>
              <w:spacing w:after="20"/>
              <w:ind w:left="20"/>
              <w:jc w:val="both"/>
            </w:pPr>
            <w:r>
              <w:rPr>
                <w:rFonts w:ascii="Times New Roman"/>
                <w:b w:val="false"/>
                <w:i w:val="false"/>
                <w:color w:val="000000"/>
                <w:sz w:val="20"/>
              </w:rPr>
              <w:t>
7-ші дағды:</w:t>
            </w:r>
          </w:p>
          <w:bookmarkEnd w:id="138"/>
          <w:p>
            <w:pPr>
              <w:spacing w:after="20"/>
              <w:ind w:left="20"/>
              <w:jc w:val="both"/>
            </w:pPr>
            <w:r>
              <w:rPr>
                <w:rFonts w:ascii="Times New Roman"/>
                <w:b w:val="false"/>
                <w:i w:val="false"/>
                <w:color w:val="000000"/>
                <w:sz w:val="20"/>
              </w:rPr>
              <w:t>
Жауапты емес конструкциялардың қарапайым бөлшектерін қорғаныш газында (ҚДД) балқымайтын электродпен қолмен доғалық дәнекерлеу (балқыту)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39"/>
          <w:p>
            <w:pPr>
              <w:spacing w:after="20"/>
              <w:ind w:left="20"/>
              <w:jc w:val="both"/>
            </w:pPr>
            <w:r>
              <w:rPr>
                <w:rFonts w:ascii="Times New Roman"/>
                <w:b w:val="false"/>
                <w:i w:val="false"/>
                <w:color w:val="000000"/>
                <w:sz w:val="20"/>
              </w:rPr>
              <w:t>
Шеберлік:</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кесетін, газбен дәнекерлейтін, электрмен дәнекерлейтін жабдықтардың техникалық жарамды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ҚДД үшін жабдықтың жұмыс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ҚДД үшін дәнекерлеу жабдықтарын теңшелеу;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ҚДД үшін дәнекерлеудің кеңістік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жөніндегі өндірістік-технологиялық құжаттаманың талаптарына сәйкес металды алдын ала, ілеспе (қабат аралық) қыздыру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Дәнекерлеудің төменгі, тік және көлденең кеңістіктік жағдайындағы жауапсыз конструкциялардың қарапайым бөлшектері үшін техниканы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Геометриялық өлшемдердің конструкторлық және өндірістік-технологиялық дәнекерлеу құжаттамасының талаптарына сәйкестігін өлшеу құралын қолдана отырып, ҚДД дәнекерленген бөлшектерді бақылау;</w:t>
            </w:r>
          </w:p>
          <w:p>
            <w:pPr>
              <w:spacing w:after="20"/>
              <w:ind w:left="20"/>
              <w:jc w:val="both"/>
            </w:pPr>
            <w:r>
              <w:rPr>
                <w:rFonts w:ascii="Times New Roman"/>
                <w:b w:val="false"/>
                <w:i w:val="false"/>
                <w:color w:val="000000"/>
                <w:sz w:val="20"/>
              </w:rPr>
              <w:t>
8. Осы еңбек функциясын орындау үшін конструкторлық, өндірістік-технологиялық және нормативтік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40"/>
          <w:p>
            <w:pPr>
              <w:spacing w:after="20"/>
              <w:ind w:left="20"/>
              <w:jc w:val="both"/>
            </w:pPr>
            <w:r>
              <w:rPr>
                <w:rFonts w:ascii="Times New Roman"/>
                <w:b w:val="false"/>
                <w:i w:val="false"/>
                <w:color w:val="000000"/>
                <w:sz w:val="20"/>
              </w:rPr>
              <w:t>
Білім:</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қосылыстардың негізгі түрлері, құрылымдық элементтері,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Дәнекерленген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ҚДД үшін дәнекерлеу (беткі)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ҚДД үшін дәнекерлеу және қосалқы жабдықтардың құрылысы, бақылау-өлшеу аспаптарының мақсаты мен жұмыс жағдайлары, оларды пайдалану қағидалары және қолдану саласы. Дәнекерлеу доғасын қоздыруға және тұрақтандыруға арналған негізгі типтер мен құрылғылар (дәнекерлеу осцилляторлары);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баллондарын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 мен технология дәнекерлеудің төменгі, тік және көлденең кеңістіктік жағдайында жауапсыз құрылымдардың қарапайым бөлшектерін дәнекерлеуге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Жылыту режимін таңдау және металды алдын ала, ілеспе (қабат аралық) жылыту бойынша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Дәнекерленетін (балқытылатын) бұйымдардағы ішкі кернеулер мен деформациялардың пайда болу себептері мен алдын алу шаралары;</w:t>
            </w:r>
          </w:p>
          <w:p>
            <w:pPr>
              <w:spacing w:after="20"/>
              <w:ind w:left="20"/>
              <w:jc w:val="both"/>
            </w:pPr>
            <w:r>
              <w:rPr>
                <w:rFonts w:ascii="Times New Roman"/>
                <w:b w:val="false"/>
                <w:i w:val="false"/>
                <w:color w:val="000000"/>
                <w:sz w:val="20"/>
              </w:rPr>
              <w:t>
9. Дәнекерлеу ақауларының себептері, олардың алдын алу және түзету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41"/>
          <w:p>
            <w:pPr>
              <w:spacing w:after="20"/>
              <w:ind w:left="20"/>
              <w:jc w:val="both"/>
            </w:pPr>
            <w:r>
              <w:rPr>
                <w:rFonts w:ascii="Times New Roman"/>
                <w:b w:val="false"/>
                <w:i w:val="false"/>
                <w:color w:val="000000"/>
                <w:sz w:val="20"/>
              </w:rPr>
              <w:t>
Дербестік және жауапкершілік</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w:t>
            </w:r>
            <w:r>
              <w:rPr>
                <w:rFonts w:ascii="Times New Roman"/>
                <w:b w:val="false"/>
                <w:i w:val="false"/>
                <w:color w:val="000000"/>
                <w:sz w:val="20"/>
              </w:rPr>
              <w:t>Қаулысы</w:t>
            </w:r>
            <w:r>
              <w:rPr>
                <w:rFonts w:ascii="Times New Roman"/>
                <w:b w:val="false"/>
                <w:i w:val="false"/>
                <w:color w:val="000000"/>
                <w:sz w:val="20"/>
              </w:rPr>
              <w:t xml:space="preserve">);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ҚР ТР 405 "Өрт қауіпсіздігіне қойылатын жалпы талаптар" (ТЖМ 2021 жылғы 17 тамыздағы №405 бұйрығы); ҚР ТР 1353 "Металл конструкциялардың қауіпсіздігіне қойылатын талаптар" (Қазақстан Республикасы Үкіметінің 2008 жылғы 31 желтоқсандағы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 Кеме дәнекерлеуші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"Кеме корпусын жөндеуші"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42"/>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bookmarkEnd w:id="142"/>
          <w:p>
            <w:pPr>
              <w:spacing w:after="20"/>
              <w:ind w:left="20"/>
              <w:jc w:val="both"/>
            </w:pPr>
            <w:r>
              <w:rPr>
                <w:rFonts w:ascii="Times New Roman"/>
                <w:b w:val="false"/>
                <w:i w:val="false"/>
                <w:color w:val="000000"/>
                <w:sz w:val="20"/>
              </w:rPr>
              <w:t>
Кеме корпусын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43"/>
          <w:p>
            <w:pPr>
              <w:spacing w:after="20"/>
              <w:ind w:left="20"/>
              <w:jc w:val="both"/>
            </w:pPr>
            <w:r>
              <w:rPr>
                <w:rFonts w:ascii="Times New Roman"/>
                <w:b w:val="false"/>
                <w:i w:val="false"/>
                <w:color w:val="000000"/>
                <w:sz w:val="20"/>
              </w:rPr>
              <w:t>
Білім деңгейі:</w:t>
            </w:r>
          </w:p>
          <w:bookmarkEnd w:id="14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44"/>
          <w:p>
            <w:pPr>
              <w:spacing w:after="20"/>
              <w:ind w:left="20"/>
              <w:jc w:val="both"/>
            </w:pPr>
            <w:r>
              <w:rPr>
                <w:rFonts w:ascii="Times New Roman"/>
                <w:b w:val="false"/>
                <w:i w:val="false"/>
                <w:color w:val="000000"/>
                <w:sz w:val="20"/>
              </w:rPr>
              <w:t>
Мамандығы:</w:t>
            </w:r>
          </w:p>
          <w:bookmarkEnd w:id="1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45"/>
          <w:p>
            <w:pPr>
              <w:spacing w:after="20"/>
              <w:ind w:left="20"/>
              <w:jc w:val="both"/>
            </w:pPr>
            <w:r>
              <w:rPr>
                <w:rFonts w:ascii="Times New Roman"/>
                <w:b w:val="false"/>
                <w:i w:val="false"/>
                <w:color w:val="000000"/>
                <w:sz w:val="20"/>
              </w:rPr>
              <w:t>
Біліктілік:</w:t>
            </w:r>
          </w:p>
          <w:bookmarkEnd w:id="14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Корпустық жөндеу жұмыстарын орындау арқылы корпустық конструкциялардың жұмысқа қабілеттілігін қалпына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конструкцияларын монтаждау және бөлшектеу кезінде қарапайым слесарлық-құрастыру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46"/>
          <w:p>
            <w:pPr>
              <w:spacing w:after="20"/>
              <w:ind w:left="20"/>
              <w:jc w:val="both"/>
            </w:pPr>
            <w:r>
              <w:rPr>
                <w:rFonts w:ascii="Times New Roman"/>
                <w:b w:val="false"/>
                <w:i w:val="false"/>
                <w:color w:val="000000"/>
                <w:sz w:val="20"/>
              </w:rPr>
              <w:t>
Шеберлік:</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1 - 2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қолмен слесарлық құралмен тазалауды, фаскаларды алуды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Консервілеу материалдарымен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Плитадағы ұсақ қарапайым бөлшектерді өңдеу;</w:t>
            </w:r>
          </w:p>
          <w:p>
            <w:pPr>
              <w:spacing w:after="20"/>
              <w:ind w:left="20"/>
              <w:jc w:val="both"/>
            </w:pPr>
            <w:r>
              <w:rPr>
                <w:rFonts w:ascii="Times New Roman"/>
                <w:b w:val="false"/>
                <w:i w:val="false"/>
                <w:color w:val="000000"/>
                <w:sz w:val="20"/>
              </w:rPr>
              <w:t>
4. Шаблондар бойынша қол құралдарымен кесу, кесу, түйреу.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47"/>
          <w:p>
            <w:pPr>
              <w:spacing w:after="20"/>
              <w:ind w:left="20"/>
              <w:jc w:val="both"/>
            </w:pPr>
            <w:r>
              <w:rPr>
                <w:rFonts w:ascii="Times New Roman"/>
                <w:b w:val="false"/>
                <w:i w:val="false"/>
                <w:color w:val="000000"/>
                <w:sz w:val="20"/>
              </w:rPr>
              <w:t>
Білім:</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слесарлық және жөндеу жұмыстарын орындау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Қолмен түзетуге, кесуге, кесуге, түбіртекке қолданылатын құрылғыларды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 слесарь құралының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Плитадағы ұсақ қарапайым бөлшектерді түзету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Қолмен кескіштердің түрлері, құрылғысы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Консервілеу материалдарымен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Кеме корпусының негізгі конструкцияларының атауы;</w:t>
            </w:r>
          </w:p>
          <w:p>
            <w:pPr>
              <w:spacing w:after="20"/>
              <w:ind w:left="20"/>
              <w:jc w:val="both"/>
            </w:pPr>
            <w:r>
              <w:rPr>
                <w:rFonts w:ascii="Times New Roman"/>
                <w:b w:val="false"/>
                <w:i w:val="false"/>
                <w:color w:val="000000"/>
                <w:sz w:val="20"/>
              </w:rPr>
              <w:t>
8. Өңделетін жиектердің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48"/>
          <w:p>
            <w:pPr>
              <w:spacing w:after="20"/>
              <w:ind w:left="20"/>
              <w:jc w:val="both"/>
            </w:pPr>
            <w:r>
              <w:rPr>
                <w:rFonts w:ascii="Times New Roman"/>
                <w:b w:val="false"/>
                <w:i w:val="false"/>
                <w:color w:val="000000"/>
                <w:sz w:val="20"/>
              </w:rPr>
              <w:t>
2-ші дағды:</w:t>
            </w:r>
          </w:p>
          <w:bookmarkEnd w:id="148"/>
          <w:p>
            <w:pPr>
              <w:spacing w:after="20"/>
              <w:ind w:left="20"/>
              <w:jc w:val="both"/>
            </w:pPr>
            <w:r>
              <w:rPr>
                <w:rFonts w:ascii="Times New Roman"/>
                <w:b w:val="false"/>
                <w:i w:val="false"/>
                <w:color w:val="000000"/>
                <w:sz w:val="20"/>
              </w:rPr>
              <w:t>
Кеме конструкцияларын жөндеу кезінде қарапайым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49"/>
          <w:p>
            <w:pPr>
              <w:spacing w:after="20"/>
              <w:ind w:left="20"/>
              <w:jc w:val="both"/>
            </w:pPr>
            <w:r>
              <w:rPr>
                <w:rFonts w:ascii="Times New Roman"/>
                <w:b w:val="false"/>
                <w:i w:val="false"/>
                <w:color w:val="000000"/>
                <w:sz w:val="20"/>
              </w:rPr>
              <w:t>
Шеберлік:</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нұсқауларға сәйкес қосалқы тетіктер мен жабдықтар, металл өткізгіш есіктер, қақпақтар мен мойын комингстері үшін шағын іргетастарды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слесарлық құрастыру және өлшеу құралын қолдану;</w:t>
            </w:r>
          </w:p>
          <w:p>
            <w:pPr>
              <w:spacing w:after="20"/>
              <w:ind w:left="20"/>
              <w:jc w:val="both"/>
            </w:pPr>
            <w:r>
              <w:rPr>
                <w:rFonts w:ascii="Times New Roman"/>
                <w:b w:val="false"/>
                <w:i w:val="false"/>
                <w:color w:val="000000"/>
                <w:sz w:val="20"/>
              </w:rPr>
              <w:t>
3. Біліктілігі анағұрлым жоғары кеме жөндеуші-корпусының басшылығымен шағын көлемді илемдеу парақтарын, жабдықтарды, жеке заттарды, желдету элементтерін, кеме жиһазын бөлшектеу және орнату орнына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50"/>
          <w:p>
            <w:pPr>
              <w:spacing w:after="20"/>
              <w:ind w:left="20"/>
              <w:jc w:val="both"/>
            </w:pPr>
            <w:r>
              <w:rPr>
                <w:rFonts w:ascii="Times New Roman"/>
                <w:b w:val="false"/>
                <w:i w:val="false"/>
                <w:color w:val="000000"/>
                <w:sz w:val="20"/>
              </w:rPr>
              <w:t>
Білім: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слесарлық-құрастыру және өлшеу құралының түрлері мен мақсаты (метр, сызғыш, сызғыш, өзек);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 бөлшектеу жұмыстарын орындау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бұйымдардың жабдықтардың және жеке заттардың, кеме корпусының конструкцияларының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корпустық құрылымдарды бөлшектеу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қарапайым слесарлық-құрастыру, өлшеу құралын пайдалану қағидалары;</w:t>
            </w:r>
          </w:p>
          <w:p>
            <w:pPr>
              <w:spacing w:after="20"/>
              <w:ind w:left="20"/>
              <w:jc w:val="both"/>
            </w:pPr>
            <w:r>
              <w:rPr>
                <w:rFonts w:ascii="Times New Roman"/>
                <w:b w:val="false"/>
                <w:i w:val="false"/>
                <w:color w:val="000000"/>
                <w:sz w:val="20"/>
              </w:rPr>
              <w:t>
6. Қарапайым ұсақ бөлшектердің үлгісі бойынша белгілеу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51"/>
          <w:p>
            <w:pPr>
              <w:spacing w:after="20"/>
              <w:ind w:left="20"/>
              <w:jc w:val="both"/>
            </w:pPr>
            <w:r>
              <w:rPr>
                <w:rFonts w:ascii="Times New Roman"/>
                <w:b w:val="false"/>
                <w:i w:val="false"/>
                <w:color w:val="000000"/>
                <w:sz w:val="20"/>
              </w:rPr>
              <w:t>
Дербестік және жауапкершілік</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w:t>
            </w:r>
            <w:r>
              <w:rPr>
                <w:rFonts w:ascii="Times New Roman"/>
                <w:b w:val="false"/>
                <w:i w:val="false"/>
                <w:color w:val="000000"/>
                <w:sz w:val="20"/>
              </w:rPr>
              <w:t>Қаулысы</w:t>
            </w:r>
            <w:r>
              <w:rPr>
                <w:rFonts w:ascii="Times New Roman"/>
                <w:b w:val="false"/>
                <w:i w:val="false"/>
                <w:color w:val="000000"/>
                <w:sz w:val="20"/>
              </w:rPr>
              <w:t xml:space="preserve">);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xml:space="preserve">); ҚР ТР 405 "Өрт қауіпсіздігіне қойылатын жалпы талаптар" (ТЖМ 2021 жылғы 17 тамыздағы №405 бұйрығы); ҚР ТР 1353 "Металл конструкциялардың қауіпсіздігіне қойылатын талаптар" (Қазақстан Республикасы Үкіметінің 2008 жылғы 31 желтоқсандағы №1353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 Кеме корпусын жөндеуші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Кеме құбыршысы"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Кеме құбыршысы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52"/>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bookmarkEnd w:id="152"/>
          <w:p>
            <w:pPr>
              <w:spacing w:after="20"/>
              <w:ind w:left="20"/>
              <w:jc w:val="both"/>
            </w:pPr>
            <w:r>
              <w:rPr>
                <w:rFonts w:ascii="Times New Roman"/>
                <w:b w:val="false"/>
                <w:i w:val="false"/>
                <w:color w:val="000000"/>
                <w:sz w:val="20"/>
              </w:rPr>
              <w:t>
Кеме құбыршысы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53"/>
          <w:p>
            <w:pPr>
              <w:spacing w:after="20"/>
              <w:ind w:left="20"/>
              <w:jc w:val="both"/>
            </w:pPr>
            <w:r>
              <w:rPr>
                <w:rFonts w:ascii="Times New Roman"/>
                <w:b w:val="false"/>
                <w:i w:val="false"/>
                <w:color w:val="000000"/>
                <w:sz w:val="20"/>
              </w:rPr>
              <w:t>
Кәсіптік білім деңгейі:</w:t>
            </w:r>
          </w:p>
          <w:bookmarkEnd w:id="153"/>
          <w:p>
            <w:pPr>
              <w:spacing w:after="20"/>
              <w:ind w:left="20"/>
              <w:jc w:val="both"/>
            </w:pPr>
            <w:r>
              <w:rPr>
                <w:rFonts w:ascii="Times New Roman"/>
                <w:b w:val="false"/>
                <w:i w:val="false"/>
                <w:color w:val="000000"/>
                <w:sz w:val="20"/>
              </w:rPr>
              <w:t>
Жұмыс тәжірибесіне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54"/>
          <w:p>
            <w:pPr>
              <w:spacing w:after="20"/>
              <w:ind w:left="20"/>
              <w:jc w:val="both"/>
            </w:pPr>
            <w:r>
              <w:rPr>
                <w:rFonts w:ascii="Times New Roman"/>
                <w:b w:val="false"/>
                <w:i w:val="false"/>
                <w:color w:val="000000"/>
                <w:sz w:val="20"/>
              </w:rPr>
              <w:t>
Білім деңгейі:</w:t>
            </w:r>
          </w:p>
          <w:bookmarkEnd w:id="154"/>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55"/>
          <w:p>
            <w:pPr>
              <w:spacing w:after="20"/>
              <w:ind w:left="20"/>
              <w:jc w:val="both"/>
            </w:pPr>
            <w:r>
              <w:rPr>
                <w:rFonts w:ascii="Times New Roman"/>
                <w:b w:val="false"/>
                <w:i w:val="false"/>
                <w:color w:val="000000"/>
                <w:sz w:val="20"/>
              </w:rPr>
              <w:t>
Мамандығы:</w:t>
            </w:r>
          </w:p>
          <w:bookmarkEnd w:id="155"/>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56"/>
          <w:p>
            <w:pPr>
              <w:spacing w:after="20"/>
              <w:ind w:left="20"/>
              <w:jc w:val="both"/>
            </w:pPr>
            <w:r>
              <w:rPr>
                <w:rFonts w:ascii="Times New Roman"/>
                <w:b w:val="false"/>
                <w:i w:val="false"/>
                <w:color w:val="000000"/>
                <w:sz w:val="20"/>
              </w:rPr>
              <w:t>
Білім деңгейі:</w:t>
            </w:r>
          </w:p>
          <w:bookmarkEnd w:id="15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57"/>
          <w:p>
            <w:pPr>
              <w:spacing w:after="20"/>
              <w:ind w:left="20"/>
              <w:jc w:val="both"/>
            </w:pPr>
            <w:r>
              <w:rPr>
                <w:rFonts w:ascii="Times New Roman"/>
                <w:b w:val="false"/>
                <w:i w:val="false"/>
                <w:color w:val="000000"/>
                <w:sz w:val="20"/>
              </w:rPr>
              <w:t>
Мамандығы::</w:t>
            </w:r>
          </w:p>
          <w:bookmarkEnd w:id="15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58"/>
          <w:p>
            <w:pPr>
              <w:spacing w:after="20"/>
              <w:ind w:left="20"/>
              <w:jc w:val="both"/>
            </w:pPr>
            <w:r>
              <w:rPr>
                <w:rFonts w:ascii="Times New Roman"/>
                <w:b w:val="false"/>
                <w:i w:val="false"/>
                <w:color w:val="000000"/>
                <w:sz w:val="20"/>
              </w:rPr>
              <w:t>
Біліктілік:</w:t>
            </w:r>
          </w:p>
          <w:bookmarkEnd w:id="15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жүйелерін салу және жөндеу кезінде кемелерді, қалқымалы құрылыстарды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108 мм дейінгі коррозияға төзімді және берік қорытпалардан басқа болат пен қорытпалардың әртүрлі маркаларынан кеме құбырларын дайындау, құрастыру, монтаждау, бөлшектеу және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1-ші еңбек функциясы:</w:t>
            </w:r>
          </w:p>
          <w:p>
            <w:pPr>
              <w:spacing w:after="20"/>
              <w:ind w:left="20"/>
              <w:jc w:val="both"/>
            </w:pPr>
            <w:r>
              <w:rPr>
                <w:rFonts w:ascii="Times New Roman"/>
                <w:b w:val="false"/>
                <w:i w:val="false"/>
                <w:color w:val="000000"/>
                <w:sz w:val="20"/>
              </w:rPr>
              <w:t>
Диаметрі 108 мм дейінгі коррозияға төзімді және берік қорытпалардан басқа болат пен қорытпалардың әртүрлі маркаларынан кеме құбырларын дайындау, құрастыру, монтаждау, бөлшектеу және сынау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60"/>
          <w:p>
            <w:pPr>
              <w:spacing w:after="20"/>
              <w:ind w:left="20"/>
              <w:jc w:val="both"/>
            </w:pPr>
            <w:r>
              <w:rPr>
                <w:rFonts w:ascii="Times New Roman"/>
                <w:b w:val="false"/>
                <w:i w:val="false"/>
                <w:color w:val="000000"/>
                <w:sz w:val="20"/>
              </w:rPr>
              <w:t>
 </w:t>
            </w:r>
          </w:p>
          <w:bookmarkEnd w:id="160"/>
          <w:p>
            <w:pPr>
              <w:spacing w:after="20"/>
              <w:ind w:left="20"/>
              <w:jc w:val="both"/>
            </w:pPr>
            <w:r>
              <w:rPr>
                <w:rFonts w:ascii="Times New Roman"/>
                <w:b w:val="false"/>
                <w:i w:val="false"/>
                <w:color w:val="000000"/>
                <w:sz w:val="20"/>
              </w:rPr>
              <w:t>
1-ші дағды:</w:t>
            </w:r>
          </w:p>
          <w:p>
            <w:pPr>
              <w:spacing w:after="20"/>
              <w:ind w:left="20"/>
              <w:jc w:val="both"/>
            </w:pPr>
            <w:r>
              <w:rPr>
                <w:rFonts w:ascii="Times New Roman"/>
                <w:b w:val="false"/>
                <w:i w:val="false"/>
                <w:color w:val="000000"/>
                <w:sz w:val="20"/>
              </w:rPr>
              <w:t>
Диаметрі 76 мм дейінгі коррозияға төзімді және берік қорытпалардан басқа болат пен қорытпалардың әртүрлі маркаларынан кеме құбырларын дайындау, құрастыру, монтаждау,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61"/>
          <w:p>
            <w:pPr>
              <w:spacing w:after="20"/>
              <w:ind w:left="20"/>
              <w:jc w:val="both"/>
            </w:pPr>
            <w:r>
              <w:rPr>
                <w:rFonts w:ascii="Times New Roman"/>
                <w:b w:val="false"/>
                <w:i w:val="false"/>
                <w:color w:val="000000"/>
                <w:sz w:val="20"/>
              </w:rPr>
              <w:t>
3-4 разряд үшін:</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Құрастыру-дәнекерлеу жұмыстары-ның сапасына қойылатын технологиялық талаптарға, оларды орындау шарттарына, материалдар мен құбырлардың өлшемдеріне, қосылу тәсіліне қарай механикалық кесу тәсілдерін, станоктар мен құрылғылардың түрлерін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Шағын радиуста иілетін диаметрі 76 мм-ге дейінгі құбырлардың бір жазықтықта қыздыру арқылы қолмен иіу;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жазықтықта иілу және диаметрі 76 мм дейінгі пластмассадан жасалған құбырлардың ұштарын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Отын және май жүйелерінің құбырларының ішкі бетін маймен консервациялауды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 сызбалары мен схемаларына және трассаның алдын ала белгіленуіне сәйкес кемеде диаметрі 108 мм арматураны, құбырларды және жүйелерді (арнайы жүйелерден басқа)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Күйдіруді жүзеге асыру үшін диаметрі 57 мм жоғары құбырларды қыздыру және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талаптарына сәйкес газ оттығын қолдана отырып құбырларды жылытуды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Жіп кескіш станоктарды қолдана отырып, құбырларда сыртқы және ішкі жіптерді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Материалдың сипаттамаларын және өңдеу әдістерін ескере отырып құбыр дайындамаларының ұзындығын қажетті есептеулерді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Дәнекерлеуді қолмен және механикаландырылған құралмен дәнекерлегеннен кейін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құжаттамаға сәйкес диаметрі 38 мм дейінгі газ құбырларының құбырларын өңдеуді, құрастыруды, кемеде құрастыруды және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кеме жүйелері мен құбырлардың элементтерін құрастыру, сондай-ақ оларды монтаждау бойынша жекелеген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Құбырларды, фланецтерді, сақиналарды рентгеногаммографиялау және флуоресцентті бақылау үшін калибр бойынша тексерумен дәнекерлеу жіктерін тазалау және өңдеу әдісімен дайындауды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Құбырларды және бекіту бөлшектерін термиялық кесу және электр прихваткасын қолдана отырып, құрастыруды және дайындауды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Диаметрі 76 мм дейінгі құбырларды тарту бойынша макеттеу құрылғысында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Дәнекерленген типтегі су өлшегіш колонкаларды дайындау және оларды орнату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Қарапайым конфигурацияның шаблондары мен макеттерін жасау бойынша жұмыстарды орындау (бір жазықтықтағы иілгіштердің кез келген мөлшері бір жазықтықта иілгіш);</w:t>
            </w:r>
          </w:p>
          <w:p>
            <w:pPr>
              <w:spacing w:after="20"/>
              <w:ind w:left="20"/>
              <w:jc w:val="both"/>
            </w:pPr>
            <w:r>
              <w:rPr>
                <w:rFonts w:ascii="Times New Roman"/>
                <w:b w:val="false"/>
                <w:i w:val="false"/>
                <w:color w:val="000000"/>
                <w:sz w:val="20"/>
              </w:rPr>
              <w:t>
</w:t>
            </w:r>
            <w:r>
              <w:rPr>
                <w:rFonts w:ascii="Times New Roman"/>
                <w:b w:val="false"/>
                <w:i w:val="false"/>
                <w:color w:val="000000"/>
                <w:sz w:val="20"/>
              </w:rPr>
              <w:t>18. Құбырлардың шеттерін кесу және ұштарын астарлы сақиналарда дәнекерлеу үшін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19. Сызбаға сәйкес орнату орындарын белгілеуді, тесіктерді кесуді, төлкелерді, палубалық стақандарды, аралық көзілдіріктерді дайындауды,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Сызбаға сәйкес орнату орындарын белгілеуді, планкаларды, айрықша тақтайшаларды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Құбырлардың ұштарында зигтерді таратуға, қысуға және дайындауға арналған престер мен құрылғыларды қолдана отырып, құбырлардың ұштарын қолмен және механикаландырылған пішіндеуді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Белгілеуге сәйкес кеменің санитарлық-техникалық және камбуздық жабдықтарын орнатуды және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Белгілеуге сәйкес кез келген диаметрлі кеме құбырлары үшін көп қатарлы аспаларды, қабылдау торларын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Су құбырларының конфигурациясына сәйкес су жылыту құбырларын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Диаметрі 76 мм ге дейін тегіс компенсаторлар жасаңыз және оларды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26. Кез келген диаметрлі тістерді дәнекерлеуге дайындау кезінде дайындамалардың өлшемін немесе пішінін өзгертіңіз;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27. Құбырлардың қызу температурасын анықтау үшін температураны өлшеу датчиктерін (жанасу термопаралары)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Қажетті материалды анықтаңыз және сызбалар мен эскиздерге сәйкес бұйра панельдер мен қаптамаларды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Бұрандалы қосылыстарды қатайту күшінің оңтайлы мөлшерін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Дайындама материалының механикалық қасиеттеріне, иілу технологиясына және дайындаманың бетінің сапасына байланысты ең аз рұқсат етілген иілу радиусының мөлшерін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Материалды таңдап күрделі конфигурациядағы фланецті қосылыстардың тығыздағыштарын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Құбырларды күйдіру кезінде жоғары жиілікті токтармен қыздыру үшін станоктарды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33. Монтаждау алдында кеме құбырының жиынтығын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34. Арнайы кеме жүйелерінің құбырларын шайнау әдісімен тазалау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35. Иілу жұмыстарын орындау кезінде дайындаманың ұзындығын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36. Суық және ыстық иілу үшін құбырларды термиялық өңдеудің температуралық режимін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37. Құбырдың монтаждық сызбасын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38. Орташа күрделі құбырлардың сызбалары мен сызбаларын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39. Электрондық өлшеу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40. Болат пен қорытпалардың әртүрлі маркаларынан құбырларды дайындау, құрастыру, орнату және монтаждау кезінде күрделілігі орташа жұмыстарды орындау кезінде еңбекті қорғау талаптарын орындау.</w:t>
            </w:r>
          </w:p>
          <w:p>
            <w:pPr>
              <w:spacing w:after="20"/>
              <w:ind w:left="20"/>
              <w:jc w:val="both"/>
            </w:pPr>
            <w:r>
              <w:rPr>
                <w:rFonts w:ascii="Times New Roman"/>
                <w:b w:val="false"/>
                <w:i w:val="false"/>
                <w:color w:val="000000"/>
                <w:sz w:val="20"/>
              </w:rPr>
              <w:t>
41.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62"/>
          <w:p>
            <w:pPr>
              <w:spacing w:after="20"/>
              <w:ind w:left="20"/>
              <w:jc w:val="both"/>
            </w:pPr>
            <w:r>
              <w:rPr>
                <w:rFonts w:ascii="Times New Roman"/>
                <w:b w:val="false"/>
                <w:i w:val="false"/>
                <w:color w:val="000000"/>
                <w:sz w:val="20"/>
              </w:rPr>
              <w:t>
Білім:</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және ішкі жіптерді, құбырлардағы жіптерді кесу кезіндегі ақаулар және оны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 тазарту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Кемелерді секциялық, блоктық, агрегаттық және модульдік құрастыру жағдайында диаметрі 108 мм дейінгі тораптар мен құбырларды құрастыру әдістері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Фотопроекциялық қондырғылардың мақсаты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Су өлшегіш колонкалардың мақсаты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Макеттеу құрылғысында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Диаметрі 76 мм дейін қыздыру құбырларын иілу реттілігі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Арнаулы жүйелер мен құбырларды құрастыру және Монтаждау реттілігі,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 жазықтықта өліммен қарапайым конфигурацияның шаблондары мен макеттерін жасау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Қолғаптарды салу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Күрделілігі орташа құбырлардың сызбалары мен сызбаларын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Бұрандалы қосылыстардың түрлері мен құрылымдық 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Құбырларды бақылау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Құбырларды дайындау үшін қолданылатын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Құбыр материалының сорты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Дайындамаларды дәнекерлеуге дайындау кезіндегі операциялардың әдістері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Су жылыту құбырларын дайындау тәсілдері және су жылыту құбырларына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18. Диаметрі 76 мм дейінгі Пластмассадан жасалған құбырларды өңдеу және ию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Құбырларды майыстыру кезінде мыжылу, дөңес, жарықтар пайда болуының алдын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Құбырларды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Пластмассадан жасалған құбырларды қосу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Құбырларды тұрақтандырғыш күйдірумен термиялық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Кеме құбырларының дайындамалары мен бөлшектерін слесарлық өңдеуді орындау процесінде ақауларды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Жылу кесу және электр ұстағыштарды орындау кезіндегі типтік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25. Компенсаторлардың түрлері, олардың құрылымы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26. Фланецті қосылыстардың тығыздағыштарын жасау үшін қолданылатын материалдарға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Рентгеногаммографиялау және люминесценттік бақылау жүргізу үшін кеме құбырларының элементтеріне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28. Тетіктердің құрылысы, кемедегі құбырлар мен жүйелердің трассаларының мақсаты мен орналасуы және оларды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29. Престердің құрылымы, сипаттамалары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30. Құбырларға арналған жіп кесетін және кесетін станоктардың құрылысы, сипаттамасы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Фланецтер мен құбырлардың ұштарын ағызуға арналған станоктардың құрылысы, сипаттамасы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Диаметрі 76 мм дейінгі құбырлар үшін жоғары жиілікті токтармен қыздырылған құбыр иілгіш станоктардың құрылысы, сипаттамалары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33. Электрондық өлшеу құрылғыларын қолдану қағидалары;</w:t>
            </w:r>
          </w:p>
          <w:p>
            <w:pPr>
              <w:spacing w:after="20"/>
              <w:ind w:left="20"/>
              <w:jc w:val="both"/>
            </w:pPr>
            <w:r>
              <w:rPr>
                <w:rFonts w:ascii="Times New Roman"/>
                <w:b w:val="false"/>
                <w:i w:val="false"/>
                <w:color w:val="000000"/>
                <w:sz w:val="20"/>
              </w:rPr>
              <w:t>
34. Болат пен қорытпалардың әртүрлі маркаларынан құбырларды дайындау, құрастыру, орнату және монтаждау кезінде күрделілігі орташа жұмыстарды орындау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63"/>
          <w:p>
            <w:pPr>
              <w:spacing w:after="20"/>
              <w:ind w:left="20"/>
              <w:jc w:val="both"/>
            </w:pPr>
            <w:r>
              <w:rPr>
                <w:rFonts w:ascii="Times New Roman"/>
                <w:b w:val="false"/>
                <w:i w:val="false"/>
                <w:color w:val="000000"/>
                <w:sz w:val="20"/>
              </w:rPr>
              <w:t>
2-ші дағды:</w:t>
            </w:r>
          </w:p>
          <w:bookmarkEnd w:id="163"/>
          <w:p>
            <w:pPr>
              <w:spacing w:after="20"/>
              <w:ind w:left="20"/>
              <w:jc w:val="both"/>
            </w:pPr>
            <w:r>
              <w:rPr>
                <w:rFonts w:ascii="Times New Roman"/>
                <w:b w:val="false"/>
                <w:i w:val="false"/>
                <w:color w:val="000000"/>
                <w:sz w:val="20"/>
              </w:rPr>
              <w:t>
Диаметрі 108 мм дейінгі кеме құбырлары жүйелерін және олардың құрамдас бөліктерін, диаметрі 76 мм дейінгі Пластмассадан жасалған Құбырларды сынау, дефектациялау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64"/>
          <w:p>
            <w:pPr>
              <w:spacing w:after="20"/>
              <w:ind w:left="20"/>
              <w:jc w:val="both"/>
            </w:pPr>
            <w:r>
              <w:rPr>
                <w:rFonts w:ascii="Times New Roman"/>
                <w:b w:val="false"/>
                <w:i w:val="false"/>
                <w:color w:val="000000"/>
                <w:sz w:val="20"/>
              </w:rPr>
              <w:t>
Шеберлік:</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кеме жүйелері мен құбырларын бөлшектеу және жөндеу бойынша жекелеген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Тұрмыстық, шаруашылық және арнайы жүйелерден басқа, қалпына келтіруге жататын кез келген диаметрлі кеме құбырларын бөлшектеуді және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арматурасы элементтерінің, құбырлардың және диаметрі 108 мм дейінгі жүйелердің (арнайы жүйелерден басқа) пішінінің өзгеруін немесе тұтастығының бұзылуын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 құбырлары мен арматураларды жөндеу бойынша орындалған жұмыстардың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Диаметрі 108 мм дейінгі арматураның, құбырлардың және жүйелердің (арнайы жүйелерден басқа) техникалық жай-күйін олардың жұмысындағы ақаулар мен ақауларды анықтай отырып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Цехта қысымы 15-тен 100 кгс /см2-ге дейінгі гидравликалық сынақтар және қысымы 15 кгс/см2 дейінгі пневматикалық сынақтар кезінде кеме арматурасы мен құбырларын құрастыру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15 кгс/см2 дейінгі қысымды гидравликалық сынау және кемеде 10 кгс/см2 дейінгі қысымды пневматикалық сынау кезінде диаметрі 108 мм дейінгі арматураны, құбырларды және жүйелерді (арнайы жүйелерден басқа) құрастыру және монтаждау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құжаттамаға сәйкес кемеде диаметрі 108 мм дейінгі арматураны, құбырларды және жүйелерді (арнайы жүйелерден басқа) 15 кгс/см2 дейінгі қысыммен гидравликалық сынауды және 10 кгс/см2 дейінгі қысыммен пневматикалық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құжаттамаға сәйкес цехта 15-тен 100 кгс/см2-ге дейінгі қысымды гидравликалық сынауды және 15 кгс/см2 дейінгі арматура мен Құбырларды пневматикалық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құжаттамаға сәйкес диаметрі 76 мм дейінгі Пластмассадан жасалған құбырларға және процестерге сынақ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Ақауларды анықтау және жою мақсатында монтаждалатын құбырлар мен жобалық құжаттама жүйелерінің сәйкестігіне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Техникалық құжаттамаға және еңбекті қорғау талаптарына сәйкес тұрмыстық, шаруашылық және арнайы жүйелерден басқа кез келген диаметрлі арматура мен құбырларға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Құбырларды сынау, дефектациялау және жөндеу процесінде Еңбекті қорғау, өнеркәсіптік қауіпсіздік және өндірістік санитария талаптарын сақтау.</w:t>
            </w:r>
          </w:p>
          <w:p>
            <w:pPr>
              <w:spacing w:after="20"/>
              <w:ind w:left="20"/>
              <w:jc w:val="both"/>
            </w:pPr>
            <w:r>
              <w:rPr>
                <w:rFonts w:ascii="Times New Roman"/>
                <w:b w:val="false"/>
                <w:i w:val="false"/>
                <w:color w:val="000000"/>
                <w:sz w:val="20"/>
              </w:rPr>
              <w:t>
14.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65"/>
          <w:p>
            <w:pPr>
              <w:spacing w:after="20"/>
              <w:ind w:left="20"/>
              <w:jc w:val="both"/>
            </w:pPr>
            <w:r>
              <w:rPr>
                <w:rFonts w:ascii="Times New Roman"/>
                <w:b w:val="false"/>
                <w:i w:val="false"/>
                <w:color w:val="000000"/>
                <w:sz w:val="20"/>
              </w:rPr>
              <w:t>
Білім:</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Кеме құбырлары мен арматураның тозу және зақымдану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 жүйелері мен құбырларының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Арматураның, құбырлар мен жүйелердің техникалық жай-күйін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кеме жүйелері мен құбырларының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 құбырлары мен арматураның жекелеген элементтері мен бөлшектерінің тозу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Гидравликалық сынақтарды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Кеме құбырлары мен жүйелерінің ақаулары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Құбырларды бөлшектеу әдістері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Тұрмыстық, шаруашылық және арнайы жүйелерден басқа кез келген диаметрлі арматура мен құбырларға жөндеу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Цехтағы кеме арматурасы мен құбырларын 15-тен 100 кгс/см2 дейінгі қысыммен гидравликалық сынауды және 15 кгс/см2 дейінгі қысыммен пневматикалық сынауды ұйымдастыруға және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Кемеде диаметрі 108 мм дейінгі арматураны, құбырларды және жүйелерді (арнайы жүйелерден басқа) 15 кгс/см2 дейінгі қысыммен гидравликалық сынауды және 10 кгс/см2 дейінгі қысыммен пневматикалық сынауды ұйымдастыруға және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Диаметрі 76 мм дейінгі пластмассадан жасалған құбырлар мен процестерді сынауды ұйымдастыруға және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Кеме құбырлары мен арматураны жөндеу бойынша орындалған жұмыстардың сапасына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Кеме құбыржолшысының жұмыста қолданатын әмбебап және арнайы құрылғылары;</w:t>
            </w:r>
          </w:p>
          <w:p>
            <w:pPr>
              <w:spacing w:after="20"/>
              <w:ind w:left="20"/>
              <w:jc w:val="both"/>
            </w:pPr>
            <w:r>
              <w:rPr>
                <w:rFonts w:ascii="Times New Roman"/>
                <w:b w:val="false"/>
                <w:i w:val="false"/>
                <w:color w:val="000000"/>
                <w:sz w:val="20"/>
              </w:rPr>
              <w:t>
15. Құбырларды сынауды, дефектациялауды және жөндеуді ұйымдастыру және жүргізу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66"/>
          <w:p>
            <w:pPr>
              <w:spacing w:after="20"/>
              <w:ind w:left="20"/>
              <w:jc w:val="both"/>
            </w:pPr>
            <w:r>
              <w:rPr>
                <w:rFonts w:ascii="Times New Roman"/>
                <w:b w:val="false"/>
                <w:i w:val="false"/>
                <w:color w:val="000000"/>
                <w:sz w:val="20"/>
              </w:rPr>
              <w:t>
Дербестік және жауапкершілік</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w:t>
            </w:r>
            <w:r>
              <w:rPr>
                <w:rFonts w:ascii="Times New Roman"/>
                <w:b w:val="false"/>
                <w:i w:val="false"/>
                <w:color w:val="000000"/>
                <w:sz w:val="20"/>
              </w:rPr>
              <w:t>Қаулысы</w:t>
            </w:r>
            <w:r>
              <w:rPr>
                <w:rFonts w:ascii="Times New Roman"/>
                <w:b w:val="false"/>
                <w:i w:val="false"/>
                <w:color w:val="000000"/>
                <w:sz w:val="20"/>
              </w:rPr>
              <w:t xml:space="preserve">);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xml:space="preserve">); ҚР ТР 405 "Өрт қауіпсіздігіне қойылатын жалпы талаптар" (ТЖМ 2021 жылғы 17 тамыздағы №405 </w:t>
            </w:r>
            <w:r>
              <w:rPr>
                <w:rFonts w:ascii="Times New Roman"/>
                <w:b w:val="false"/>
                <w:i w:val="false"/>
                <w:color w:val="000000"/>
                <w:sz w:val="20"/>
              </w:rPr>
              <w:t>бұйрығы</w:t>
            </w:r>
            <w:r>
              <w:rPr>
                <w:rFonts w:ascii="Times New Roman"/>
                <w:b w:val="false"/>
                <w:i w:val="false"/>
                <w:color w:val="000000"/>
                <w:sz w:val="20"/>
              </w:rPr>
              <w:t xml:space="preserve">); ҚР ТР 1353 "Металл конструкциялардың қауіпсіздігіне қойылатын талаптар" (Қазақстан Республикасы Үкіметінің 2008 жылғы 31 желтоқсандағы №1353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 Кеме құбыршысы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 Кеме монтаждаушы-слесарь"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Кеме монтаждаушы-слесарь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67"/>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bookmarkEnd w:id="167"/>
          <w:p>
            <w:pPr>
              <w:spacing w:after="20"/>
              <w:ind w:left="20"/>
              <w:jc w:val="both"/>
            </w:pPr>
            <w:r>
              <w:rPr>
                <w:rFonts w:ascii="Times New Roman"/>
                <w:b w:val="false"/>
                <w:i w:val="false"/>
                <w:color w:val="000000"/>
                <w:sz w:val="20"/>
              </w:rPr>
              <w:t>
Кеме монтаждаушы-слесарь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68"/>
          <w:p>
            <w:pPr>
              <w:spacing w:after="20"/>
              <w:ind w:left="20"/>
              <w:jc w:val="both"/>
            </w:pPr>
            <w:r>
              <w:rPr>
                <w:rFonts w:ascii="Times New Roman"/>
                <w:b w:val="false"/>
                <w:i w:val="false"/>
                <w:color w:val="000000"/>
                <w:sz w:val="20"/>
              </w:rPr>
              <w:t>
Кәсіптік білім деңгейі:</w:t>
            </w:r>
          </w:p>
          <w:bookmarkEnd w:id="168"/>
          <w:p>
            <w:pPr>
              <w:spacing w:after="20"/>
              <w:ind w:left="20"/>
              <w:jc w:val="both"/>
            </w:pPr>
            <w:r>
              <w:rPr>
                <w:rFonts w:ascii="Times New Roman"/>
                <w:b w:val="false"/>
                <w:i w:val="false"/>
                <w:color w:val="000000"/>
                <w:sz w:val="20"/>
              </w:rPr>
              <w:t>
Жұмыс тәжірибесіне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69"/>
          <w:p>
            <w:pPr>
              <w:spacing w:after="20"/>
              <w:ind w:left="20"/>
              <w:jc w:val="both"/>
            </w:pPr>
            <w:r>
              <w:rPr>
                <w:rFonts w:ascii="Times New Roman"/>
                <w:b w:val="false"/>
                <w:i w:val="false"/>
                <w:color w:val="000000"/>
                <w:sz w:val="20"/>
              </w:rPr>
              <w:t>
Білім деңгейі:</w:t>
            </w:r>
          </w:p>
          <w:bookmarkEnd w:id="169"/>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70"/>
          <w:p>
            <w:pPr>
              <w:spacing w:after="20"/>
              <w:ind w:left="20"/>
              <w:jc w:val="both"/>
            </w:pPr>
            <w:r>
              <w:rPr>
                <w:rFonts w:ascii="Times New Roman"/>
                <w:b w:val="false"/>
                <w:i w:val="false"/>
                <w:color w:val="000000"/>
                <w:sz w:val="20"/>
              </w:rPr>
              <w:t>
Мамандық:</w:t>
            </w:r>
          </w:p>
          <w:bookmarkEnd w:id="170"/>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71"/>
          <w:p>
            <w:pPr>
              <w:spacing w:after="20"/>
              <w:ind w:left="20"/>
              <w:jc w:val="both"/>
            </w:pPr>
            <w:r>
              <w:rPr>
                <w:rFonts w:ascii="Times New Roman"/>
                <w:b w:val="false"/>
                <w:i w:val="false"/>
                <w:color w:val="000000"/>
                <w:sz w:val="20"/>
              </w:rPr>
              <w:t>
Білім деңгейі:</w:t>
            </w:r>
          </w:p>
          <w:bookmarkEnd w:id="17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72"/>
          <w:p>
            <w:pPr>
              <w:spacing w:after="20"/>
              <w:ind w:left="20"/>
              <w:jc w:val="both"/>
            </w:pPr>
            <w:r>
              <w:rPr>
                <w:rFonts w:ascii="Times New Roman"/>
                <w:b w:val="false"/>
                <w:i w:val="false"/>
                <w:color w:val="000000"/>
                <w:sz w:val="20"/>
              </w:rPr>
              <w:t>
Мамандық:</w:t>
            </w:r>
          </w:p>
          <w:bookmarkEnd w:id="1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73"/>
          <w:p>
            <w:pPr>
              <w:spacing w:after="20"/>
              <w:ind w:left="20"/>
              <w:jc w:val="both"/>
            </w:pPr>
            <w:r>
              <w:rPr>
                <w:rFonts w:ascii="Times New Roman"/>
                <w:b w:val="false"/>
                <w:i w:val="false"/>
                <w:color w:val="000000"/>
                <w:sz w:val="20"/>
              </w:rPr>
              <w:t>
Біліктілік:</w:t>
            </w:r>
          </w:p>
          <w:bookmarkEnd w:id="17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Монтаждалатын тетіктердің, арматураның, аппаратураның, жабдықтың, құбырлардың, кемелер мен жүзбелі құрылыстар жүйелері мен агрегаттарының сипаттамаларының жобалық және паспорттық талаптарға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жабдықтарымен слесарлық-монтаждау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74"/>
          <w:p>
            <w:pPr>
              <w:spacing w:after="20"/>
              <w:ind w:left="20"/>
              <w:jc w:val="both"/>
            </w:pPr>
            <w:r>
              <w:rPr>
                <w:rFonts w:ascii="Times New Roman"/>
                <w:b w:val="false"/>
                <w:i w:val="false"/>
                <w:color w:val="000000"/>
                <w:sz w:val="20"/>
              </w:rPr>
              <w:t>
 </w:t>
            </w:r>
          </w:p>
          <w:bookmarkEnd w:id="174"/>
          <w:p>
            <w:pPr>
              <w:spacing w:after="20"/>
              <w:ind w:left="20"/>
              <w:jc w:val="both"/>
            </w:pPr>
            <w:r>
              <w:rPr>
                <w:rFonts w:ascii="Times New Roman"/>
                <w:b w:val="false"/>
                <w:i w:val="false"/>
                <w:color w:val="000000"/>
                <w:sz w:val="20"/>
              </w:rPr>
              <w:t>
1-ші еңбек функциясы:</w:t>
            </w:r>
          </w:p>
          <w:p>
            <w:pPr>
              <w:spacing w:after="20"/>
              <w:ind w:left="20"/>
              <w:jc w:val="both"/>
            </w:pPr>
            <w:r>
              <w:rPr>
                <w:rFonts w:ascii="Times New Roman"/>
                <w:b w:val="false"/>
                <w:i w:val="false"/>
                <w:color w:val="000000"/>
                <w:sz w:val="20"/>
              </w:rPr>
              <w:t>
Кеме жабдықтарымен слесарлық-монтаждау жұмыстарын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75"/>
          <w:p>
            <w:pPr>
              <w:spacing w:after="20"/>
              <w:ind w:left="20"/>
              <w:jc w:val="both"/>
            </w:pPr>
            <w:r>
              <w:rPr>
                <w:rFonts w:ascii="Times New Roman"/>
                <w:b w:val="false"/>
                <w:i w:val="false"/>
                <w:color w:val="000000"/>
                <w:sz w:val="20"/>
              </w:rPr>
              <w:t>
 </w:t>
            </w:r>
          </w:p>
          <w:bookmarkEnd w:id="175"/>
          <w:p>
            <w:pPr>
              <w:spacing w:after="20"/>
              <w:ind w:left="20"/>
              <w:jc w:val="both"/>
            </w:pPr>
            <w:r>
              <w:rPr>
                <w:rFonts w:ascii="Times New Roman"/>
                <w:b w:val="false"/>
                <w:i w:val="false"/>
                <w:color w:val="000000"/>
                <w:sz w:val="20"/>
              </w:rPr>
              <w:t>
1-ші дағды:</w:t>
            </w:r>
          </w:p>
          <w:p>
            <w:pPr>
              <w:spacing w:after="20"/>
              <w:ind w:left="20"/>
              <w:jc w:val="both"/>
            </w:pPr>
            <w:r>
              <w:rPr>
                <w:rFonts w:ascii="Times New Roman"/>
                <w:b w:val="false"/>
                <w:i w:val="false"/>
                <w:color w:val="000000"/>
                <w:sz w:val="20"/>
              </w:rPr>
              <w:t>
Қарапайым бөлшектерді жасау және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76"/>
          <w:p>
            <w:pPr>
              <w:spacing w:after="20"/>
              <w:ind w:left="20"/>
              <w:jc w:val="both"/>
            </w:pPr>
            <w:r>
              <w:rPr>
                <w:rFonts w:ascii="Times New Roman"/>
                <w:b w:val="false"/>
                <w:i w:val="false"/>
                <w:color w:val="000000"/>
                <w:sz w:val="20"/>
              </w:rPr>
              <w:t>
3-4 разряд үшін:</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Су асты қанаттарындағы қанаттар мен кеме қақпақтарының шеттерін газбен кесуден, дәнекерлеуден, тамырды кесуден және дәнекерлеу тігістерінің ақаулы учаскелерінен кейін тазалау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Паспорттық мәліметтерге сәйкес негізгі тетіктер мен амортизаторларды орналастыру үшін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цистерналарды, салмағы 300 кг-нан асатын бумен пісіруді, жууды, орнатуды, бекітуді жабатын бекітпелері бар цистерналарды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Диаметрі 250 мм дейінгі трал жүкшығырының жүк және аралық біліктерін төсеуді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Пластмасса құю ақауларын жою үшін құюды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Полимерлі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Шаблондарды орнында немесе тетіктерді бойынша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Гидравликалық, бұрандалы механикалық престерде диаметрі 80-ден 175 мм-ге дейінгі тетіктерді (мойынтіректерді, втулкаларды, саусақтарды, тісті доңғалақтарды) айлабұйымдар мен суық әдіспен престеуді және престеуді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Лабиринтті тығыздағыштар тығыздағыштар турбина корпустары жиынтығын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Біліктің диаметрі 100-ден 250 мм-ге дейін дейдвудты, аралық тығыздағыштарды тығыздағыштарды іріктеп алуды, толтыруды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Көмір тығыздағыштарын қосалқы турботетіктерді сәйкестендіруді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орны шегінде көтергіш-көлік және арнайы құралдардың көмегімен салмағы 5000 кг дейінгі жүктерді арқандап байлауды және орнын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Эквивалентті, дифференциалды цистерналарды тарирлеуді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Пластмасса құю ақауларын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Шыны талшықты, толтырғыштар мен байланыстырғыш элементтерді қолдана отырып, эпоксидті қосылыспен кез-келген диаметрлі біліктерді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16. Суасты қанаттарындағы қанаттар мен қақпақтардың шеттерін тазарту және тегістеу үшін тегістеуіштерді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Жууды, сынамаларды алуды, жоғары тазалықты талап ететін жабдықтың тазалығын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Жұмысты алып тастаңыз, цилиндрлі кеме дизельдерінің втулкаларының терезелерін салу.</w:t>
            </w:r>
          </w:p>
          <w:p>
            <w:pPr>
              <w:spacing w:after="20"/>
              <w:ind w:left="20"/>
              <w:jc w:val="both"/>
            </w:pPr>
            <w:r>
              <w:rPr>
                <w:rFonts w:ascii="Times New Roman"/>
                <w:b w:val="false"/>
                <w:i w:val="false"/>
                <w:color w:val="000000"/>
                <w:sz w:val="20"/>
              </w:rPr>
              <w:t>
19. Қауіпсіздік техникасы мен еңбекті қорғау нормаларын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77"/>
          <w:p>
            <w:pPr>
              <w:spacing w:after="20"/>
              <w:ind w:left="20"/>
              <w:jc w:val="both"/>
            </w:pPr>
            <w:r>
              <w:rPr>
                <w:rFonts w:ascii="Times New Roman"/>
                <w:b w:val="false"/>
                <w:i w:val="false"/>
                <w:color w:val="000000"/>
                <w:sz w:val="20"/>
              </w:rPr>
              <w:t>
Білім:</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Рұқсат беру түрлері және қондыра білу, мақсаты, жүйелері және олардың сызбаларда белгіленуі;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 келген диаметрлі есу біліктерінің шыны матасын, толтырғыштарын және байланыстырушы элементтерін қолдана отырып, эпоксидті құраммен жабу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 шегінде көтергіш-көлік және арнайы құралдардың көмегімен салмағы 5000 кг дейінгі жүктерді арқандап байлау және орнын ауыстыру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Гидравликалық, бұрандалы механикалық престерде диаметрі 80-ден 175 мм-ге дейінгі тетіктерді (мойынтіректерді, втулкаларды, саусақтарды, тісті доңғалақтарды) айлабұйымдар мен суық әдіспен престеу және престеу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Шаблондарды жергілікті жерде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Көмір тығыздағыштарын қосалқы турботетіктерді бейімдеу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Цилиндрлі кеме дизельдерінің втулкаларының терезелерін аралау, жұмыс істеуін алып тастау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Пластмасса құю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Тетіктерді аша отырып, жеткізуге, консервациядан шығаруға арналған техникалық шарттар;</w:t>
            </w:r>
          </w:p>
          <w:p>
            <w:pPr>
              <w:spacing w:after="20"/>
              <w:ind w:left="20"/>
              <w:jc w:val="both"/>
            </w:pPr>
            <w:r>
              <w:rPr>
                <w:rFonts w:ascii="Times New Roman"/>
                <w:b w:val="false"/>
                <w:i w:val="false"/>
                <w:color w:val="000000"/>
                <w:sz w:val="20"/>
              </w:rPr>
              <w:t>
10. Жоғары тазалықты қажет ететін жабдық беттерінің тазалығына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78"/>
          <w:p>
            <w:pPr>
              <w:spacing w:after="20"/>
              <w:ind w:left="20"/>
              <w:jc w:val="both"/>
            </w:pPr>
            <w:r>
              <w:rPr>
                <w:rFonts w:ascii="Times New Roman"/>
                <w:b w:val="false"/>
                <w:i w:val="false"/>
                <w:color w:val="000000"/>
                <w:sz w:val="20"/>
              </w:rPr>
              <w:t>
2-ші дағды:</w:t>
            </w:r>
          </w:p>
          <w:bookmarkEnd w:id="178"/>
          <w:p>
            <w:pPr>
              <w:spacing w:after="20"/>
              <w:ind w:left="20"/>
              <w:jc w:val="both"/>
            </w:pPr>
            <w:r>
              <w:rPr>
                <w:rFonts w:ascii="Times New Roman"/>
                <w:b w:val="false"/>
                <w:i w:val="false"/>
                <w:color w:val="000000"/>
                <w:sz w:val="20"/>
              </w:rPr>
              <w:t>
Кеме жабдықтарын және құрамдас бөліктердің құрылғыларын бөлшектеу, бөлшектеу, құрастыру, монтаждау және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79"/>
          <w:p>
            <w:pPr>
              <w:spacing w:after="20"/>
              <w:ind w:left="20"/>
              <w:jc w:val="both"/>
            </w:pPr>
            <w:r>
              <w:rPr>
                <w:rFonts w:ascii="Times New Roman"/>
                <w:b w:val="false"/>
                <w:i w:val="false"/>
                <w:color w:val="000000"/>
                <w:sz w:val="20"/>
              </w:rPr>
              <w:t>
Шеберлік:</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 үшін: 1. Арматураны, кеме құбырларын, жүйелерді (арнайы жүйелерден басқа: гидравлика, жоғары қысымды ауа, негізгі және қосалқы бу) құрастыруды және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 дизельдерін бөлшектеу кезінде слесарлық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жабдықтарын монтаждау, бөлшектеу және бөлшектеу кезінде слесарлық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Әмбебап, борттан тыс, мұрын және ішкі пандустарды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Цилиндр диаметрі 300 мм-ден асатын дизель-генераторларды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Гидравликалық жүйелер мен тартылатын құрылғылардың тетіктерін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Қосалқы, кәдеге жарату қазандықтарын, бу сепараторларын бөлшектеу,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Отын арматурасын бөлшектеу,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Барлық жүйелердің гидравликалық қозғалтқыштарын, гидравликалық көтергіштерді бөлшектеу,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Цилиндр диаметрі 200 мм-ден асатын тоңазытқыш қондырғыларының компрессорларын бөлшектеу,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Рульдік машиналар мен жетекті құрылғыларды бөлшектеу,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Бөлшектеу, шиналық-пневматикалық муфталарды бөлшектеу, қолмен басқарылатын кері муфталарды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Жанармай сорғыларын, реттегіштерді бөлшектеңіз,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Негізгі турбиналардың маневрлік және жылдам құлыптау құрылғыларын бөлшектеу,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Вибраторларға қарсы бөлшектеу, бөлшектеу, жинау,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Турбиналардың саптамалық жетектері мен айналма клапандарын жасау, жинау,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Желдету және ауаны баптау жүйелерінің арматурасын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Артқы жақтаулардың, автомобиль платформаларының және пандустардың кабельдік сымдарының блоктарын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Цилиндр диаметрі 300 мм-ге дейін дизель генераторларын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20. Пластмассадан жасалған құбырларды аккумуляторлық шұңқырларға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Жылу техникалық бақылау жүйелерін монтаждау,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Редукторларды, кері редукторларды, турбокомпрессорларды монтаждау,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23. Технологиялық жабдықтарды монтаждау, реттеу (бас тартатын, терісін ажырататын және жуатын машиналар; балық ұны, балық консервілері және май жағатын қондырғылар, транспортерлер және трюмді элеваторлар);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24. Орнату, реттеу, брашпилерді, шпильдерді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Конвейерлерді, көп секциялы транспортерлерді монтаждау, реттеу,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26. Гидравликалық, электрлік, электрогидравликалық шығырларды монтаждау, реттеу, тапсыру (трал, палуба, борт сыртындағы трапты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Көтергіштердің, аппарельдердің және аралық жабулардың Люк жабулары жетектерінің гидравликалық цилиндрлерін монтаждау,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28. Аспалы жолдарды монтаждау,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29. Түтіктерді орнату,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30. Орнату орындарын тиеуді, белгілеуді, іргетастарды, бугельдерді орнатуды, сәйкестендіруді, жоғары қысымды ауа баллондарын, фреонды, іске қосу, көмірқышқыл газын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31. Цилиндр диаметрі 175 мм дейінгі поршеньді сақиналарды сәйкестендіруді,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Білік мойнының диаметрі 100 мм-ге дейін негізгі тіреуіш, тірек мойынтіректерін жеткізу, Астарларды шабу, орталықтандыру, монтаждау, май саңылауларын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33. Тұрмыстық мақсаттағы кеме тетіктерін (кір жуғыш машиналар, центрифугалар, картоп тазалағыштар, қамыр араластырғыштар) орнатуды, монтаждауды, орталықтандыруды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34. Кеме конструкцияларын құрастыру, орнату процесінде орындалатын және бөлшектердің, тораптардың, секциялардың жиналатын, Орнатылатын элементтерінің өлшемдерін (кесу, кесу, балқыту) немесе пішінін (қысу, түзету) өзгертуге байланысты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35. Фланецті және гидропрессті қосылыстарды тиеуді, заводканы, фитингті, құрастыруды, жартылай муфталардың саптамасын, втулкаларды престеуді, монтаждауды, кез келген тәсілмен орталықтандыруды, тірек, аралық, есу біліктерін; есу бұрандаларын, дейдвуд құрылғыларын, кронштейндерді, мортир втулкаларын, сальниктерді, есу бұрандаларының жәрмеңкелерін, жалпы айналмалы құрылғыларды, тежегіштер, тахометрлер датчиктері білік өткізгіштің диаметрі 100 мм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36. Диаметрі 50 мм дейінгі біліктерді бөлшектеу, құрастыру, төсеу,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37. Арматураны немесе жабдықты басқару жетектеріне (құбырларға, бұрыштық тісті берілістерге, тісті берілісі бар палубалық бұрыштық втулкаларға, аралық-палубалық бұрыштық мойынтіректерге немесе майлы тығыздағыштарға) таңбалауды, құрастыруды, монтаждауды, іске қосуды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38. Цилиндр диаметрі 175 мм дейінгі кеме дизельдерінің өзекшелері бар блоктарды, іргетас жақтауларын, қақпақтарды, поршеньдерді орнатуды және салыстыруды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39. Гидравликалық жетекті, су-газ өткізбейтін, өтпелі, желдеткіш, тығыздағыш ысырмасы және гидравликалық жетегі бар дроссельді желдеткіш жапқыштарды бөлшектеу, жинау,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40. Білік диаметрі 100 мм дейінгі бұрандалардың қадамын өзгерту тетіктерін бөлшектеу, жинау,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41. Жұмыс турбиналарының қалақтарын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42. Өлшемдерді орнынан алып тастау, сыналарды (төсемдерді), сфералық төсемдерді, реттелетін сыналарды салу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43. Цехта жинаңыз және кемеде негізгі кеме дизелі (салқындату, майлау, отынды бөлу) жүйелерінің агрегаттарын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44. Бас және қан құртының мойынтіректерін бұрғылау үшін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45. Балық тұзы агрегаттарын, желілік сілкіністерді, желілік іріктеу машиналарын, редукторларды, күштік берілістерді, итергіш құрылғыларды, ауа және жетек сорғыларын жинау,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46. Ауа салқындатқыштарды, май салқындатқыштарды, қысым қосқыштарын, дистрибьюторларды жинаңыз,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47. Люк жабуларын жинау,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48. Ылғал ауа, скалкалы, аспалы сорғыларды жинау,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49. Жетектері бар кіріс және шығыс клапандарын жинау,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50. Аспалы дизельдер мен турбиналардың тетіктерін жинау, орнату,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51. Құбыр панельдерін және манипулятор бөлімдерін жинау, орнату,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52. Турбиналарды, бағыттағыштарды және саптама аппараттарын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53. Диаметрі 600 мм асатын түбі және борт сыртындағы арматураның қабылдау торларын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54. Барлық типтегі амортизаторларды қосалқы тетіктер мен жабдықтар үшін іргетасқа бекітумен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55. Анод түйіндерін, салыстыру электродтарын және кедергі термометрлерін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56. Диаметрі 500 мм ден асатын Эксцентриктерді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57. Компенсаторлары бар коллекторларды орнатыңыз, орнату.</w:t>
            </w:r>
          </w:p>
          <w:p>
            <w:pPr>
              <w:spacing w:after="20"/>
              <w:ind w:left="20"/>
              <w:jc w:val="both"/>
            </w:pPr>
            <w:r>
              <w:rPr>
                <w:rFonts w:ascii="Times New Roman"/>
                <w:b w:val="false"/>
                <w:i w:val="false"/>
                <w:color w:val="000000"/>
                <w:sz w:val="20"/>
              </w:rPr>
              <w:t>
58.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80"/>
          <w:p>
            <w:pPr>
              <w:spacing w:after="20"/>
              <w:ind w:left="20"/>
              <w:jc w:val="both"/>
            </w:pPr>
            <w:r>
              <w:rPr>
                <w:rFonts w:ascii="Times New Roman"/>
                <w:b w:val="false"/>
                <w:i w:val="false"/>
                <w:color w:val="000000"/>
                <w:sz w:val="20"/>
              </w:rPr>
              <w:t>
Білім:</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 температурасының монтаждау жұмыстарының дәлдігіне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Тетіктердің күрделі тораптары мен бөлшектерін құрастыру және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Қосалқы кеме тетіктерінің, қосалқы және кәдеге жарату қазандықтарының, құрылғылар мен жетектердің мақсаты, құрылысы және жұмыс істеу принципі, тетіктердің, құрылғылар мен құбырлардың өзара іс-қимылы;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Секциялық, модульдік, блоктық Құрылыс және жиналған корпус жағдайында құбырларға, электр жабдығының агрегаттарына, тарату қалқандары мен электр аппаратурасына қызмет көрсететін қосалқы тетіктерді монтаждау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Әмбебап және арнайы құрылғыларды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түйін және құрастыру сызбаларын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Кеме тетіктерін монтаждау мен тапсырудың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Кеме біліктері мен тетіктерін монтаждау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Құбыр буындарын дәнекерлеуге арналған құрастыру технологиялары;</w:t>
            </w:r>
          </w:p>
          <w:p>
            <w:pPr>
              <w:spacing w:after="20"/>
              <w:ind w:left="20"/>
              <w:jc w:val="both"/>
            </w:pPr>
            <w:r>
              <w:rPr>
                <w:rFonts w:ascii="Times New Roman"/>
                <w:b w:val="false"/>
                <w:i w:val="false"/>
                <w:color w:val="000000"/>
                <w:sz w:val="20"/>
              </w:rPr>
              <w:t>
10. Кеме амортизаторларының түрлері, негізгі параметрлері және оларға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81"/>
          <w:p>
            <w:pPr>
              <w:spacing w:after="20"/>
              <w:ind w:left="20"/>
              <w:jc w:val="both"/>
            </w:pPr>
            <w:r>
              <w:rPr>
                <w:rFonts w:ascii="Times New Roman"/>
                <w:b w:val="false"/>
                <w:i w:val="false"/>
                <w:color w:val="000000"/>
                <w:sz w:val="20"/>
              </w:rPr>
              <w:t>
3-ші дағды:</w:t>
            </w:r>
          </w:p>
          <w:bookmarkEnd w:id="181"/>
          <w:p>
            <w:pPr>
              <w:spacing w:after="20"/>
              <w:ind w:left="20"/>
              <w:jc w:val="both"/>
            </w:pPr>
            <w:r>
              <w:rPr>
                <w:rFonts w:ascii="Times New Roman"/>
                <w:b w:val="false"/>
                <w:i w:val="false"/>
                <w:color w:val="000000"/>
                <w:sz w:val="20"/>
              </w:rPr>
              <w:t>
Кеме құрылғыларын, жабдықтар мен тетіктерді дефектациялау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82"/>
          <w:p>
            <w:pPr>
              <w:spacing w:after="20"/>
              <w:ind w:left="20"/>
              <w:jc w:val="both"/>
            </w:pPr>
            <w:r>
              <w:rPr>
                <w:rFonts w:ascii="Times New Roman"/>
                <w:b w:val="false"/>
                <w:i w:val="false"/>
                <w:color w:val="000000"/>
                <w:sz w:val="20"/>
              </w:rPr>
              <w:t>
Шеберлік:</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Дефектацияны орындау, вибраторларға қарсы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Біліктің диаметрі 100 мм дейінгі бұрандалардың қадамын өзгерту тетіктерін ақауларды жөндеуді,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Штуртрос сымдары бар рульдік құрылғыларды реттеуді, тапсыруды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Диаметрі 108-ден 258 мм-ге дейін, қысымы 15-тен 100 кгс/шаршы см-ге дейінгі арматураны, кеме құбырларын, жүйелерді (арнайы жүйелерден басқа: гидравлика, жоғары қысымды ауа, бас және қосалқы бу)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 құбырларын, мойынтіректерді, білік құбырының диаметрі 100 мм дейінгі ескек бұрандаларды, цилиндр диаметрі 200 мм дейінгі тоңазытқыш қондырғыларының компрессорларын, қуаты 225 кВт дейінгі бу машиналарын, бу, электрлік көмекші және палубалық орталықтандырылатын тетіктердің тораптары мен бөлшектерін орталықтандыруға рұқсаты бар жөндеуді орындау: 0ысу 0,20 мм, иілу 0,25 мм/м;</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Диаметрі 100 мм дейінгі иінді біліктердің, Астарлардың, мойынтіректердің раскепамдары, цилиндрлері және май саңылаулары бойынша жөндеу, калибрлеу, Жылтырату, төсеу,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 мойынының диаметрі бойынша 100 мм дейінгі негізгі тіреуіш, тірек мойынтіректерінің май саңылауларын жөндеу,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Диаметрі 108-ден 258 мм-ге дейін, қысымы 15-тен 100 кгс/шаршы см-ге дейінгі арматура, құбырлар, жүйелер (арнайы жүйелерден басқа: гидравлика, жоғары қысымды ауа, негізгі және қосалқы бу) ақаулары кезінде слесарлық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Турбиналардың саптамалық және айналма клапандарының жетектерін жасау,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Көмекші, кәдеге жарату қазандықтарын, бу сепараторларын ақауларды жоюды,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Тұрмыстық мақсаттағы кеме тетіктерін (кір жуғыш машиналар, центрифугалар, картоп тазалағыштар, қамыр араластырғыштар) жөндеуді, реттеуді, жұмысқа тапсыруды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Тірек, аралық, есу біліктерін; есу бұрандаларын, дейдвуд құрылғыларын, кронштейндерді, мортир втулкаларын, сальниктерді, есу бұрандаларының жәрмеңкелерін, білік құбырының диаметрі 100 мм дейінгі тежегіштерді, тахометрлердің датчиктерін ақаулауды,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Ауа салқындатқыштарды, май салқындатқыштарды, қысым қосқыштарын, дистрибьюторларды ақауларды жою,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Жетектері бар қабылдау және шығару клапандарына ақаулық жасау,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Компенсаторлары бар коллекторларды жөндеу,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16. Аспалы дизельдер мен турбиналардың тетіктерін ақау шығаруды,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Қол жетегі бар реверсивті муфталарды жөндеу,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18. Ылғал ауа, скальчатые, аспалы сорғылар, пародинамо ақауларын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Арматураны немесе жабдықты басқару жетектеріне (құбырларға, бұрыштық тісті берілістерге, тісті берілісі бар палубалық бұрыштық втулкаларға, аралық-палубалық бұрыштық мойынтіректерге немесе майлы тығыздағыштарға) ақаулық жасау,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20. Цилиндр диаметрі 175 мм-ге дейінгі кеме дизельдерінің өзекшелері бар блоктарды, іргетас жақтауларын, қақпақтарды, поршеньдерді дефектациялауды, жөндеуді, салыстырып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21. Турбиналардың, бағыттағыштардың және саптама аппараттарының тығыздағыштарын ақау, жөндеу, ауыстыру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22. Диаметрі 50 мм-ге дейінгі тарату біліктерін ақаулау, жөндеу, реттеу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23. Технологиялық жабдықтарды (бас тартатын, терісін ажырататын және жуу машиналарын; балық ұны, балық консервілері және май тығын қондырғыларын, транспортерлер мен трюмді элеваторларды) дефектациялауды, жөндеуді, реттеуді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24. Балық тұзы агрегаттарын, желілік сілкініс машиналарын, желілік іріктеу машиналарын, редукторларды, күштік берілістерді, итергіш, ауа, жетек сорғыларының құрылғыларын дефектациялауды, жөндеуді, тапсыруды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25. Желдету және ауаны баптау жүйелерінің арматурасының жұмысындағы ақауларды жою.</w:t>
            </w:r>
          </w:p>
          <w:p>
            <w:pPr>
              <w:spacing w:after="20"/>
              <w:ind w:left="20"/>
              <w:jc w:val="both"/>
            </w:pPr>
            <w:r>
              <w:rPr>
                <w:rFonts w:ascii="Times New Roman"/>
                <w:b w:val="false"/>
                <w:i w:val="false"/>
                <w:color w:val="000000"/>
                <w:sz w:val="20"/>
              </w:rPr>
              <w:t>
26.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83"/>
          <w:p>
            <w:pPr>
              <w:spacing w:after="20"/>
              <w:ind w:left="20"/>
              <w:jc w:val="both"/>
            </w:pPr>
            <w:r>
              <w:rPr>
                <w:rFonts w:ascii="Times New Roman"/>
                <w:b w:val="false"/>
                <w:i w:val="false"/>
                <w:color w:val="000000"/>
                <w:sz w:val="20"/>
              </w:rPr>
              <w:t>
Білім:</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108-ден 258 мм-ге дейін, қысымы 15-тен 100 кгс/шаршы см-ге дейінгі арматураны, құбырларды, жүйелерді (арнайы жүйелерден басқа: гидравлика, жоғары қысымды ауа, бас және қосалқы бу) дефектациялау және жөндеу процесінде орындалатын слесарлық жұмыстардың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Тұрмыстық мақсаттағы кеме тетіктерін (кір жуғыш машиналар, центрифугалар, картоп тазалағыштар, қамыр араластырғыштар) жөндеу, реттеу, жұмысқа тапсыру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 құбырларының диаметрі 100 мм дейінгі білік құбырларын, мойынтіректерді, ескек бұрандаларды, цилиндр диаметрі 200 мм дейінгі тоңазытқыш қондырғыларының компрессорларын, қуаты 225 кВт дейінгі бу машиналарын, бу, электрлік көмекші және палубалық орталықтандырылатын тетіктердің тораптары мен бөлшектерін жөндеуді орындауға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 құбырларының құрылысы, ақауларын жою және жөндеу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Қосалқы тетіктер мен қазандықтардың құрылғысы, ақауларын жою және жөндеу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Негізгі тетіктер мен қазандықтардың құрылысы, ақауларын жою және жөндеу қағидалары;</w:t>
            </w:r>
          </w:p>
          <w:p>
            <w:pPr>
              <w:spacing w:after="20"/>
              <w:ind w:left="20"/>
              <w:jc w:val="both"/>
            </w:pPr>
            <w:r>
              <w:rPr>
                <w:rFonts w:ascii="Times New Roman"/>
                <w:b w:val="false"/>
                <w:i w:val="false"/>
                <w:color w:val="000000"/>
                <w:sz w:val="20"/>
              </w:rPr>
              <w:t>
Құбырлар мен жүйелердің құрылысы, ақауларын жою және жөндеу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84"/>
          <w:p>
            <w:pPr>
              <w:spacing w:after="20"/>
              <w:ind w:left="20"/>
              <w:jc w:val="both"/>
            </w:pPr>
            <w:r>
              <w:rPr>
                <w:rFonts w:ascii="Times New Roman"/>
                <w:b w:val="false"/>
                <w:i w:val="false"/>
                <w:color w:val="000000"/>
                <w:sz w:val="20"/>
              </w:rPr>
              <w:t>
Ойлаудың икемділігі</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Ауызша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17 қарашадағы № 1202 "Ғимараттар мен құрылыстардың, құрылыс материалдары мен бұйымдарының қауіпсіздігіне қойылатын талаптар" техникалық регламенті (2023 жылғы 9 маусымдағы № 435, 2023 жылғы 19 желтоқсанда күшіне енеді)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 Кеме корпусын жөндеуші"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Кеме корпусын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85"/>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bookmarkEnd w:id="185"/>
          <w:p>
            <w:pPr>
              <w:spacing w:after="20"/>
              <w:ind w:left="20"/>
              <w:jc w:val="both"/>
            </w:pPr>
            <w:r>
              <w:rPr>
                <w:rFonts w:ascii="Times New Roman"/>
                <w:b w:val="false"/>
                <w:i w:val="false"/>
                <w:color w:val="000000"/>
                <w:sz w:val="20"/>
              </w:rPr>
              <w:t>
Кеме корпусын жөндеуші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86"/>
          <w:p>
            <w:pPr>
              <w:spacing w:after="20"/>
              <w:ind w:left="20"/>
              <w:jc w:val="both"/>
            </w:pPr>
            <w:r>
              <w:rPr>
                <w:rFonts w:ascii="Times New Roman"/>
                <w:b w:val="false"/>
                <w:i w:val="false"/>
                <w:color w:val="000000"/>
                <w:sz w:val="20"/>
              </w:rPr>
              <w:t>
Кәсіптік білім деңгейі:</w:t>
            </w:r>
          </w:p>
          <w:bookmarkEnd w:id="186"/>
          <w:p>
            <w:pPr>
              <w:spacing w:after="20"/>
              <w:ind w:left="20"/>
              <w:jc w:val="both"/>
            </w:pPr>
            <w:r>
              <w:rPr>
                <w:rFonts w:ascii="Times New Roman"/>
                <w:b w:val="false"/>
                <w:i w:val="false"/>
                <w:color w:val="000000"/>
                <w:sz w:val="20"/>
              </w:rPr>
              <w:t>
Жұмыс тәжірибесіне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87"/>
          <w:p>
            <w:pPr>
              <w:spacing w:after="20"/>
              <w:ind w:left="20"/>
              <w:jc w:val="both"/>
            </w:pPr>
            <w:r>
              <w:rPr>
                <w:rFonts w:ascii="Times New Roman"/>
                <w:b w:val="false"/>
                <w:i w:val="false"/>
                <w:color w:val="000000"/>
                <w:sz w:val="20"/>
              </w:rPr>
              <w:t>
Білім деңгейі:</w:t>
            </w:r>
          </w:p>
          <w:bookmarkEnd w:id="187"/>
          <w:p>
            <w:pPr>
              <w:spacing w:after="20"/>
              <w:ind w:left="20"/>
              <w:jc w:val="both"/>
            </w:pPr>
            <w:r>
              <w:rPr>
                <w:rFonts w:ascii="Times New Roman"/>
                <w:b w:val="false"/>
                <w:i w:val="false"/>
                <w:color w:val="000000"/>
                <w:sz w:val="20"/>
              </w:rPr>
              <w:t>
ТжКБ (жұмысшылар кәсібі)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88"/>
          <w:p>
            <w:pPr>
              <w:spacing w:after="20"/>
              <w:ind w:left="20"/>
              <w:jc w:val="both"/>
            </w:pPr>
            <w:r>
              <w:rPr>
                <w:rFonts w:ascii="Times New Roman"/>
                <w:b w:val="false"/>
                <w:i w:val="false"/>
                <w:color w:val="000000"/>
                <w:sz w:val="20"/>
              </w:rPr>
              <w:t>
Мамандығы:</w:t>
            </w:r>
          </w:p>
          <w:bookmarkEnd w:id="188"/>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89"/>
          <w:p>
            <w:pPr>
              <w:spacing w:after="20"/>
              <w:ind w:left="20"/>
              <w:jc w:val="both"/>
            </w:pPr>
            <w:r>
              <w:rPr>
                <w:rFonts w:ascii="Times New Roman"/>
                <w:b w:val="false"/>
                <w:i w:val="false"/>
                <w:color w:val="000000"/>
                <w:sz w:val="20"/>
              </w:rPr>
              <w:t>
Білім деңгейі:</w:t>
            </w:r>
          </w:p>
          <w:bookmarkEnd w:id="18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90"/>
          <w:p>
            <w:pPr>
              <w:spacing w:after="20"/>
              <w:ind w:left="20"/>
              <w:jc w:val="both"/>
            </w:pPr>
            <w:r>
              <w:rPr>
                <w:rFonts w:ascii="Times New Roman"/>
                <w:b w:val="false"/>
                <w:i w:val="false"/>
                <w:color w:val="000000"/>
                <w:sz w:val="20"/>
              </w:rPr>
              <w:t>
Мамандық:</w:t>
            </w:r>
          </w:p>
          <w:bookmarkEnd w:id="1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91"/>
          <w:p>
            <w:pPr>
              <w:spacing w:after="20"/>
              <w:ind w:left="20"/>
              <w:jc w:val="both"/>
            </w:pPr>
            <w:r>
              <w:rPr>
                <w:rFonts w:ascii="Times New Roman"/>
                <w:b w:val="false"/>
                <w:i w:val="false"/>
                <w:color w:val="000000"/>
                <w:sz w:val="20"/>
              </w:rPr>
              <w:t>
Біліктілік:</w:t>
            </w:r>
          </w:p>
          <w:bookmarkEnd w:id="19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Корпустық жөндеу жұмыстарын орындау арқылы корпустық конструкциялардың жұмысқа қабілеттілігін қалпына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атқарымдары: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технологиялық бойынша слесарлық-құрастыру, дайындық және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атқарымдары: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92"/>
          <w:p>
            <w:pPr>
              <w:spacing w:after="20"/>
              <w:ind w:left="20"/>
              <w:jc w:val="both"/>
            </w:pPr>
            <w:r>
              <w:rPr>
                <w:rFonts w:ascii="Times New Roman"/>
                <w:b w:val="false"/>
                <w:i w:val="false"/>
                <w:color w:val="000000"/>
                <w:sz w:val="20"/>
              </w:rPr>
              <w:t>
1-ші еңбек функциясы:</w:t>
            </w:r>
          </w:p>
          <w:bookmarkEnd w:id="192"/>
          <w:p>
            <w:pPr>
              <w:spacing w:after="20"/>
              <w:ind w:left="20"/>
              <w:jc w:val="both"/>
            </w:pPr>
            <w:r>
              <w:rPr>
                <w:rFonts w:ascii="Times New Roman"/>
                <w:b w:val="false"/>
                <w:i w:val="false"/>
                <w:color w:val="000000"/>
                <w:sz w:val="20"/>
              </w:rPr>
              <w:t>
Үлгілік технологиялық бойынша слесарлық-құрастыру, дайындық және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93"/>
          <w:p>
            <w:pPr>
              <w:spacing w:after="20"/>
              <w:ind w:left="20"/>
              <w:jc w:val="both"/>
            </w:pPr>
            <w:r>
              <w:rPr>
                <w:rFonts w:ascii="Times New Roman"/>
                <w:b w:val="false"/>
                <w:i w:val="false"/>
                <w:color w:val="000000"/>
                <w:sz w:val="20"/>
              </w:rPr>
              <w:t>
1-ші дағды:</w:t>
            </w:r>
          </w:p>
          <w:bookmarkEnd w:id="193"/>
          <w:p>
            <w:pPr>
              <w:spacing w:after="20"/>
              <w:ind w:left="20"/>
              <w:jc w:val="both"/>
            </w:pPr>
            <w:r>
              <w:rPr>
                <w:rFonts w:ascii="Times New Roman"/>
                <w:b w:val="false"/>
                <w:i w:val="false"/>
                <w:color w:val="000000"/>
                <w:sz w:val="20"/>
              </w:rPr>
              <w:t>
Түзу жалпақ секцияларды, іскерлік заттарды, жалпы кемелік желдетуді, кеме жиһазын бөлшектеу, жөндеу, орнату кезінде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94"/>
          <w:p>
            <w:pPr>
              <w:spacing w:after="20"/>
              <w:ind w:left="20"/>
              <w:jc w:val="both"/>
            </w:pPr>
            <w:r>
              <w:rPr>
                <w:rFonts w:ascii="Times New Roman"/>
                <w:b w:val="false"/>
                <w:i w:val="false"/>
                <w:color w:val="000000"/>
                <w:sz w:val="20"/>
              </w:rPr>
              <w:t>
Шеберлік:</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Кеме корпусының қарапайым бөлшектерін шаблондар бойынша және нобайлар бойынша түзу сызықты контур бойынша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Тікелей жалпақ секцияларды, зигоматикалық кницаларды, брекеттерді, іскерлік заттарды, жалпы кемелік желдетуді, кеме жиһазын бөлшектеу, жөндеу, орнатудың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металдың қалыңдығына байланысты электродтың диаметрі мен ток күшін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Тасымалданатын жүктердің массасы мен ауырлық центрін, жүк қармайтын құрылғылардың сенімділігін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Ауыстырылатын жүктің массасы мен мөлшеріне сәйкес қажетті итарқаларды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орны шегінде көтергіш-көлік және арнайы құралдардың көмегімен салмағы 500 кг дейінгі тораптарды, секцияларды арқандап байлауды және жылжытуды орындау.</w:t>
            </w:r>
          </w:p>
          <w:p>
            <w:pPr>
              <w:spacing w:after="20"/>
              <w:ind w:left="20"/>
              <w:jc w:val="both"/>
            </w:pPr>
            <w:r>
              <w:rPr>
                <w:rFonts w:ascii="Times New Roman"/>
                <w:b w:val="false"/>
                <w:i w:val="false"/>
                <w:color w:val="000000"/>
                <w:sz w:val="20"/>
              </w:rPr>
              <w:t>
6. Қауіпсіздік техникасы мен еңбекті қорғау нормаларын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95"/>
          <w:p>
            <w:pPr>
              <w:spacing w:after="20"/>
              <w:ind w:left="20"/>
              <w:jc w:val="both"/>
            </w:pPr>
            <w:r>
              <w:rPr>
                <w:rFonts w:ascii="Times New Roman"/>
                <w:b w:val="false"/>
                <w:i w:val="false"/>
                <w:color w:val="000000"/>
                <w:sz w:val="20"/>
              </w:rPr>
              <w:t>
Білім:</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Кеме корпусының конструкциялары мен тораптарының, бойлық және көлденең байланыстардың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бұйымдардың жабдықтардың және іскерлік заттардың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болаттардың, қорытпалардың, электродтардың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Корпустық бөлшектерді, жабдықтарды, іскерлік заттарды бөлшектеу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Корпустық конструкцияларды орнатуға, құрастыруға және түзетуге арналған гидравликалық және пневмогидравликалық құрылғылар мен жабдықтарды пайдалану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құрылыстардың көмегімен салмағы 500 кг дейінгі тораптарды, секцияларды, ойылған конструкцияларды ілмектеу және жылжыту қағидалары,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Сығылған ауа желісін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пневматикалық, дәнекерлеу, газ кесу және механикалық жабдықтардың жұмыс принципі мен пайдалану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принципі және жүк түсіретін құрылғылардың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Берілген дәнекерлеу режимдеріне арналған дәнекерлеу аппаратын (балласт реостатын) іске қосу, тоқтату және реттеу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Кеменің корпустық конструкцияларын жөндеу жөніндегі жұмыстардың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Кеме корпусының қарапайым бөлшектерін белгілеу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Итарқаларды пайдалану мерзімдері және олардың жүк көтергіштігі;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заттар мен құрылғыларды жөндеу бойынша жұмыстардың технологиялық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 Ілгектерді, кронштейндерді, аспаларды, қапсырмаларды, жиһаз комингстерін, қаптамаларды, тік бұрышты панельдерді, есіктерді, қақпақтарды дайындауға және орнатуға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Құрастыру алаңдарында және төсектерде жазықтық секцияларын құрастыру технологиясы;</w:t>
            </w:r>
          </w:p>
          <w:p>
            <w:pPr>
              <w:spacing w:after="20"/>
              <w:ind w:left="20"/>
              <w:jc w:val="both"/>
            </w:pPr>
            <w:r>
              <w:rPr>
                <w:rFonts w:ascii="Times New Roman"/>
                <w:b w:val="false"/>
                <w:i w:val="false"/>
                <w:color w:val="000000"/>
                <w:sz w:val="20"/>
              </w:rPr>
              <w:t>
17. Механикаландырылған құрал-саймандарға, станоктық жабдықтарға, жабдықтарға және құрылғыларға қойылатын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96"/>
          <w:p>
            <w:pPr>
              <w:spacing w:after="20"/>
              <w:ind w:left="20"/>
              <w:jc w:val="both"/>
            </w:pPr>
            <w:r>
              <w:rPr>
                <w:rFonts w:ascii="Times New Roman"/>
                <w:b w:val="false"/>
                <w:i w:val="false"/>
                <w:color w:val="000000"/>
                <w:sz w:val="20"/>
              </w:rPr>
              <w:t>
2-ші дағды:</w:t>
            </w:r>
          </w:p>
          <w:bookmarkEnd w:id="196"/>
          <w:p>
            <w:pPr>
              <w:spacing w:after="20"/>
              <w:ind w:left="20"/>
              <w:jc w:val="both"/>
            </w:pPr>
            <w:r>
              <w:rPr>
                <w:rFonts w:ascii="Times New Roman"/>
                <w:b w:val="false"/>
                <w:i w:val="false"/>
                <w:color w:val="000000"/>
                <w:sz w:val="20"/>
              </w:rPr>
              <w:t>
Кеме конструкцияларын жөндеу кезінде қосалқы слесарлық және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97"/>
          <w:p>
            <w:pPr>
              <w:spacing w:after="20"/>
              <w:ind w:left="20"/>
              <w:jc w:val="both"/>
            </w:pPr>
            <w:r>
              <w:rPr>
                <w:rFonts w:ascii="Times New Roman"/>
                <w:b w:val="false"/>
                <w:i w:val="false"/>
                <w:color w:val="000000"/>
                <w:sz w:val="20"/>
              </w:rPr>
              <w:t>
Шеберлік:</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Парақтан және бейінді металдан түзу сызықты контурдың дайындамалары мен бөлшектерін газбен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слесарлық операцияларды, оның ішінде механикаландырылған құралды қолдана отырып, бөлшектерді өңдеу (Бөлшектерді түйреу, тесіктерді бұрғылау және тесу, жиектерді тазалау және кесу, жиектердегі фаскаларды алу), құралды қайрау бойынша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Тік сызықты бөлшектерді қолмен өңдеу, кесу, кесу, тегістеу, тазалау бойынша технологиялық нұсқаулықтарды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Жолақты және шыбықты металды әртүрлі бұрыштарда, қолмен және механикаландырылған жабдықты қолдана отырып ию бойынша технологиялық нұсқауларды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Металл бөлшектерді таңбалау бойынша кесу үшін механикалық пресс-қайшыны, гильотинді қайшыны пайдалану;</w:t>
            </w:r>
          </w:p>
          <w:p>
            <w:pPr>
              <w:spacing w:after="20"/>
              <w:ind w:left="20"/>
              <w:jc w:val="both"/>
            </w:pPr>
            <w:r>
              <w:rPr>
                <w:rFonts w:ascii="Times New Roman"/>
                <w:b w:val="false"/>
                <w:i w:val="false"/>
                <w:color w:val="000000"/>
                <w:sz w:val="20"/>
              </w:rPr>
              <w:t>
6.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98"/>
          <w:p>
            <w:pPr>
              <w:spacing w:after="20"/>
              <w:ind w:left="20"/>
              <w:jc w:val="both"/>
            </w:pPr>
            <w:r>
              <w:rPr>
                <w:rFonts w:ascii="Times New Roman"/>
                <w:b w:val="false"/>
                <w:i w:val="false"/>
                <w:color w:val="000000"/>
                <w:sz w:val="20"/>
              </w:rPr>
              <w:t>
Білім:</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Кейінгі өңдеуге арналған бөлшектерді белгілеу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Корпустық конструкцияларды жөндеу кезінде ілеспе жұмыстардың түрлері және олардың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Тығыздағыштарды дәнекерлеудің конструктивті және технологиялық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Белгілеу кезінде бөлшектерді таңбалау, таңбалау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Белгілеудің мақсаты мен түрлері (жазықтық және кеңістіктік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Қаңылтыр металды июді және түзетуді орындау мақсаты, түрлері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Белгілеу жұмыстарына қойылатын негізгі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Шағын тығыздағыштарды орнату, көміртекті және төмен көміртекті болаттардан жасалған конструкцияларды құрастыру кезінде электр ұстағыштарды орындау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Құралды қайрау қағидалары (бұрғылардан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Құрылымдарды дәнекерлеуге дайындау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Белгілеу және өлшеу құралдарын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Қаңылтырдан және бейінді металдан жасалған түрлі дайындамалар мен бөлшектерді қолмен түзету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Бөлу және беттік кесу, процесс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Тойтармалардың әртүрлілігі;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Қысу және жасырын тойтармалар астында тойтару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Қарапайым конфигурацияның бөлшектері мен түйіндерін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Тойтармалардың қызу дәрежесі және тойтару процесін жүргізуге болатын салқындату шегі;</w:t>
            </w:r>
          </w:p>
          <w:p>
            <w:pPr>
              <w:spacing w:after="20"/>
              <w:ind w:left="20"/>
              <w:jc w:val="both"/>
            </w:pPr>
            <w:r>
              <w:rPr>
                <w:rFonts w:ascii="Times New Roman"/>
                <w:b w:val="false"/>
                <w:i w:val="false"/>
                <w:color w:val="000000"/>
                <w:sz w:val="20"/>
              </w:rPr>
              <w:t>
</w:t>
            </w:r>
            <w:r>
              <w:rPr>
                <w:rFonts w:ascii="Times New Roman"/>
                <w:b w:val="false"/>
                <w:i w:val="false"/>
                <w:color w:val="000000"/>
                <w:sz w:val="20"/>
              </w:rPr>
              <w:t>18. Тойтармалардың өлшемдері және ұзындығы бойынша жәрдемақылар;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Станоктарда бөлшектерді өңдеу жұмыстары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Жауапты емес конструкцияларда ендірулерді дайындау және орнату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Қаңылтыр және профильді болатты түзету кезінде еңбекті қорғау талаптары;</w:t>
            </w:r>
          </w:p>
          <w:p>
            <w:pPr>
              <w:spacing w:after="20"/>
              <w:ind w:left="20"/>
              <w:jc w:val="both"/>
            </w:pPr>
            <w:r>
              <w:rPr>
                <w:rFonts w:ascii="Times New Roman"/>
                <w:b w:val="false"/>
                <w:i w:val="false"/>
                <w:color w:val="000000"/>
                <w:sz w:val="20"/>
              </w:rPr>
              <w:t>
22. Газ оттықтарының құрылымы мен жұмыс принципі, олармен жұмыс істеу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99"/>
          <w:p>
            <w:pPr>
              <w:spacing w:after="20"/>
              <w:ind w:left="20"/>
              <w:jc w:val="both"/>
            </w:pPr>
            <w:r>
              <w:rPr>
                <w:rFonts w:ascii="Times New Roman"/>
                <w:b w:val="false"/>
                <w:i w:val="false"/>
                <w:color w:val="000000"/>
                <w:sz w:val="20"/>
              </w:rPr>
              <w:t>
3-ші дағды:</w:t>
            </w:r>
          </w:p>
          <w:bookmarkEnd w:id="199"/>
          <w:p>
            <w:pPr>
              <w:spacing w:after="20"/>
              <w:ind w:left="20"/>
              <w:jc w:val="both"/>
            </w:pPr>
            <w:r>
              <w:rPr>
                <w:rFonts w:ascii="Times New Roman"/>
                <w:b w:val="false"/>
                <w:i w:val="false"/>
                <w:color w:val="000000"/>
                <w:sz w:val="20"/>
              </w:rPr>
              <w:t>
Кеме конструкцияларының дәнекерленген жіктері мен тойтарылған қосылыстарын сынау кезінде дайындық және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00"/>
          <w:p>
            <w:pPr>
              <w:spacing w:after="20"/>
              <w:ind w:left="20"/>
              <w:jc w:val="both"/>
            </w:pPr>
            <w:r>
              <w:rPr>
                <w:rFonts w:ascii="Times New Roman"/>
                <w:b w:val="false"/>
                <w:i w:val="false"/>
                <w:color w:val="000000"/>
                <w:sz w:val="20"/>
              </w:rPr>
              <w:t>
Шеберлік:</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Сынақтар жүргізу кезінде корпустық конструкциялардың тігістеріне бор немесе сабын ерітіндісін дайындау және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Өткізбеушілікке сынақтар жүргізу кезінде қажетті құралдарды, жабдықтарды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Дәнекерлеуді сынау кезінде қарапайым көмекші жұмыстарды орындау.</w:t>
            </w:r>
          </w:p>
          <w:p>
            <w:pPr>
              <w:spacing w:after="20"/>
              <w:ind w:left="20"/>
              <w:jc w:val="both"/>
            </w:pPr>
            <w:r>
              <w:rPr>
                <w:rFonts w:ascii="Times New Roman"/>
                <w:b w:val="false"/>
                <w:i w:val="false"/>
                <w:color w:val="000000"/>
                <w:sz w:val="20"/>
              </w:rPr>
              <w:t>
4.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01"/>
          <w:p>
            <w:pPr>
              <w:spacing w:after="20"/>
              <w:ind w:left="20"/>
              <w:jc w:val="both"/>
            </w:pPr>
            <w:r>
              <w:rPr>
                <w:rFonts w:ascii="Times New Roman"/>
                <w:b w:val="false"/>
                <w:i w:val="false"/>
                <w:color w:val="000000"/>
                <w:sz w:val="20"/>
              </w:rPr>
              <w:t>
Білім:</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Корпустық конструкциялардың тігістерін өткізбеушілікке сынау кезінде бал немесе сабын ерітіндісін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Корпустық конструкциялардың тігістерін өткізбеушілікке сынау кезінде бор немесе сабын ерітіндісін қолдану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тігістерінің сапасын сынау және бақылау тәртібі;</w:t>
            </w:r>
          </w:p>
          <w:p>
            <w:pPr>
              <w:spacing w:after="20"/>
              <w:ind w:left="20"/>
              <w:jc w:val="both"/>
            </w:pPr>
            <w:r>
              <w:rPr>
                <w:rFonts w:ascii="Times New Roman"/>
                <w:b w:val="false"/>
                <w:i w:val="false"/>
                <w:color w:val="000000"/>
                <w:sz w:val="20"/>
              </w:rPr>
              <w:t>
4. Дәнекерлеу жіктерін сынау кезінде қолданылатын жабдықтар мен құралдардың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02"/>
          <w:p>
            <w:pPr>
              <w:spacing w:after="20"/>
              <w:ind w:left="20"/>
              <w:jc w:val="both"/>
            </w:pPr>
            <w:r>
              <w:rPr>
                <w:rFonts w:ascii="Times New Roman"/>
                <w:b w:val="false"/>
                <w:i w:val="false"/>
                <w:color w:val="000000"/>
                <w:sz w:val="20"/>
              </w:rPr>
              <w:t>
Дербестік және жауапкершілік</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w:t>
            </w:r>
            <w:r>
              <w:rPr>
                <w:rFonts w:ascii="Times New Roman"/>
                <w:b w:val="false"/>
                <w:i w:val="false"/>
                <w:color w:val="000000"/>
                <w:sz w:val="20"/>
              </w:rPr>
              <w:t>Қаулысы</w:t>
            </w:r>
            <w:r>
              <w:rPr>
                <w:rFonts w:ascii="Times New Roman"/>
                <w:b w:val="false"/>
                <w:i w:val="false"/>
                <w:color w:val="000000"/>
                <w:sz w:val="20"/>
              </w:rPr>
              <w:t xml:space="preserve">);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xml:space="preserve">); ҚР ТР 405 "Өрт қауіпсіздігіне қойылатын жалпы талаптар" (ТЖМ 2021 жылғы 17 тамыздағы №405 </w:t>
            </w:r>
            <w:r>
              <w:rPr>
                <w:rFonts w:ascii="Times New Roman"/>
                <w:b w:val="false"/>
                <w:i w:val="false"/>
                <w:color w:val="000000"/>
                <w:sz w:val="20"/>
              </w:rPr>
              <w:t>бұйрығы</w:t>
            </w:r>
            <w:r>
              <w:rPr>
                <w:rFonts w:ascii="Times New Roman"/>
                <w:b w:val="false"/>
                <w:i w:val="false"/>
                <w:color w:val="000000"/>
                <w:sz w:val="20"/>
              </w:rPr>
              <w:t xml:space="preserve">); ҚР ТР 1353 "Металл конструкциялардың қауіпсіздігіне қойылатын талаптар" (Қазақстан Республикасы Үкіметінің 2008 жылғы 31 желтоқсандағы №1353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 Кеме корпусын жөндеуші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 Металл кемелердің корпустарын жинаушы"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Металл кемелердің корпустарын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03"/>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bookmarkEnd w:id="203"/>
          <w:p>
            <w:pPr>
              <w:spacing w:after="20"/>
              <w:ind w:left="20"/>
              <w:jc w:val="both"/>
            </w:pPr>
            <w:r>
              <w:rPr>
                <w:rFonts w:ascii="Times New Roman"/>
                <w:b w:val="false"/>
                <w:i w:val="false"/>
                <w:color w:val="000000"/>
                <w:sz w:val="20"/>
              </w:rPr>
              <w:t>
Кеме жинаушылар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04"/>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bookmarkEnd w:id="204"/>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05"/>
          <w:p>
            <w:pPr>
              <w:spacing w:after="20"/>
              <w:ind w:left="20"/>
              <w:jc w:val="both"/>
            </w:pPr>
            <w:r>
              <w:rPr>
                <w:rFonts w:ascii="Times New Roman"/>
                <w:b w:val="false"/>
                <w:i w:val="false"/>
                <w:color w:val="000000"/>
                <w:sz w:val="20"/>
              </w:rPr>
              <w:t>
Білім деңгейі:</w:t>
            </w:r>
          </w:p>
          <w:bookmarkEnd w:id="205"/>
          <w:p>
            <w:pPr>
              <w:spacing w:after="20"/>
              <w:ind w:left="20"/>
              <w:jc w:val="both"/>
            </w:pPr>
            <w:r>
              <w:rPr>
                <w:rFonts w:ascii="Times New Roman"/>
                <w:b w:val="false"/>
                <w:i w:val="false"/>
                <w:color w:val="000000"/>
                <w:sz w:val="20"/>
              </w:rPr>
              <w:t>
ТжКБ (жұмысшылар кәсібі)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06"/>
          <w:p>
            <w:pPr>
              <w:spacing w:after="20"/>
              <w:ind w:left="20"/>
              <w:jc w:val="both"/>
            </w:pPr>
            <w:r>
              <w:rPr>
                <w:rFonts w:ascii="Times New Roman"/>
                <w:b w:val="false"/>
                <w:i w:val="false"/>
                <w:color w:val="000000"/>
                <w:sz w:val="20"/>
              </w:rPr>
              <w:t>
Мамандығы:</w:t>
            </w:r>
          </w:p>
          <w:bookmarkEnd w:id="206"/>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07"/>
          <w:p>
            <w:pPr>
              <w:spacing w:after="20"/>
              <w:ind w:left="20"/>
              <w:jc w:val="both"/>
            </w:pPr>
            <w:r>
              <w:rPr>
                <w:rFonts w:ascii="Times New Roman"/>
                <w:b w:val="false"/>
                <w:i w:val="false"/>
                <w:color w:val="000000"/>
                <w:sz w:val="20"/>
              </w:rPr>
              <w:t>
Білім деңгейі:</w:t>
            </w:r>
          </w:p>
          <w:bookmarkEnd w:id="20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08"/>
          <w:p>
            <w:pPr>
              <w:spacing w:after="20"/>
              <w:ind w:left="20"/>
              <w:jc w:val="both"/>
            </w:pPr>
            <w:r>
              <w:rPr>
                <w:rFonts w:ascii="Times New Roman"/>
                <w:b w:val="false"/>
                <w:i w:val="false"/>
                <w:color w:val="000000"/>
                <w:sz w:val="20"/>
              </w:rPr>
              <w:t>
Мамандық:</w:t>
            </w:r>
          </w:p>
          <w:bookmarkEnd w:id="20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09"/>
          <w:p>
            <w:pPr>
              <w:spacing w:after="20"/>
              <w:ind w:left="20"/>
              <w:jc w:val="both"/>
            </w:pPr>
            <w:r>
              <w:rPr>
                <w:rFonts w:ascii="Times New Roman"/>
                <w:b w:val="false"/>
                <w:i w:val="false"/>
                <w:color w:val="000000"/>
                <w:sz w:val="20"/>
              </w:rPr>
              <w:t>
Біліктілік:</w:t>
            </w:r>
          </w:p>
          <w:bookmarkEnd w:id="20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корпустары мен қалқымалы құрылыстарды салу және жөндеу кезінде оларды тораптық, секциялық және стапельдік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атқарымдарының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атқарымдары: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Жалпақ ірі габаритті секциялармен құрастыру жұмыстарын орындау, дәнекерлеу жіктерін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атқарымдары: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10"/>
          <w:p>
            <w:pPr>
              <w:spacing w:after="20"/>
              <w:ind w:left="20"/>
              <w:jc w:val="both"/>
            </w:pPr>
            <w:r>
              <w:rPr>
                <w:rFonts w:ascii="Times New Roman"/>
                <w:b w:val="false"/>
                <w:i w:val="false"/>
                <w:color w:val="000000"/>
                <w:sz w:val="20"/>
              </w:rPr>
              <w:t>
1-ші еңбек функциясы:</w:t>
            </w:r>
          </w:p>
          <w:bookmarkEnd w:id="210"/>
          <w:p>
            <w:pPr>
              <w:spacing w:after="20"/>
              <w:ind w:left="20"/>
              <w:jc w:val="both"/>
            </w:pPr>
            <w:r>
              <w:rPr>
                <w:rFonts w:ascii="Times New Roman"/>
                <w:b w:val="false"/>
                <w:i w:val="false"/>
                <w:color w:val="000000"/>
                <w:sz w:val="20"/>
              </w:rPr>
              <w:t>
Жалпақ ірі габаритті секциялармен құрастыру жұмыстарын орындау, дәнекерлеу жіктерін сынау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11"/>
          <w:p>
            <w:pPr>
              <w:spacing w:after="20"/>
              <w:ind w:left="20"/>
              <w:jc w:val="both"/>
            </w:pPr>
            <w:r>
              <w:rPr>
                <w:rFonts w:ascii="Times New Roman"/>
                <w:b w:val="false"/>
                <w:i w:val="false"/>
                <w:color w:val="000000"/>
                <w:sz w:val="20"/>
              </w:rPr>
              <w:t>
1-ші дағды:</w:t>
            </w:r>
          </w:p>
          <w:bookmarkEnd w:id="211"/>
          <w:p>
            <w:pPr>
              <w:spacing w:after="20"/>
              <w:ind w:left="20"/>
              <w:jc w:val="both"/>
            </w:pPr>
            <w:r>
              <w:rPr>
                <w:rFonts w:ascii="Times New Roman"/>
                <w:b w:val="false"/>
                <w:i w:val="false"/>
                <w:color w:val="000000"/>
                <w:sz w:val="20"/>
              </w:rPr>
              <w:t>
Жазық ірі габаритті секцияларды, жазық тораптар мен секциялардағы қанықтыру жиынтықтары мен бөлшектерін құрастыру, орнату, бөлшектеу және жөндеу кезінде дайындық және қосалқы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12"/>
          <w:p>
            <w:pPr>
              <w:spacing w:after="20"/>
              <w:ind w:left="20"/>
              <w:jc w:val="both"/>
            </w:pPr>
            <w:r>
              <w:rPr>
                <w:rFonts w:ascii="Times New Roman"/>
                <w:b w:val="false"/>
                <w:i w:val="false"/>
                <w:color w:val="000000"/>
                <w:sz w:val="20"/>
              </w:rPr>
              <w:t>
3-4 разряд үшін:</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Сызба мен эскизге сәйкес жазық ірі габаритті секцияларды, кеме корпусының жиынтығын және жазық тораптар мен секциялардағы қанықтыру бөлшектерін орнату орындарын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Тораптарда, бөлшектерде, секцияларда тікбұрышты, дөңгелек, эллиптикалық кесінділерді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 шегінде көтергіш-көлік және арнайы құралдардың көмегімен салмағы 3000 кг дейінгі жүктерді арқандап байлауды және орнын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Балласты, балласты цистерналар мен қондырмалардың комингстерін, балласты цистерналар мен қондырмалардың торларын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Болаттар мен қорытпалардан қаза тапқан жалпақ ірі габаритті секцияларды, кеме корпусын құрастыру тораптарын және жалпақ шағын габаритті секцияларды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Серпентинит бетонын және карболит кірпішін, полиэтиленді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Тапсырыс жағдайында іргетастарды кейінгі орнатусыз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бөлшектерге арналған шаблондар, металл ормандар, кеменің айналасындағы орман мұнаралары;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Майсыздандыру, қорғасын фракциясын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Жазық ірі габаритті секциялардың, кеме корпусын құрту тораптарының және болаттар мен қорытпалардан қаза тапқан жалпақ габаритті секциялардың контурларын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Кеме арбаларын қайта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Газ баллондарын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Өлшеу және таңбалау үшін құрал мен аспаптарды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Кеме корпусының қарапайым тораптары мен бөлшектерінің үлгісі бойынша контурлауды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Болат немесе шойын фракцияларын илеу, өлшеу, іргетас жақтауларына салу, қоспаларды дайындау, сөмкелерге құю және орнына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16. Бор карбиді мен серпентинит галясын, қиыршық тасты елеу арқылы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Брекет, кница және ұсақ тораптарды орнату орындарын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Қорғаныш оқшаулағыш панельдер мен жылу оқшаулағышты орнату орындарын кесу сызығы бойынша, обухтар, вешкалар орнату ауданында; гамма-бақылауға дәнекерленген тігістерді; вешкалар орнату орындарын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Көміртекті және төмен легирленген болаттардан құрып кетпестен қалқандарды, қоршауларды, қақпақтарды және қондырмалардың сыртқы қабырғаларын орнату орындарын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20. Жазық ірі габаритті секцияларды, кеме корпусын құрту тораптарын және болаттар мен қорытпалардан құрып кететін жазық шағын габаритті секцияларды орнату орындарын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Қарапайым тораптар мен бөлшектерді, технологиялық кесінділерді орнату орындарын механикалық тәсілмен белгілеу;</w:t>
            </w:r>
          </w:p>
          <w:p>
            <w:pPr>
              <w:spacing w:after="20"/>
              <w:ind w:left="20"/>
              <w:jc w:val="both"/>
            </w:pPr>
            <w:r>
              <w:rPr>
                <w:rFonts w:ascii="Times New Roman"/>
                <w:b w:val="false"/>
                <w:i w:val="false"/>
                <w:color w:val="000000"/>
                <w:sz w:val="20"/>
              </w:rPr>
              <w:t>
22.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13"/>
          <w:p>
            <w:pPr>
              <w:spacing w:after="20"/>
              <w:ind w:left="20"/>
              <w:jc w:val="both"/>
            </w:pPr>
            <w:r>
              <w:rPr>
                <w:rFonts w:ascii="Times New Roman"/>
                <w:b w:val="false"/>
                <w:i w:val="false"/>
                <w:color w:val="000000"/>
                <w:sz w:val="20"/>
              </w:rPr>
              <w:t>
Білім: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орташа геометриялық фигураларды сыпыру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шегінде көтергіш-көлік және арнайы құралдардың көмегімен салмағы 3000 кг дейінгі жүктерді арқандап байлау және орнын ауыстыру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Балласты контейнерлерге түсіру, өлшеу, таңбалау, тасымалдау және төсеу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Күрделілігі орташа Құрастыру сызбаларын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Белгілеу және өлшеу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Сығылған ауа желісін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Салмағы 3000 кг дейінгі жүктерді өткізу кезінде арнайы көлік және жүк көтергіш құралдарды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Өлшеуге және таңбалауға арналған құрылғылар мен құралдар жинағы;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Бөлшектердің орташа күрделілігін белгілеу әдістері және оларды өңдеу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 баллондарының түрлері және оларды жұмысқа дайындау қағидалары;</w:t>
            </w:r>
          </w:p>
          <w:p>
            <w:pPr>
              <w:spacing w:after="20"/>
              <w:ind w:left="20"/>
              <w:jc w:val="both"/>
            </w:pPr>
            <w:r>
              <w:rPr>
                <w:rFonts w:ascii="Times New Roman"/>
                <w:b w:val="false"/>
                <w:i w:val="false"/>
                <w:color w:val="000000"/>
                <w:sz w:val="20"/>
              </w:rPr>
              <w:t>
11. Орнату орындарын белгілеу бойынша жұмыстарды орындау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14"/>
          <w:p>
            <w:pPr>
              <w:spacing w:after="20"/>
              <w:ind w:left="20"/>
              <w:jc w:val="both"/>
            </w:pPr>
            <w:r>
              <w:rPr>
                <w:rFonts w:ascii="Times New Roman"/>
                <w:b w:val="false"/>
                <w:i w:val="false"/>
                <w:color w:val="000000"/>
                <w:sz w:val="20"/>
              </w:rPr>
              <w:t>
2-ші дағды:</w:t>
            </w:r>
          </w:p>
          <w:bookmarkEnd w:id="214"/>
          <w:p>
            <w:pPr>
              <w:spacing w:after="20"/>
              <w:ind w:left="20"/>
              <w:jc w:val="both"/>
            </w:pPr>
            <w:r>
              <w:rPr>
                <w:rFonts w:ascii="Times New Roman"/>
                <w:b w:val="false"/>
                <w:i w:val="false"/>
                <w:color w:val="000000"/>
                <w:sz w:val="20"/>
              </w:rPr>
              <w:t>
Жазық ірі габаритті секцияларды, жазық тораптар мен секциялардағы қанықтыру жиынтықтары мен бөлшектерін құрастыру, орнату, бөлшектеу және жөндеу кезінде слесарлық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15"/>
          <w:p>
            <w:pPr>
              <w:spacing w:after="20"/>
              <w:ind w:left="20"/>
              <w:jc w:val="both"/>
            </w:pPr>
            <w:r>
              <w:rPr>
                <w:rFonts w:ascii="Times New Roman"/>
                <w:b w:val="false"/>
                <w:i w:val="false"/>
                <w:color w:val="000000"/>
                <w:sz w:val="20"/>
              </w:rPr>
              <w:t>
Шеберлік:</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Парақ пен профильді прокаттан бөлшектерді қолмен өңдеу кезінде соққылар үшін орындарды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Жауапты емес кеме конструкцияларының қаттылық қабырғаларының бітеулерін және кенжар бөліктерін дайындауды, орнатуды, түзетуді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Аралықтарды, секцияларды, блок-секцияларды, іргетастарды, кенжар парақтарын, қондырмаларды, тораптарды құрастыру, орнату, түйістіру кезінде жылу кесуді және электр ұстауды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Пневматикалық машиналармен жиектерді, дәнекерлеуге арналған бөлшектерді орнату орындарын, дәнекерленген тігістерді, газбен кесуден және электр ұстағыштардан кейін уақытша бекітпелердің қалдықтарын, кемедегі оқшаулауға дейінгі қанықтылықты (шпилькалар, бонкалар, тарақтар, аспалар, қапсырмалар, қапсырмалар-көпірлер, болттар, жаңғақтар, шамдардың кронштейндері, төртбұрыштар, кәбіл стакандары) дәнекерлеу орындарын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Түсті дефектоскопия астындағы жиектердің ұштарын пневматикалық машиналармен тазалау; дәнекерлеуді күшейту, фаски; түсті дефектоскопия өнімдерінен мыс қабаты;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Кесу іздері толық алынғанша дәнекерленген тігістерді, бос жиектерді; түрлі-түсті дефектоскопияға сәйкес келетін беті бар түйісу орындарын; газ немесе электр ауа тігісінен кейін тігіс түбірінің ойықтарын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Көміртекті және төмен легирленген болаттардан қалқандарды, қоршауларды, қақпақтарды және қондырмалардың сыртқы қабырғаларын құрту,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жауапсыз конструкцияларға тойтару және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Парақ пен профильді прокаттан бөлшектерді қолмен түзету кезінде соққының күшін бөліктің қисықтық шамасына сәйкес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Конустық және цилиндрлік пішінді бөлшектердің қалыңдығы 10 мм дейінгі қаңылтыр материалының роликтерінде иілуді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Бейінді материал шаблоны бойынша станоктарда иілуді және түсіндіруді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Кемелерді жөндеу кезінде қалыңдығы 10 мм дейін күрделі қисықтығы бар бейінді және табақ материалын қыздыра отырып станоктарда суық күйде және қолмен иілуді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Қалыңдығы 10 мм ге дейін конустық және цилиндрлік пішінді парақ материалының роликтерінде суық иілуді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Пеште түзетуді жүзеге асыру, қарапайым ұсақ бөлшектерді (жолақтарды, жолақтарды)қолмен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Жеңіл қорытпалардан жасалған жалпақ шағын габаритті секцияларды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Тікелей фальшборттарды, кіші габаритті іргетастарды қосалқы тетіктер мен электр жабдықтары үшін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Ұзындығы 2 м ден асатын симметриялы және симметриялы емес түзу сызықты Тавр түйіндерін және тұрақты қисықтығы бар қисық сызықты симметриялы түйіндерді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Қарапайым тік қабырғалы бактарды, сыйымдылықтарды, болаттан және қорытпалардан жасалған цистерналарды түзетуді,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Қисық жиектері бар бөлшектерді кесуді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Пневматикалық, дәнекерлеу, газ кесу және механикалық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Қалыңдығы 6 мм-ден асатын болаттар мен қорытпалардан жасалған шағын көлемді корпустық конструкцияларды, біліктердегі табақты болатты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Қарапайым желдету шахталарын, каналдар мен тамбурларды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23. Тікелей учаскелердегі металл арқалықтар мен абвайзер қораптарын өңдеу, жөндеу,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Корпус қаптамасының, қондырмалардың және палубалық төсемнің парақтарын өлместен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25. Тік сызықты жиектері бар бөлшектерді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26. Кемеде оқшаулауға дейінгі қанықтылықты (шпилькаларды, банкаларды, тарақтарды, аспаларды, қапсырмаларды, қапсырма-көпірлерді, болттарды, жаңғақтарды, шамдардың кронштейндерін, квадраттарды, кабельдік стақандарды), кемедегі жеңіл конструкциялардан қорғағыштарды кесуді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27. Барлық кеңістіктік позицияларда көміртекті, төмен легирленген және легирленген болаттан жасалған тораптар мен конструкцияларды құрастыру және орнату кезінде электр ұстауды, газбен кесуді және пневматикалық кесуді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Соқыр және ашылатын кеме иллюминаторларын жөндеу (дөңгелек және тікбұрышты);</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Кнехттерді, үйректерді және КИП жолақтарын жөндеу (тартылатын және ойылған жолақтардан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30. Негізгі базалық жазықтықтардан өлшемдерін шығармай қосалқы тетіктер, аспаптар мен жабдықтар үшін шағын габаритті іргетастарды жөндеу; металл ормандар, кеменің айналасындағы орман мұнаралары; жалпақ габаритті секциялар, жазықтық секциялар, қисық сызықты және симметриялы емес тавр тораптары; балласты цистерналар мен қондырмалардың 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Әртүрлі кеңістіктік позициялардағы пневматикалық және электр машиналарымен тесіктерді бұрғылау, орналастыру, қайта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32. Кесу сызығын анықтау үшін жерлерді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33. Ілмектерді белгілеңіз,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34. Аустениттің бар-жоғын анықтау үшін дәнекерленген жіктер мен жік маңы аймағын лум-бақылаумен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Бөлшектеуге арналған тарақтарды жасаңыз және орнату.</w:t>
            </w:r>
          </w:p>
          <w:p>
            <w:pPr>
              <w:spacing w:after="20"/>
              <w:ind w:left="20"/>
              <w:jc w:val="both"/>
            </w:pPr>
            <w:r>
              <w:rPr>
                <w:rFonts w:ascii="Times New Roman"/>
                <w:b w:val="false"/>
                <w:i w:val="false"/>
                <w:color w:val="000000"/>
                <w:sz w:val="20"/>
              </w:rPr>
              <w:t>
36.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16"/>
          <w:p>
            <w:pPr>
              <w:spacing w:after="20"/>
              <w:ind w:left="20"/>
              <w:jc w:val="both"/>
            </w:pPr>
            <w:r>
              <w:rPr>
                <w:rFonts w:ascii="Times New Roman"/>
                <w:b w:val="false"/>
                <w:i w:val="false"/>
                <w:color w:val="000000"/>
                <w:sz w:val="20"/>
              </w:rPr>
              <w:t>
Білім:</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Тойтарма қосылыстарының түрлері тойтарма жасау тәсіліне байланысты (суық, ыстық және аралас);</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Қалыңдығы 6 мм жоғары болаттар мен қорытпалардан жасалған шағын көлемді корпустық конструкцияларды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конструкцияларды түзету әдістері (суық, жылу, соққысыз және аралас);</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жұмыстарын жүргізу кезіндегі өрт қауіпсіздігі нормалары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дәнекерлеу, газ кесу, пневматикалық және механикалық құралдар мен жабдықтарға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деформацияларының пайда болу себептері және азайту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Жиектерді, дәнекерлеуге арналған бөлшектерді орнату орындарын, дәнекерлеу жіктерін, газбен кесуден және электр ұстағыштардан кейінгі Уақытша бекітпелердің қалдықтарын тазалау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Болаттар мен қорытпалардың технологиялық және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Дәнекерлеу жиектерін кесу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Кеме корпусының бөлшектерін өңдеу кезінде қолданылатын станоктардың түрлері және станоктарда жұмыс істеу қағидалары;</w:t>
            </w:r>
          </w:p>
          <w:p>
            <w:pPr>
              <w:spacing w:after="20"/>
              <w:ind w:left="20"/>
              <w:jc w:val="both"/>
            </w:pPr>
            <w:r>
              <w:rPr>
                <w:rFonts w:ascii="Times New Roman"/>
                <w:b w:val="false"/>
                <w:i w:val="false"/>
                <w:color w:val="000000"/>
                <w:sz w:val="20"/>
              </w:rPr>
              <w:t>
11. Кеменің корпустық конструкцияларын құрастыру және дәнекерлеу кезінде тегіс секциялар мен тавр жиынтығын, шағын механикаландыру құралдарын құрастыру мен дәнекерлеудің ағынды және механикаландырылған желілерінің тетіктері мен агрегаттарының құрылысы мен жұмыс істеу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17"/>
          <w:p>
            <w:pPr>
              <w:spacing w:after="20"/>
              <w:ind w:left="20"/>
              <w:jc w:val="both"/>
            </w:pPr>
            <w:r>
              <w:rPr>
                <w:rFonts w:ascii="Times New Roman"/>
                <w:b w:val="false"/>
                <w:i w:val="false"/>
                <w:color w:val="000000"/>
                <w:sz w:val="20"/>
              </w:rPr>
              <w:t>
3-ші дағды:</w:t>
            </w:r>
          </w:p>
          <w:bookmarkEnd w:id="217"/>
          <w:p>
            <w:pPr>
              <w:spacing w:after="20"/>
              <w:ind w:left="20"/>
              <w:jc w:val="both"/>
            </w:pPr>
            <w:r>
              <w:rPr>
                <w:rFonts w:ascii="Times New Roman"/>
                <w:b w:val="false"/>
                <w:i w:val="false"/>
                <w:color w:val="000000"/>
                <w:sz w:val="20"/>
              </w:rPr>
              <w:t>
Жалпақ ірі габаритті секцияларды, жалпақ тораптар мен секциялардағы қанықтыру жиынтығы мен бөлшектерін құрастыру, орнату,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18"/>
          <w:p>
            <w:pPr>
              <w:spacing w:after="20"/>
              <w:ind w:left="20"/>
              <w:jc w:val="both"/>
            </w:pPr>
            <w:r>
              <w:rPr>
                <w:rFonts w:ascii="Times New Roman"/>
                <w:b w:val="false"/>
                <w:i w:val="false"/>
                <w:color w:val="000000"/>
                <w:sz w:val="20"/>
              </w:rPr>
              <w:t>
Шеберлік:</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Желдету шахталарын, каналдарды және қарапайым тамбурларды дайындауды,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 секцияларда құрастыру және орнатуды, обух пен рым демонтажын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Болаттар мен қорытпалардан жасалған жалпақ, гофрленген қоршаулар панельдерінің механикаландырылған ағындық желілерінде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Қаптамаларды фланецтермен тораптарға жинауды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Шағын қайықтарды құрастыру үшін өткізгіш-стапельдерді құрастыруды,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Жиынтықтың жазық ірі габаритті секцияларын, жазықтық секцияларын, қисық сызықты және асимметриялық Тавр тораптарын; арнайы жабыны бар қондырма секцияларын, сақтаумен жеңіл корпус секцияларын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Сақтау арқылы бөлшектеңіз және батарея шұңқырларының тіректерін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Бөлшектеу, жеңіл қоршауларды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Тікелей учаскелерде дәнекерленген металл арқалықтар мен абвайзер қораптарын жасау,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Кеменің айналасындағы квадраттардан ормандарды жүзуге монтаждау; кеменің айналасындағы аспалы ормандар; ормандардағы леер қоршаулары; негізгі балласт цистернасындағы ормандар; балласт; жеңіл конструкциялардағы технологиялық тарақтар;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Қарапайым тік қабырғалы бактарды, сыйымдылықтарды, болаттар мен қорытпалардан жасалған цистерналарды дайындауды, құрастыруды,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Люк комингстерін құрастыруды, мойын комингстерін орнатуды және балласты цистерналар мен қондырмалардың комингстерін бөлшектеуді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Жиналмалы, алмалы-салмалы, өтпелі, ормандар мен платформалардың жүк алаңдарын жинауды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Қаза тапқан кеме корпусының бойлық және көлденең жиынтықтарын шаблондар бойынша құрастыруды, орнатуды, тексеруді,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Тікелей фальшборттарды, қосалқы тетіктер мен электр жабдықтары үшін шағын іргетастарды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Ұзындығы 2 м ден асатын симметриялы және симметриялы емес түзу сызықты тавр түйіндерін және тұрақты қисықтығы бар қисық сызықты симметриялы тораптарды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Кильблоктарды қайық пен қайықтың астына құрастыруды, түзетуді,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Бір бағытта қаза таппай немесе қаза таппай секциялар панеліне бұрыштық, полосульбалық, тавр жиынтықтарын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Жеңіл және қосалқы конструкциялар бойынша технологиялық жабындыларды бейімдеу,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20. Берілген жұмысты орындау үшін қажетті құралдарды, жабдықтарды, технологиялық жабдықтарды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Көміртекті және төмен легирленген болаттан жасалған қалқаларды, қоршауларды, қақпақтарды және қондырмалардың сыртқы қабырғаларының жоғарғы палубаның дөңестігін құрастыруды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22. Тұйық және ашылатын иллюминаторларды (дөңгелек және тікбұрышты) орнатуды,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23. Болаттар мен қорытпалардан қаза тапқан жалпақ ірі габаритті секцияларды, кеме корпусын құрастыру тораптарын және жазық шағын габаритті секцияларды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Баспалдақтарды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Мойын, қорғағыштарды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26. Балласты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27. Люктердің, мойынның қақпақтарын, алынбалы жауапты емес конструкциялардың парақтарын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28. Құрылымдарды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29. Қосалқы тетіктер, аспаптар мен жабдықтар үшін шағын іргетастарды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30. Болттарға және дәнекерлеуге орнату, кнехтаны, үйректі және КИП жолағын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31. Бұрыштық, полосульбалық, тавр жиынтықтарын бір бағытта иілгіш немесе иілмейтін төсемде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32. Кесу контуры бойынша әрлеу жолақтарын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33. Кеме корпусы жиынтығының жазық ірі габаритті секцияларын, жазықтық секцияларын, қисық сызықты және асимметриялық тавр тораптарын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34. Көміртекті және төмен легирленген болаттардан жасалған қарапайым бөлшектер мен тораптарды орнату; электр аппаратурасына арналған балықтар, қапсырмалар, кронштейндер, қапсырма-траптар, слесарлық қанықтыру құбырлары, жинақты бітеу, зигоматикалық кницалар, бракеттер, қанықтыру бөлшектері, тораптық, секциялық және стапельдік құрастыру кезінде қаттылық қабырғаларының кенжар бөліктері;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35. Жоғарғы палубаның дөңестігінің конструкция бетіне түйреуіштерді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36. Орташа күрделі құрастыру сызбаларын оқу;</w:t>
            </w:r>
          </w:p>
          <w:p>
            <w:pPr>
              <w:spacing w:after="20"/>
              <w:ind w:left="20"/>
              <w:jc w:val="both"/>
            </w:pPr>
            <w:r>
              <w:rPr>
                <w:rFonts w:ascii="Times New Roman"/>
                <w:b w:val="false"/>
                <w:i w:val="false"/>
                <w:color w:val="000000"/>
                <w:sz w:val="20"/>
              </w:rPr>
              <w:t>
37.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219"/>
          <w:p>
            <w:pPr>
              <w:spacing w:after="20"/>
              <w:ind w:left="20"/>
              <w:jc w:val="both"/>
            </w:pPr>
            <w:r>
              <w:rPr>
                <w:rFonts w:ascii="Times New Roman"/>
                <w:b w:val="false"/>
                <w:i w:val="false"/>
                <w:color w:val="000000"/>
                <w:sz w:val="20"/>
              </w:rPr>
              <w:t>
Білім:</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Салынып жатқан кемелердің корпустарын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Өліммен жазық және жазықтық секцияларды құрастыруға арналған айлабұйымдар мен жабдықтардың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Плазаның бөлінуі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Үш деңгейлі құбырлы ормандарды және көлемді ормандардың (мұнаралардың) үш деңгейлі секцияларын, жиналмалы, алынбалы, өтпелі, ормандар мен платформалардың жүк алаңдарын құрастыру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Берілген жұмысты орындау үшін қажетті құралдарды, жабдықтарды, технологиялық жарақтарды және құрылғыларды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Болаттар мен қорытпалардан жасалған жалпақ және жалпақ секцияларды құрастыру, орнату және сынау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Баспалдақтарды жинаудың технологиялық процестері;</w:t>
            </w:r>
          </w:p>
          <w:p>
            <w:pPr>
              <w:spacing w:after="20"/>
              <w:ind w:left="20"/>
              <w:jc w:val="both"/>
            </w:pPr>
            <w:r>
              <w:rPr>
                <w:rFonts w:ascii="Times New Roman"/>
                <w:b w:val="false"/>
                <w:i w:val="false"/>
                <w:color w:val="000000"/>
                <w:sz w:val="20"/>
              </w:rPr>
              <w:t>
8. Бөлшектерді құрастыру, монтаждау, бөлшектеу және жөндеудің технологиялық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20"/>
          <w:p>
            <w:pPr>
              <w:spacing w:after="20"/>
              <w:ind w:left="20"/>
              <w:jc w:val="both"/>
            </w:pPr>
            <w:r>
              <w:rPr>
                <w:rFonts w:ascii="Times New Roman"/>
                <w:b w:val="false"/>
                <w:i w:val="false"/>
                <w:color w:val="000000"/>
                <w:sz w:val="20"/>
              </w:rPr>
              <w:t>
4-ші дағды:</w:t>
            </w:r>
          </w:p>
          <w:bookmarkEnd w:id="220"/>
          <w:p>
            <w:pPr>
              <w:spacing w:after="20"/>
              <w:ind w:left="20"/>
              <w:jc w:val="both"/>
            </w:pPr>
            <w:r>
              <w:rPr>
                <w:rFonts w:ascii="Times New Roman"/>
                <w:b w:val="false"/>
                <w:i w:val="false"/>
                <w:color w:val="000000"/>
                <w:sz w:val="20"/>
              </w:rPr>
              <w:t>
Корпустық конструкциялардың дәнекерленген тігістерін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21"/>
          <w:p>
            <w:pPr>
              <w:spacing w:after="20"/>
              <w:ind w:left="20"/>
              <w:jc w:val="both"/>
            </w:pPr>
            <w:r>
              <w:rPr>
                <w:rFonts w:ascii="Times New Roman"/>
                <w:b w:val="false"/>
                <w:i w:val="false"/>
                <w:color w:val="000000"/>
                <w:sz w:val="20"/>
              </w:rPr>
              <w:t>
Шеберлік:</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 үшін: 1. Жеңіл қорытпалардан жалпақ шағын габаритті секцияларды құрастыруды, тексеруді,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тік қабырғалы бактардың, сыйымдылықтардың, болаттар мен қорытпалардан жасалған цистерналардың дайындалу, орнату, жөндеу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Көміртекті және төмен легирленген болаттардан жасалған қалқаларды, қоршауларды, қақпақтарды және қондырмалардың сыртқы қабырғаларын жасау, құрастыру және түзету жөніндегі жұмыстардың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Тікелей фальшборттарды, қосалқы тетіктер мен электр жабдықтары үшін шағын іргетастарды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Ұзындығы 2 м ден асатын симметриялы және асимметриялық түзу сызықты және тұрақты қисықтығы бар қисық сызықты симметриялы Тавр түйіндерінің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Негізгі базалық жазықтықтардан өлшемдерді шығармай, қосалқы тетіктер, аспаптар мен жабдықтар үшін шағын габаритті іргетастарды белгілеу бойынша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Ашылатын және ашылмайтын кеме иллюминаторларының (дөңгелек және тікбұрышты) тығыздығына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Кеме корпусы конструкцияларының дәнекерленген тігістерін өткізбеушілікке сынау және анықталған кемшіліктерді жою.</w:t>
            </w:r>
          </w:p>
          <w:p>
            <w:pPr>
              <w:spacing w:after="20"/>
              <w:ind w:left="20"/>
              <w:jc w:val="both"/>
            </w:pPr>
            <w:r>
              <w:rPr>
                <w:rFonts w:ascii="Times New Roman"/>
                <w:b w:val="false"/>
                <w:i w:val="false"/>
                <w:color w:val="000000"/>
                <w:sz w:val="20"/>
              </w:rPr>
              <w:t>
9.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222"/>
          <w:p>
            <w:pPr>
              <w:spacing w:after="20"/>
              <w:ind w:left="20"/>
              <w:jc w:val="both"/>
            </w:pPr>
            <w:r>
              <w:rPr>
                <w:rFonts w:ascii="Times New Roman"/>
                <w:b w:val="false"/>
                <w:i w:val="false"/>
                <w:color w:val="000000"/>
                <w:sz w:val="20"/>
              </w:rPr>
              <w:t>
Білім:</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Соқыр және ашылатын кеме иллюминаторларының (дөңгелек және тікбұрышты) тығыздығын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 корпустық конструкцияларының дәнекерленген тігістерін өткізбеушілікке сынау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Жеңіл қорытпалардан, ұзындығы 2 м-ден асатын симметриялы және симметриялы емес түзу сызықты Тавр тораптарынан және тұрақты қисықтығы бар қисық сызықты симметриялы жалпақ габаритті секциялардың құрастыру сапасын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Орнату сапасын тексеру, Қарапайым тік қабырғалы бактарды, сыйымдылықтарды, болат және қорытпалардан жасалған цистерналарды жөндеу тәсілдері;</w:t>
            </w:r>
          </w:p>
          <w:p>
            <w:pPr>
              <w:spacing w:after="20"/>
              <w:ind w:left="20"/>
              <w:jc w:val="both"/>
            </w:pPr>
            <w:r>
              <w:rPr>
                <w:rFonts w:ascii="Times New Roman"/>
                <w:b w:val="false"/>
                <w:i w:val="false"/>
                <w:color w:val="000000"/>
                <w:sz w:val="20"/>
              </w:rPr>
              <w:t>
5. Корпустық конструкциялардың дәнекерленген тігістерін өткізбеушілікке сынау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23"/>
          <w:p>
            <w:pPr>
              <w:spacing w:after="20"/>
              <w:ind w:left="20"/>
              <w:jc w:val="both"/>
            </w:pPr>
            <w:r>
              <w:rPr>
                <w:rFonts w:ascii="Times New Roman"/>
                <w:b w:val="false"/>
                <w:i w:val="false"/>
                <w:color w:val="000000"/>
                <w:sz w:val="20"/>
              </w:rPr>
              <w:t>
Дербестік және жауапкершілік Стресске төзімділік</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Ойлаудың икемділігі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Тез шешім қабылдай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Өзгерістерді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Тәртіп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Ауызша қарым-қатынас дағдылары </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w:t>
            </w:r>
            <w:r>
              <w:rPr>
                <w:rFonts w:ascii="Times New Roman"/>
                <w:b w:val="false"/>
                <w:i w:val="false"/>
                <w:color w:val="000000"/>
                <w:sz w:val="20"/>
              </w:rPr>
              <w:t>Қаулысы</w:t>
            </w:r>
            <w:r>
              <w:rPr>
                <w:rFonts w:ascii="Times New Roman"/>
                <w:b w:val="false"/>
                <w:i w:val="false"/>
                <w:color w:val="000000"/>
                <w:sz w:val="20"/>
              </w:rPr>
              <w:t xml:space="preserve">);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xml:space="preserve">); ҚР ТР 405 "Өрт қауіпсіздігіне қойылатын жалпы талаптар" (ТЖМ 2021 жылғы 17 тамыздағы №405 </w:t>
            </w:r>
            <w:r>
              <w:rPr>
                <w:rFonts w:ascii="Times New Roman"/>
                <w:b w:val="false"/>
                <w:i w:val="false"/>
                <w:color w:val="000000"/>
                <w:sz w:val="20"/>
              </w:rPr>
              <w:t>бұйрығы</w:t>
            </w:r>
            <w:r>
              <w:rPr>
                <w:rFonts w:ascii="Times New Roman"/>
                <w:b w:val="false"/>
                <w:i w:val="false"/>
                <w:color w:val="000000"/>
                <w:sz w:val="20"/>
              </w:rPr>
              <w:t xml:space="preserve">); ҚР ТР 1353 "Металл конструкциялардың қауіпсіздігіне қойылатын талаптар" (Қазақстан Республикасы Үкіметінің 2008 жылғы 31 желтоқсандағы №1353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жинаушылар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 Кеме монтаждаушы-слесарь"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Кеме монтаждаушы-слесарь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24"/>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bookmarkEnd w:id="224"/>
          <w:p>
            <w:pPr>
              <w:spacing w:after="20"/>
              <w:ind w:left="20"/>
              <w:jc w:val="both"/>
            </w:pPr>
            <w:r>
              <w:rPr>
                <w:rFonts w:ascii="Times New Roman"/>
                <w:b w:val="false"/>
                <w:i w:val="false"/>
                <w:color w:val="000000"/>
                <w:sz w:val="20"/>
              </w:rPr>
              <w:t>
Кеме монтаждаушы-слесарь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25"/>
          <w:p>
            <w:pPr>
              <w:spacing w:after="20"/>
              <w:ind w:left="20"/>
              <w:jc w:val="both"/>
            </w:pPr>
            <w:r>
              <w:rPr>
                <w:rFonts w:ascii="Times New Roman"/>
                <w:b w:val="false"/>
                <w:i w:val="false"/>
                <w:color w:val="000000"/>
                <w:sz w:val="20"/>
              </w:rPr>
              <w:t>
Кәсіптік білім деңгейі:</w:t>
            </w:r>
          </w:p>
          <w:bookmarkEnd w:id="225"/>
          <w:p>
            <w:pPr>
              <w:spacing w:after="20"/>
              <w:ind w:left="20"/>
              <w:jc w:val="both"/>
            </w:pPr>
            <w:r>
              <w:rPr>
                <w:rFonts w:ascii="Times New Roman"/>
                <w:b w:val="false"/>
                <w:i w:val="false"/>
                <w:color w:val="000000"/>
                <w:sz w:val="20"/>
              </w:rPr>
              <w:t>
Жұмыс тәжірибесіне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26"/>
          <w:p>
            <w:pPr>
              <w:spacing w:after="20"/>
              <w:ind w:left="20"/>
              <w:jc w:val="both"/>
            </w:pPr>
            <w:r>
              <w:rPr>
                <w:rFonts w:ascii="Times New Roman"/>
                <w:b w:val="false"/>
                <w:i w:val="false"/>
                <w:color w:val="000000"/>
                <w:sz w:val="20"/>
              </w:rPr>
              <w:t>
Білім деңгейі:</w:t>
            </w:r>
          </w:p>
          <w:bookmarkEnd w:id="226"/>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27"/>
          <w:p>
            <w:pPr>
              <w:spacing w:after="20"/>
              <w:ind w:left="20"/>
              <w:jc w:val="both"/>
            </w:pPr>
            <w:r>
              <w:rPr>
                <w:rFonts w:ascii="Times New Roman"/>
                <w:b w:val="false"/>
                <w:i w:val="false"/>
                <w:color w:val="000000"/>
                <w:sz w:val="20"/>
              </w:rPr>
              <w:t>
Мамандық:</w:t>
            </w:r>
          </w:p>
          <w:bookmarkEnd w:id="227"/>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28"/>
          <w:p>
            <w:pPr>
              <w:spacing w:after="20"/>
              <w:ind w:left="20"/>
              <w:jc w:val="both"/>
            </w:pPr>
            <w:r>
              <w:rPr>
                <w:rFonts w:ascii="Times New Roman"/>
                <w:b w:val="false"/>
                <w:i w:val="false"/>
                <w:color w:val="000000"/>
                <w:sz w:val="20"/>
              </w:rPr>
              <w:t>
Білім деңгейі:</w:t>
            </w:r>
          </w:p>
          <w:bookmarkEnd w:id="22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229"/>
          <w:p>
            <w:pPr>
              <w:spacing w:after="20"/>
              <w:ind w:left="20"/>
              <w:jc w:val="both"/>
            </w:pPr>
            <w:r>
              <w:rPr>
                <w:rFonts w:ascii="Times New Roman"/>
                <w:b w:val="false"/>
                <w:i w:val="false"/>
                <w:color w:val="000000"/>
                <w:sz w:val="20"/>
              </w:rPr>
              <w:t>
Мамандық:</w:t>
            </w:r>
          </w:p>
          <w:bookmarkEnd w:id="2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230"/>
          <w:p>
            <w:pPr>
              <w:spacing w:after="20"/>
              <w:ind w:left="20"/>
              <w:jc w:val="both"/>
            </w:pPr>
            <w:r>
              <w:rPr>
                <w:rFonts w:ascii="Times New Roman"/>
                <w:b w:val="false"/>
                <w:i w:val="false"/>
                <w:color w:val="000000"/>
                <w:sz w:val="20"/>
              </w:rPr>
              <w:t>
Біліктілік:</w:t>
            </w:r>
          </w:p>
          <w:bookmarkEnd w:id="23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Монтаждалатын тетіктердің, арматураның, аппаратураның, жабдықтың, құбырлардың, кемелер мен жүзбелі құрылыстар жүйелері мен агрегаттарының сипаттамаларының жобалық және паспорттық талаптарға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жүйелердің, бас қондырғылардың кеме жабдықтарымен слесарлық-монтаждау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231"/>
          <w:p>
            <w:pPr>
              <w:spacing w:after="20"/>
              <w:ind w:left="20"/>
              <w:jc w:val="both"/>
            </w:pPr>
            <w:r>
              <w:rPr>
                <w:rFonts w:ascii="Times New Roman"/>
                <w:b w:val="false"/>
                <w:i w:val="false"/>
                <w:color w:val="000000"/>
                <w:sz w:val="20"/>
              </w:rPr>
              <w:t>
1-ші еңбек функциясы:</w:t>
            </w:r>
          </w:p>
          <w:bookmarkEnd w:id="231"/>
          <w:p>
            <w:pPr>
              <w:spacing w:after="20"/>
              <w:ind w:left="20"/>
              <w:jc w:val="both"/>
            </w:pPr>
            <w:r>
              <w:rPr>
                <w:rFonts w:ascii="Times New Roman"/>
                <w:b w:val="false"/>
                <w:i w:val="false"/>
                <w:color w:val="000000"/>
                <w:sz w:val="20"/>
              </w:rPr>
              <w:t>
Арнайы жүйелердің, бас қондырғылардың кеме жабдықтарымен слесарлық-монтаждау жұмыстарын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232"/>
          <w:p>
            <w:pPr>
              <w:spacing w:after="20"/>
              <w:ind w:left="20"/>
              <w:jc w:val="both"/>
            </w:pPr>
            <w:r>
              <w:rPr>
                <w:rFonts w:ascii="Times New Roman"/>
                <w:b w:val="false"/>
                <w:i w:val="false"/>
                <w:color w:val="000000"/>
                <w:sz w:val="20"/>
              </w:rPr>
              <w:t>
1-ші дағды:</w:t>
            </w:r>
          </w:p>
          <w:bookmarkEnd w:id="232"/>
          <w:p>
            <w:pPr>
              <w:spacing w:after="20"/>
              <w:ind w:left="20"/>
              <w:jc w:val="both"/>
            </w:pPr>
            <w:r>
              <w:rPr>
                <w:rFonts w:ascii="Times New Roman"/>
                <w:b w:val="false"/>
                <w:i w:val="false"/>
                <w:color w:val="000000"/>
                <w:sz w:val="20"/>
              </w:rPr>
              <w:t>
Арнайы кеме жүйелерін құрастыру, монтаждау және қызмет көрсету кезінде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233"/>
          <w:p>
            <w:pPr>
              <w:spacing w:after="20"/>
              <w:ind w:left="20"/>
              <w:jc w:val="both"/>
            </w:pPr>
            <w:r>
              <w:rPr>
                <w:rFonts w:ascii="Times New Roman"/>
                <w:b w:val="false"/>
                <w:i w:val="false"/>
                <w:color w:val="000000"/>
                <w:sz w:val="20"/>
              </w:rPr>
              <w:t>
5 разряд үшін:</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Біліктің диаметрі 250 мм-ден асатын дейдвудты, аралық тығыздағыштарды тығыздағыштарды іріктеп алуды, толтыруды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Диаметрі 250 мм ден асатын трал шығырының жүк және аралық біліктерін төсеуді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Пневматикалық және электр машиналарының, тасымалданатын станоктардың, шабердің көмегімен іргетастардың, орындықтардың, наварышалардың, дәнекерлеушілердің, сыналардың, төсемдердің тірек беттерін 0,05 мм дәлдікпен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Гидравликалық, бұрандалы механикалық престерде диаметрі 175-тен 300 мм-ге дейінгі тетіктерді (мойынтіректерді, втулкаларды, саусақтарды, тісті доңғалақтарды) айлабұйымдар мен суық әдіспен престеуді және престеуді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 шегінде көтергіш-көлік және арнайы құралдардың көмегімен салмағы 10 000 кг дейінгі жүктерді арқандап байлауды және орнын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Қолдану тегістеуіштер винт қалақтарын тазарту және тегістеу үшін.</w:t>
            </w:r>
          </w:p>
          <w:p>
            <w:pPr>
              <w:spacing w:after="20"/>
              <w:ind w:left="20"/>
              <w:jc w:val="both"/>
            </w:pPr>
            <w:r>
              <w:rPr>
                <w:rFonts w:ascii="Times New Roman"/>
                <w:b w:val="false"/>
                <w:i w:val="false"/>
                <w:color w:val="000000"/>
                <w:sz w:val="20"/>
              </w:rPr>
              <w:t>
7.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34"/>
          <w:p>
            <w:pPr>
              <w:spacing w:after="20"/>
              <w:ind w:left="20"/>
              <w:jc w:val="both"/>
            </w:pPr>
            <w:r>
              <w:rPr>
                <w:rFonts w:ascii="Times New Roman"/>
                <w:b w:val="false"/>
                <w:i w:val="false"/>
                <w:color w:val="000000"/>
                <w:sz w:val="20"/>
              </w:rPr>
              <w:t>
Білім:</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 шегінде көтергіш-көлік және арнайы құралдардың көмегімен салмағы 10000 кг дейінгі жүктерді арқандап байлау және орнын ауыстыру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Пневматикалық және электр машиналарын, тасымалданатын станоктарды, іргетастардың, орындықтардың, наварышалардың, дәнекерлеушілердің, сыналардың, төсемдердің тірек беттерін 0,05 мм дәлдікпен өңдеу кезінде шаберді пайдалану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(мойынтіректерді, втулкаларды, саусақтарды, тісті доңғалақтарды)суық әдіспен престеу және престеу үшін қолданылатын айлабұйымдар мен жабдықтарды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Гидравликалық, бұрандалы механикалық престерде диаметрі 175-тен 300 мм-ге дейінгі тетіктерді (мойынтіректерді, втулкаларды, саусақтарды, тісті доңғалақтарды) айлабұйымдар мен суық әдіспен престеу және престеу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Монтаждалатын білік өткізгіштерді төсеу және орталықтандыру технологиялары;</w:t>
            </w:r>
          </w:p>
          <w:p>
            <w:pPr>
              <w:spacing w:after="20"/>
              <w:ind w:left="20"/>
              <w:jc w:val="both"/>
            </w:pPr>
            <w:r>
              <w:rPr>
                <w:rFonts w:ascii="Times New Roman"/>
                <w:b w:val="false"/>
                <w:i w:val="false"/>
                <w:color w:val="000000"/>
                <w:sz w:val="20"/>
              </w:rPr>
              <w:t>
6. Арнайы жүйелердің, гидравликаның, жоғары қысымды ауаның арматурасы мен құбырларының сынамаларын іріктеумен жуудың, айдаудың технологиялық регламенттері.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235"/>
          <w:p>
            <w:pPr>
              <w:spacing w:after="20"/>
              <w:ind w:left="20"/>
              <w:jc w:val="both"/>
            </w:pPr>
            <w:r>
              <w:rPr>
                <w:rFonts w:ascii="Times New Roman"/>
                <w:b w:val="false"/>
                <w:i w:val="false"/>
                <w:color w:val="000000"/>
                <w:sz w:val="20"/>
              </w:rPr>
              <w:t>
2-ші дағды:</w:t>
            </w:r>
          </w:p>
          <w:bookmarkEnd w:id="235"/>
          <w:p>
            <w:pPr>
              <w:spacing w:after="20"/>
              <w:ind w:left="20"/>
              <w:jc w:val="both"/>
            </w:pPr>
            <w:r>
              <w:rPr>
                <w:rFonts w:ascii="Times New Roman"/>
                <w:b w:val="false"/>
                <w:i w:val="false"/>
                <w:color w:val="000000"/>
                <w:sz w:val="20"/>
              </w:rPr>
              <w:t>
Арнайы кеме жүйелері мен бас қондырғылардың кеме жабдықтарын бөлшектеу, бөлшектеу, құрастыру, монтаждау және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236"/>
          <w:p>
            <w:pPr>
              <w:spacing w:after="20"/>
              <w:ind w:left="20"/>
              <w:jc w:val="both"/>
            </w:pPr>
            <w:r>
              <w:rPr>
                <w:rFonts w:ascii="Times New Roman"/>
                <w:b w:val="false"/>
                <w:i w:val="false"/>
                <w:color w:val="000000"/>
                <w:sz w:val="20"/>
              </w:rPr>
              <w:t>
Шеберлік:</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50-ден 120 мм-ге дейінгі біліктерді бөлшектеу, құрастыру,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РМПК (өтемдік резеңке металл келте құбыр), прм (резеңке металл келте құбыр) және РМСП (резеңке металл сильфон келте құбыр) типті келте құбырларды, сильфон компенсаторларын реттеуді, монтаждауды, тапсыруды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Цилиндр диаметрі 300 мм дейінгі кеме дизельдерінің іске қосу және кері құрылғыларын құрастыруды, орнатуды, реттеуді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Цилиндр диаметрі 300 мм-ге дейінгі кеме дизельдерін, қуаты 150 кВт-тан жоғары электр жабдықтарын, қуаты 225 кВт-тан жоғары бу машиналарын, білік құбырларын, мойынтіректерді, есу бұрандаларын, конустық сақиналарды, білік құбырының диаметрі 100-ден 250 мм-ге дейінгі сальниктерді, кез келген тәсілмен орталықтандырылған тетіктерді құрастыру, бөлшектеу, монтаждау, бөлшектеу кезінде слесарлық операцияларды орындау (бұдан басқа агрегаттар, Іштен жану қозғалтқыштары, 0,10 мм орталықтандыруға, 0,15 мм/м иілуге рұқсаты бар электр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Екі сатылы амортизацияда тетіктер мен аппаратураларды орнатуды, монтаждауды, тексеруді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Серіппелі аспалары бар амортизациялық платформаларды, негізгі бу құбырларының сырғанау тіректерін орнатуды, монтаждауды, реттеуді, тапсыруды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 мойнының диаметрі бойынша 100-ден 250 мм-ге дейін негізгі тіреуіш, тіреуіш мойынтіректерінің астарын шабу, туралау, монтаждау, май саңылауларын тексеру, тапсыруды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Цилиндр диаметрі 350 мм-ден асатын негізгі күштік қондырғылардың, кеме дизельдерінің агрегаттарын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Цилиндр диаметрі 300 мм-ден асатын кеме дизельдерінің өзекшелері бар блоктарды, іргетас жақтауларын, қақпақтарды, поршеньдерді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Білік өткізгіштердің диаметрі 250 мм-ден асатын білік өткізгіштерді, мойынтіректерді, ескек бұрандаларды, конустық сақиналарды, сальниктерді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Телескопиялық құрылғыларды бөлшектеу, монтаждау, туралау;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Турбиналарды және негізгі Турбо тісті агрегаттарды бөлшектеу,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Кеме дизельдерінің, турбина қазандықтарының, бу машиналарының автоматикасын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Отын арматурасын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Блок-секцияларды, құрастыру тораптарын монтаждау және кронштейнмен цилиндрлік амортизаторларға, амортизациялық тораптар мен тіректерге Орнатылатын электр жабдықтары мен тетіктерді өзара байланыстыруды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Қалқымалы бұрғылау қондырғыларында гидроакустикалық позициялау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Барлық жүйелердің гидравликалық қозғалтқыштары мен гидравликалық көтергіштерін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Цилиндр диаметрі 300 мм-ден асатын дизель-генераторларды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Негізгі кемелердің тетіктерін ауа жастықшасына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20. Гидравликалық жүйенің тетіктерін және тартылатын құрылғыларды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Жүзбелі бұрғылау қондырғыларына сүңгуір кешенінің құрылғыларын, зәкірлік құрылғыларды, толқын графигінің датчиктері мен ағым өлшегіштерін түсіруге арналған жабдықты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Автомобиль платформаларының, садақпен жабылатын пандустардың секциясын көтеру жетегін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Монтаждау, іс-әрекетте тексеру, әмбебап, борттан тыс, мұрын және ішкі пандустарды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Қалқымалы бұрғылау қондырғыларында инклинометриялық орналасу жүйесінің аспалы құрылғысын монтаждау, баптау,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Жүйелерді орнату, жылуды бақылау жүйелеріне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26. Клапандарды орнату, электромагниттік және қайталанатын жетектері бар клапандарды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27. Конвейерлерді, көп секциялы транспортерлерді монтаждау, конвейерлерді, көп секциялы транспортерлерді реттеуді, іске қосуды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28. Бір-бірімен бұғаттаумен байланысты арматура мен жабдықты басқарудың роликті жетектерін монтаждау,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29. Білік диаметрі 100-ден 250 мм-ге дейінгі турбиналар мен редукторлардың подшипниктері мен мойынтіректерінің май саңылауларын төсекке сәйкестендіруді, Астарларды шабуды, жинауды, орнатуды,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30. Жұмыс турбиналарының қалақтарын сәйкестендіруді,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31. Призмалық, сына кілттерін сәйкестендіруді,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Поршеньді "қозғалыс" цехында плитада құрастыру, туралау;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Коннекторларды шабу, турбина корпусының жартысын бір-біріне туралау, турбина корпустарын қысу;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34. Фланецті және гидропрессті қосылыстарды тиеуді, заводканы, фитингті, құрастыруды, жартылай муфталардың саптамасын, втулкаларды престеуді, монтаждауды, кез келген тәсілмен орталықтандыруды, тірек, аралық, есу біліктерін; есу бұрандаларын, дейдвуд құрылғыларын, кронштейндерді, мортир втулкаларын, сальниктерді, есу бұрандаларының жәрмеңкелерін, жалпы айналмалы құрылғыларды, тежегіштер, тахометрлер датчиктері білік өткізгіштің диаметрі 100 ден 250 мм 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35. Стендте алдын ала құрастыру, монтаждау, әмбебап, борт сыртындағы, мұрын және ішкі аппарельдерді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36. Газ талдау құбырларының, газ бұрғыштардың, көмірқышқыл газының, оттегінің, сутектің, азоттың, фреонның, вакуумдаудың, салқындатудың, қысыммен қоректендірудің, кеме дизельдеріне ауа берудің, бас қазандықтарды қысыммен-мұнаймен, айналыммен, маймен, ингибитормен, қайта жіберу және Үрлеудің құбырлары мен арматурасының сынамаларын іріктеп жинауды, монтаждауды, жууды, айдауды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Редукторларды, реверс-редукторларды, турбокомпрессорларды құрастыруды, реттеуді, тапсыруды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38. Гидравликалық машиналарды, желдету клапандарын, кингстондарды, жанармай және балласт цистерналарын және Кингстон жетектерін, редукторлармен желдетудің аралық қақпақтарын құрастыруды, орнатуды, монтаждауды, реттеуді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39. Саптама және айналма клапандарды құрастыруды, орнатуды, реттеуді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40. Отын сорғыларын, реттегіштерді құрастыруды, орнатуды, реттеуді, іске қосуды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41. Цилиндр диаметрі 175 мм-ден 300 мм-ге дейінгі кеме дизельдерінің өзекшелері бар блоктарды, іргетас жақтауларын, қақпақтарды, поршеньдерді құрастыруды, орнатуды, орталықтандыруды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42. Турбина корпустарының диафрагмаларын құрастыруды, орнатуды, орталықтандыруды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43. Стендте жинау, кемеде аймақтық блоктарды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44. Кеме лифттері мен крандарды жинау,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45. Білік диаметрі 100-ден 250 мм-ге дейінгі бұрандалардың қадамын өзгерту тетіктерін құрастыру,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46. Негізгі электр станцияларының кез-келген қуаттылығындағы кеменің дизельдерін шығару жолдарын жинау,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47. Негізгі турбиналардың маневрлік және жылдам құлыптау құрылғыларын жинау,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48. Тығыздағыштарды жинау, монтаждау, сынау жүргізу, есу білігінің диаметрі бойынша манжеттік типтегі тығыздағыштарды 250 мм-ге дейін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49. Гидравликалық жетегі бар негізгі конвейерлерді жинау, монтаждау, реттеу,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50. Ресивер құбырларын, бу қақпақтарын жинау, орнату, саңылауларды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51. Автокөлік платформаларын жинау, монтаждау,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52. Гидравликалық тұтқалы көтергіштерді жинау, монтаждау,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53. Көмірқышқыл газын сөндіру станцияларын, қуаты 500 кВт дейінгі турбогенераторларды, Турбо жетектерді, негізгі тарату қалқандарын орнату,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54. 1 дәлдікпен Орнатылатын электр аспаптарын орнату, монтаждау...3 ' горизонттың көлбеу жазықтығына немесе диаметрлік жазықтыққа жердегі меридиан доғалары;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55. Негізгі күштік қондырғылардың май салқындатқыштарын, циркуляциялық трассалардың шүмектері мен келте құбырларын орнату, монтаждау, реттеу,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56. Жетегі бар рульдік машиналар мен құрылғыларды орнату, жинау, туралау, монтаждау.</w:t>
            </w:r>
          </w:p>
          <w:p>
            <w:pPr>
              <w:spacing w:after="20"/>
              <w:ind w:left="20"/>
              <w:jc w:val="both"/>
            </w:pPr>
            <w:r>
              <w:rPr>
                <w:rFonts w:ascii="Times New Roman"/>
                <w:b w:val="false"/>
                <w:i w:val="false"/>
                <w:color w:val="000000"/>
                <w:sz w:val="20"/>
              </w:rPr>
              <w:t>
57.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237"/>
          <w:p>
            <w:pPr>
              <w:spacing w:after="20"/>
              <w:ind w:left="20"/>
              <w:jc w:val="both"/>
            </w:pPr>
            <w:r>
              <w:rPr>
                <w:rFonts w:ascii="Times New Roman"/>
                <w:b w:val="false"/>
                <w:i w:val="false"/>
                <w:color w:val="000000"/>
                <w:sz w:val="20"/>
              </w:rPr>
              <w:t>
Білім:</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Білік өткізгіштерді, тетіктерді монтаждау және орталықтандыру ақаулары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 дизельінің тораптарын монтаждау, орталықтандыру ақаулары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тетіктерді орталықтандыруға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Индикаторлық диаграммалар;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Тоңазытқыш қондырғыларының компрессорларының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жұмыстарын орындау әдістері,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Кеменің орамымен және дифференциалымен күресу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Негізгі бу машиналарының аспалы тетіктерін Туралау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Негізгі кеме қондырғыларының жұмыс принципі және автоматты реттеу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Автоматты реттеу жүйелерінің жұмыс принципі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11. Негізгі бу машиналарын жөндеуден кейін бөлшектеу, жөндеу және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Бөлшектерді статикалық теңдестіру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Жөнделетін машиналардың бу және газ тарату жүйелерін орнату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Бу және газ турбиналарын жөндеудің технологиялық процестері;</w:t>
            </w:r>
          </w:p>
          <w:p>
            <w:pPr>
              <w:spacing w:after="20"/>
              <w:ind w:left="20"/>
              <w:jc w:val="both"/>
            </w:pPr>
            <w:r>
              <w:rPr>
                <w:rFonts w:ascii="Times New Roman"/>
                <w:b w:val="false"/>
                <w:i w:val="false"/>
                <w:color w:val="000000"/>
                <w:sz w:val="20"/>
              </w:rPr>
              <w:t>
15. Танылған жіктеу қоғамдарының кеме тетіктері мен машиналарын жөндеуге және монтаждауға қойылатын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238"/>
          <w:p>
            <w:pPr>
              <w:spacing w:after="20"/>
              <w:ind w:left="20"/>
              <w:jc w:val="both"/>
            </w:pPr>
            <w:r>
              <w:rPr>
                <w:rFonts w:ascii="Times New Roman"/>
                <w:b w:val="false"/>
                <w:i w:val="false"/>
                <w:color w:val="000000"/>
                <w:sz w:val="20"/>
              </w:rPr>
              <w:t>
Ойлаудың икемділігі</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Ауызша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w:t>
            </w:r>
            <w:r>
              <w:rPr>
                <w:rFonts w:ascii="Times New Roman"/>
                <w:b w:val="false"/>
                <w:i w:val="false"/>
                <w:color w:val="000000"/>
                <w:sz w:val="20"/>
              </w:rPr>
              <w:t>Қаулысы</w:t>
            </w:r>
            <w:r>
              <w:rPr>
                <w:rFonts w:ascii="Times New Roman"/>
                <w:b w:val="false"/>
                <w:i w:val="false"/>
                <w:color w:val="000000"/>
                <w:sz w:val="20"/>
              </w:rPr>
              <w:t xml:space="preserve">);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xml:space="preserve">); ҚР ТР 405 "Өрт қауіпсіздігіне қойылатын жалпы талаптар" (ТЖМ 2021 жылғы 17 тамыздағы №405 </w:t>
            </w:r>
            <w:r>
              <w:rPr>
                <w:rFonts w:ascii="Times New Roman"/>
                <w:b w:val="false"/>
                <w:i w:val="false"/>
                <w:color w:val="000000"/>
                <w:sz w:val="20"/>
              </w:rPr>
              <w:t>бұйрығы</w:t>
            </w:r>
            <w:r>
              <w:rPr>
                <w:rFonts w:ascii="Times New Roman"/>
                <w:b w:val="false"/>
                <w:i w:val="false"/>
                <w:color w:val="000000"/>
                <w:sz w:val="20"/>
              </w:rPr>
              <w:t xml:space="preserve">); ҚР ТР 1353 "Металл конструкциялардың қауіпсіздігіне қойылатын талаптар" (Қазақстан Республикасы Үкіметінің 2008 жылғы 31 желтоқсандағы №1353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 Кеме корпусын жөндеуші"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Кеме корпусын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39"/>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bookmarkEnd w:id="239"/>
          <w:p>
            <w:pPr>
              <w:spacing w:after="20"/>
              <w:ind w:left="20"/>
              <w:jc w:val="both"/>
            </w:pPr>
            <w:r>
              <w:rPr>
                <w:rFonts w:ascii="Times New Roman"/>
                <w:b w:val="false"/>
                <w:i w:val="false"/>
                <w:color w:val="000000"/>
                <w:sz w:val="20"/>
              </w:rPr>
              <w:t>
Кеме корпусын жөндеуші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240"/>
          <w:p>
            <w:pPr>
              <w:spacing w:after="20"/>
              <w:ind w:left="20"/>
              <w:jc w:val="both"/>
            </w:pPr>
            <w:r>
              <w:rPr>
                <w:rFonts w:ascii="Times New Roman"/>
                <w:b w:val="false"/>
                <w:i w:val="false"/>
                <w:color w:val="000000"/>
                <w:sz w:val="20"/>
              </w:rPr>
              <w:t>
Кәсіптік білім деңгейі:</w:t>
            </w:r>
          </w:p>
          <w:bookmarkEnd w:id="240"/>
          <w:p>
            <w:pPr>
              <w:spacing w:after="20"/>
              <w:ind w:left="20"/>
              <w:jc w:val="both"/>
            </w:pPr>
            <w:r>
              <w:rPr>
                <w:rFonts w:ascii="Times New Roman"/>
                <w:b w:val="false"/>
                <w:i w:val="false"/>
                <w:color w:val="000000"/>
                <w:sz w:val="20"/>
              </w:rPr>
              <w:t>
Жұмыс тәжірибесіне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41"/>
          <w:p>
            <w:pPr>
              <w:spacing w:after="20"/>
              <w:ind w:left="20"/>
              <w:jc w:val="both"/>
            </w:pPr>
            <w:r>
              <w:rPr>
                <w:rFonts w:ascii="Times New Roman"/>
                <w:b w:val="false"/>
                <w:i w:val="false"/>
                <w:color w:val="000000"/>
                <w:sz w:val="20"/>
              </w:rPr>
              <w:t>
Білім деңгейі:</w:t>
            </w:r>
          </w:p>
          <w:bookmarkEnd w:id="241"/>
          <w:p>
            <w:pPr>
              <w:spacing w:after="20"/>
              <w:ind w:left="20"/>
              <w:jc w:val="both"/>
            </w:pPr>
            <w:r>
              <w:rPr>
                <w:rFonts w:ascii="Times New Roman"/>
                <w:b w:val="false"/>
                <w:i w:val="false"/>
                <w:color w:val="000000"/>
                <w:sz w:val="20"/>
              </w:rPr>
              <w:t>
ТжКБ (жұмысшылар кәсібі)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42"/>
          <w:p>
            <w:pPr>
              <w:spacing w:after="20"/>
              <w:ind w:left="20"/>
              <w:jc w:val="both"/>
            </w:pPr>
            <w:r>
              <w:rPr>
                <w:rFonts w:ascii="Times New Roman"/>
                <w:b w:val="false"/>
                <w:i w:val="false"/>
                <w:color w:val="000000"/>
                <w:sz w:val="20"/>
              </w:rPr>
              <w:t>
Мамандығы:</w:t>
            </w:r>
          </w:p>
          <w:bookmarkEnd w:id="242"/>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243"/>
          <w:p>
            <w:pPr>
              <w:spacing w:after="20"/>
              <w:ind w:left="20"/>
              <w:jc w:val="both"/>
            </w:pPr>
            <w:r>
              <w:rPr>
                <w:rFonts w:ascii="Times New Roman"/>
                <w:b w:val="false"/>
                <w:i w:val="false"/>
                <w:color w:val="000000"/>
                <w:sz w:val="20"/>
              </w:rPr>
              <w:t>
Білім деңгейі:</w:t>
            </w:r>
          </w:p>
          <w:bookmarkEnd w:id="24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244"/>
          <w:p>
            <w:pPr>
              <w:spacing w:after="20"/>
              <w:ind w:left="20"/>
              <w:jc w:val="both"/>
            </w:pPr>
            <w:r>
              <w:rPr>
                <w:rFonts w:ascii="Times New Roman"/>
                <w:b w:val="false"/>
                <w:i w:val="false"/>
                <w:color w:val="000000"/>
                <w:sz w:val="20"/>
              </w:rPr>
              <w:t>
Мамандық:</w:t>
            </w:r>
          </w:p>
          <w:bookmarkEnd w:id="2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245"/>
          <w:p>
            <w:pPr>
              <w:spacing w:after="20"/>
              <w:ind w:left="20"/>
              <w:jc w:val="both"/>
            </w:pPr>
            <w:r>
              <w:rPr>
                <w:rFonts w:ascii="Times New Roman"/>
                <w:b w:val="false"/>
                <w:i w:val="false"/>
                <w:color w:val="000000"/>
                <w:sz w:val="20"/>
              </w:rPr>
              <w:t>
Біліктілік:</w:t>
            </w:r>
          </w:p>
          <w:bookmarkEnd w:id="24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Корпустық жөндеу жұмыстарын орындау арқылы корпустық конструкциялардың жұмысқа қабілеттілігін қалпына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Типтік технологиялық процестер бойынша корпустық жөндеу жұмыстарын және сынақтарды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46"/>
          <w:p>
            <w:pPr>
              <w:spacing w:after="20"/>
              <w:ind w:left="20"/>
              <w:jc w:val="both"/>
            </w:pPr>
            <w:r>
              <w:rPr>
                <w:rFonts w:ascii="Times New Roman"/>
                <w:b w:val="false"/>
                <w:i w:val="false"/>
                <w:color w:val="000000"/>
                <w:sz w:val="20"/>
              </w:rPr>
              <w:t>
1-ші еңбек функциясы:</w:t>
            </w:r>
          </w:p>
          <w:bookmarkEnd w:id="246"/>
          <w:p>
            <w:pPr>
              <w:spacing w:after="20"/>
              <w:ind w:left="20"/>
              <w:jc w:val="both"/>
            </w:pPr>
            <w:r>
              <w:rPr>
                <w:rFonts w:ascii="Times New Roman"/>
                <w:b w:val="false"/>
                <w:i w:val="false"/>
                <w:color w:val="000000"/>
                <w:sz w:val="20"/>
              </w:rPr>
              <w:t>
Типтік технологиялық процестер бойынша корпустық жөндеу жұмыстарын және сынақтарды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47"/>
          <w:p>
            <w:pPr>
              <w:spacing w:after="20"/>
              <w:ind w:left="20"/>
              <w:jc w:val="both"/>
            </w:pPr>
            <w:r>
              <w:rPr>
                <w:rFonts w:ascii="Times New Roman"/>
                <w:b w:val="false"/>
                <w:i w:val="false"/>
                <w:color w:val="000000"/>
                <w:sz w:val="20"/>
              </w:rPr>
              <w:t>
1-ші дағды:</w:t>
            </w:r>
          </w:p>
          <w:bookmarkEnd w:id="247"/>
          <w:p>
            <w:pPr>
              <w:spacing w:after="20"/>
              <w:ind w:left="20"/>
              <w:jc w:val="both"/>
            </w:pPr>
            <w:r>
              <w:rPr>
                <w:rFonts w:ascii="Times New Roman"/>
                <w:b w:val="false"/>
                <w:i w:val="false"/>
                <w:color w:val="000000"/>
                <w:sz w:val="20"/>
              </w:rPr>
              <w:t>
Судокорпус конструкциялары мен бөлшектерін металды өңдеу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248"/>
          <w:p>
            <w:pPr>
              <w:spacing w:after="20"/>
              <w:ind w:left="20"/>
              <w:jc w:val="both"/>
            </w:pPr>
            <w:r>
              <w:rPr>
                <w:rFonts w:ascii="Times New Roman"/>
                <w:b w:val="false"/>
                <w:i w:val="false"/>
                <w:color w:val="000000"/>
                <w:sz w:val="20"/>
              </w:rPr>
              <w:t>
5 разряд үшін:</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Біліктерде және иілу станоктарында цилиндрлік және конустық бөлшектерді июдің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жұмыс режимі бар сандық басқарылатын механикаландырылған жабдықтар мен жабдықтарды қолдана отырып, бұрғылау, орналастыру, қайта өңдеу бойынша қарапайым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Қалыңдығы 10 мм-ге дейін қаңылтыр Болаттың біліктерінде түзету және иілу;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Қисық сызықты контурлары бар бөлшектердің сызбалары бойынша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геометриялық фигураларды сыпыруды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Тойтару станоктарында, престерде, пневматикалық балғаларда ыстық, суық тойтаруды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 пневматикалық және электр машиналарымен өңдеу бойынша слесарлық операцияларды орындау (бұрғылау, орналастыру, үңгіштеу);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Қаңылтырды өңдеу үшін белгіленген жұмыс режимі бар сандық басқарылатын механикаландырылған жабдықтар мен жабдықтарды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құрастыру және монтаждау сызбаларын оқу;</w:t>
            </w:r>
          </w:p>
          <w:p>
            <w:pPr>
              <w:spacing w:after="20"/>
              <w:ind w:left="20"/>
              <w:jc w:val="both"/>
            </w:pPr>
            <w:r>
              <w:rPr>
                <w:rFonts w:ascii="Times New Roman"/>
                <w:b w:val="false"/>
                <w:i w:val="false"/>
                <w:color w:val="000000"/>
                <w:sz w:val="20"/>
              </w:rPr>
              <w:t>
10.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49"/>
          <w:p>
            <w:pPr>
              <w:spacing w:after="20"/>
              <w:ind w:left="20"/>
              <w:jc w:val="both"/>
            </w:pPr>
            <w:r>
              <w:rPr>
                <w:rFonts w:ascii="Times New Roman"/>
                <w:b w:val="false"/>
                <w:i w:val="false"/>
                <w:color w:val="000000"/>
                <w:sz w:val="20"/>
              </w:rPr>
              <w:t>
Білім:</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Үңгіштеудің, зенкерлеудің, орналастырудың мақсаты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Престерде және біліктерде механикаландырылған түзетудің тәртібі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Тораптар мен секцияларды түзетудің негізгі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Пресс-қайшыларда және діріл қайшыларында бөлшектерді кесу және бейінді прокаттау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Корпустық бөлшектерді өңдеу үшін қолданылатын технологиялық жабдықпен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Ауыстыруға немесе жөндеуге жататын корпус конструкцияларының кесу сызығын белгілеу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Сандық бағдарламалық басқарылатын механикаландырылған құралмен және жабдықпен тесіктерді бұрғылау, өрістету және зенкование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Қаңылтыр металды өңдеу кезінде қолданылатын құралдар, жабдықтар,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Тойтару, дәнекерлеу, механикалық кернеу кезіндегі деформацияның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Дәнекерлеуге дайындалған жиектерге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Көміртекті және төмен көміртекті болаттарға арналған дәнекерлеу режимдері мен электродтардың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Тойтармалардың стандартты өлшемдері, тойтармалардың ұзындығы бойынша жәрдемақылар, тойтармаларға арналған тесіктерге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14. Бөлшектерді өңдеу кезінде қолданылатын сандық басқарылатын станоктардың, жабдықтардың түрлері, олармен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Бұрғылау машиналары мен станоктарының құрылысы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Қолданылатын станоктық жабдықтың құрылысы мен пайдалану қағидалары;</w:t>
            </w:r>
          </w:p>
          <w:p>
            <w:pPr>
              <w:spacing w:after="20"/>
              <w:ind w:left="20"/>
              <w:jc w:val="both"/>
            </w:pPr>
            <w:r>
              <w:rPr>
                <w:rFonts w:ascii="Times New Roman"/>
                <w:b w:val="false"/>
                <w:i w:val="false"/>
                <w:color w:val="000000"/>
                <w:sz w:val="20"/>
              </w:rPr>
              <w:t>
17. Тойтару кезінде қолданылатын құрылғылардың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250"/>
          <w:p>
            <w:pPr>
              <w:spacing w:after="20"/>
              <w:ind w:left="20"/>
              <w:jc w:val="both"/>
            </w:pPr>
            <w:r>
              <w:rPr>
                <w:rFonts w:ascii="Times New Roman"/>
                <w:b w:val="false"/>
                <w:i w:val="false"/>
                <w:color w:val="000000"/>
                <w:sz w:val="20"/>
              </w:rPr>
              <w:t>
2-ші дағды:</w:t>
            </w:r>
          </w:p>
          <w:bookmarkEnd w:id="250"/>
          <w:p>
            <w:pPr>
              <w:spacing w:after="20"/>
              <w:ind w:left="20"/>
              <w:jc w:val="both"/>
            </w:pPr>
            <w:r>
              <w:rPr>
                <w:rFonts w:ascii="Times New Roman"/>
                <w:b w:val="false"/>
                <w:i w:val="false"/>
                <w:color w:val="000000"/>
                <w:sz w:val="20"/>
              </w:rPr>
              <w:t>
Тораптарды, кеме конструкцияларын, жазықтық шағын габаритті секцияларды бөлшектеу, жөндеу, құрастыру және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251"/>
          <w:p>
            <w:pPr>
              <w:spacing w:after="20"/>
              <w:ind w:left="20"/>
              <w:jc w:val="both"/>
            </w:pPr>
            <w:r>
              <w:rPr>
                <w:rFonts w:ascii="Times New Roman"/>
                <w:b w:val="false"/>
                <w:i w:val="false"/>
                <w:color w:val="000000"/>
                <w:sz w:val="20"/>
              </w:rPr>
              <w:t>
Шеберлік:</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Жинақты орнату орындарын, қанықтыру бөлшектерін жазық тораптарда, шығарылған бақылау желілерінен секцияларда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шегінде көтергіш-көлік және арнайы құралдардың көмегімен салмағы 500-ден 3000 кг-ға дейінгі тораптарды, секцияларды ілмектеуді және жылжытуды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анағұрлым жоғары кеме корпусы-жөндеушінің басшылығымен Аса күрделі тораптарды, кеме жабдығы бұйымдарын, жеке заттарды дайындау, құрастыру, орнату және жөндеу кезінде кеме корпусының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кеңістіктік позицияларда көміртекті және легирленген болаттан жасалған конструкцияларды бөлшектеу, құрастыру және орнату кезінде технологиялық регламенттерді сақтай отырып, электр ұстауды, термиялық кесуді, пневматикалық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Корпустық жұмыстарды орындау кезінде әртүрлі құрылғыларды, жабдықтар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Корпус конструкцияларының қисық сызықты бөлшектерін жасау кезінде жұмыс істеуге қажетті құрал-саймандарды, жабдықтар мен құрылғыларды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Құрып кетумен жиынтық тораптарын, болаттан және қорытпалардан жасалған жазықтықты шағын габаритті секцияларды және жалпақ ірі габаритті секцияларды бөлшектеуді, жөндеуді, құрастыруды және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бұйымдарды кеме жабдықтарын және іскерлік заттарды құрастыруды және орнатуды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құрылғылар мен кондукторларды құрастыру;</w:t>
            </w:r>
          </w:p>
          <w:p>
            <w:pPr>
              <w:spacing w:after="20"/>
              <w:ind w:left="20"/>
              <w:jc w:val="both"/>
            </w:pPr>
            <w:r>
              <w:rPr>
                <w:rFonts w:ascii="Times New Roman"/>
                <w:b w:val="false"/>
                <w:i w:val="false"/>
                <w:color w:val="000000"/>
                <w:sz w:val="20"/>
              </w:rPr>
              <w:t>
10.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252"/>
          <w:p>
            <w:pPr>
              <w:spacing w:after="20"/>
              <w:ind w:left="20"/>
              <w:jc w:val="both"/>
            </w:pPr>
            <w:r>
              <w:rPr>
                <w:rFonts w:ascii="Times New Roman"/>
                <w:b w:val="false"/>
                <w:i w:val="false"/>
                <w:color w:val="000000"/>
                <w:sz w:val="20"/>
              </w:rPr>
              <w:t>
Білім:</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Кеме корпусының бөлшектерін дайындау процесінде айлабұйымдарды, жарақтарды қолдана отырып Технологиялық жабдықта жұмыс істеу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Корпустың, үй-жайлардың жабдығының, іскерлік заттар мен құрылғылардың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Орындалатын жұмысқа конструкторлық және 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үшін бөлшектерді жинаудың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Корпус конструкцияларын құрастыру, жөндеу және дайындау бойынша күрделі сызбаларды оқу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Кеменің цилиндрлік бөлігінде корпус жиынтығын орнату, палубалық төсемді, қалқандарды жөндеу кезектілігі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Кеме үй-жайлары жабдықтарының қарапайым бұйымдарын, іскерлік заттар мен құрылғыларды құрастыру және орнату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Көтергіш-көлік және арнайы құралдардың көмегімен салмағы 500-ден 3000 кг-ға дейінгі тораптарды, секцияларды ілмектеу және орнын ауыстыру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заттардың, құрылғылардың монтаждау және құрастыру сызбаларын оқу және үй-жайларда жабдықтың орналасуы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құрастыру сызбаларын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Бойлық және көлденең жиынтықты орнату орындарын, жазық тораптардағы қанықтыру бөлшектерін, шығарылған бақылау желілерінен секцияларды белгілеу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Металл тіреуіш арқалықтарды, сырғымалы қосылыстары бар жеңіл қоршауларды, қарапайым конструкциядағы бүйірлік және борттық кильдерді, тік фальшборттарды және ұштарында, шағын габаритті кнехттерді және ірі габаритті іргетастарды құрастыру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 тораптар мен лекальды жиектері бар жазықтық секцияларын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Кеме жасау болаттарының, қорытпалардың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Таврлық қима тораптарын құрастыруға және дәнекерлеуге арналған станоктарда борттық шпангоуттарды, стрингерлерді, бимстерді дайындау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Парақтар мен жиындарды (профильдерді) Туралау және қондыру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Бұрыштық қосылыста бөлшектерді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Сызбалар мен эскиздер бойынша күрделілігі орташа бөлшектерді белгілеу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Өліммен жазықтық секцияларын құрастыру, орнату және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Деформацияланған фальшборттарды, корпус жиынтығын, қаптаманы орнында түзету жолымен корпус конструкцияларын жөндеу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Корпустық конструкциялардың қисық сызықты бөлшектерін дайындауға арналған технологиялық регламенттердің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22. Болаттан және қорытпалардан жасалған жалпақ ірі габаритті секциялар, жазықтықты шағын габаритті және ірі габаритті секциялар, өліммен жиынтық тораптарын құрастыруға арналған технологиялық регламенттердің талаптары;</w:t>
            </w:r>
          </w:p>
          <w:p>
            <w:pPr>
              <w:spacing w:after="20"/>
              <w:ind w:left="20"/>
              <w:jc w:val="both"/>
            </w:pPr>
            <w:r>
              <w:rPr>
                <w:rFonts w:ascii="Times New Roman"/>
                <w:b w:val="false"/>
                <w:i w:val="false"/>
                <w:color w:val="000000"/>
                <w:sz w:val="20"/>
              </w:rPr>
              <w:t>
23. Шағын көлемді жазықтық секцияларын құрастыруға арналған технологиялық регламенттердің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253"/>
          <w:p>
            <w:pPr>
              <w:spacing w:after="20"/>
              <w:ind w:left="20"/>
              <w:jc w:val="both"/>
            </w:pPr>
            <w:r>
              <w:rPr>
                <w:rFonts w:ascii="Times New Roman"/>
                <w:b w:val="false"/>
                <w:i w:val="false"/>
                <w:color w:val="000000"/>
                <w:sz w:val="20"/>
              </w:rPr>
              <w:t>
3-ші дағды:</w:t>
            </w:r>
          </w:p>
          <w:bookmarkEnd w:id="253"/>
          <w:p>
            <w:pPr>
              <w:spacing w:after="20"/>
              <w:ind w:left="20"/>
              <w:jc w:val="both"/>
            </w:pPr>
            <w:r>
              <w:rPr>
                <w:rFonts w:ascii="Times New Roman"/>
                <w:b w:val="false"/>
                <w:i w:val="false"/>
                <w:color w:val="000000"/>
                <w:sz w:val="20"/>
              </w:rPr>
              <w:t>
Кеме табақ конструкцияларының дәнекерленген тігістерін және тойтарылған қосылыстарын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254"/>
          <w:p>
            <w:pPr>
              <w:spacing w:after="20"/>
              <w:ind w:left="20"/>
              <w:jc w:val="both"/>
            </w:pPr>
            <w:r>
              <w:rPr>
                <w:rFonts w:ascii="Times New Roman"/>
                <w:b w:val="false"/>
                <w:i w:val="false"/>
                <w:color w:val="000000"/>
                <w:sz w:val="20"/>
              </w:rPr>
              <w:t>
Шеберлік:</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тігістерінің сапасын бақылаудың технологиялық регламенттерін орындау және корпустың учаскелерін бөлшектегеннен және ауыстырғаннан кейін корпустың су өткізбейтіндігіне сынау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Кеменің ортаңғы бөлігінде корпустың сыртқы қаптамасының ауыстырылған табақ конструкцияларының, екінші түбінің табақтарының, шахталардың, тамбурлардың және табақ конструкцияларының сынақтарын және сапасын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корпусымен байланысты емес конструкциялардың дәнекерленген тігістерін өткізбеушілікке (ауа үрлеу, керосин-бор, су суару) сынау;</w:t>
            </w:r>
          </w:p>
          <w:p>
            <w:pPr>
              <w:spacing w:after="20"/>
              <w:ind w:left="20"/>
              <w:jc w:val="both"/>
            </w:pPr>
            <w:r>
              <w:rPr>
                <w:rFonts w:ascii="Times New Roman"/>
                <w:b w:val="false"/>
                <w:i w:val="false"/>
                <w:color w:val="000000"/>
                <w:sz w:val="20"/>
              </w:rPr>
              <w:t>
4.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255"/>
          <w:p>
            <w:pPr>
              <w:spacing w:after="20"/>
              <w:ind w:left="20"/>
              <w:jc w:val="both"/>
            </w:pPr>
            <w:r>
              <w:rPr>
                <w:rFonts w:ascii="Times New Roman"/>
                <w:b w:val="false"/>
                <w:i w:val="false"/>
                <w:color w:val="000000"/>
                <w:sz w:val="20"/>
              </w:rPr>
              <w:t>
Білім:</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Кесу кезінде пайда болатын ақаулар, олардың себептері, алдын алу әдістері және жою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Дәнекерлеуді сынау әдістері (ауамен үрлеу, сумен суару, керосин);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Корпустық конструкцияларды өткізбеушілікке сынау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Жөнделген және орнатылған кеме табақ конструкцияларын сынау және тапсыру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Жөнделген құрылғылар мен құбырларды сынау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Плазалық деректер бойынша құрылымдардың негізгі өлшемдерін және секциялардың геометриялық пішінін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Дәнекерлеу деформацияларының пайда болу себептері және азайту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Кеменің ортаңғы бөлігінде сыртқы қаптаманың ауыстырылатын табақ конструкцияларын, екінші түбінің табақтарын, шахталарды, тамбурларды тексеру және сынау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Корпусты жөндеу кезінде корпус конструкцияларын дәнекерлеу сапасын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Жөндеу жұмыстарын орындау сапасын тексеру мақсатында корпус пен конструкцияларды су өткізбейтіндігіне сынау кезеңдері;</w:t>
            </w:r>
          </w:p>
          <w:p>
            <w:pPr>
              <w:spacing w:after="20"/>
              <w:ind w:left="20"/>
              <w:jc w:val="both"/>
            </w:pPr>
            <w:r>
              <w:rPr>
                <w:rFonts w:ascii="Times New Roman"/>
                <w:b w:val="false"/>
                <w:i w:val="false"/>
                <w:color w:val="000000"/>
                <w:sz w:val="20"/>
              </w:rPr>
              <w:t>
Кеме жөндеу ұйымындағы өнімнің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256"/>
          <w:p>
            <w:pPr>
              <w:spacing w:after="20"/>
              <w:ind w:left="20"/>
              <w:jc w:val="both"/>
            </w:pPr>
            <w:r>
              <w:rPr>
                <w:rFonts w:ascii="Times New Roman"/>
                <w:b w:val="false"/>
                <w:i w:val="false"/>
                <w:color w:val="000000"/>
                <w:sz w:val="20"/>
              </w:rPr>
              <w:t>
Дербестік және жауапкершілік</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Қаулысы);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xml:space="preserve">); ҚР ТР 405 "Өрт қауіпсіздігіне қойылатын жалпы талаптар" (ТЖМ 2021 жылғы 17 тамыздағы №405 </w:t>
            </w:r>
            <w:r>
              <w:rPr>
                <w:rFonts w:ascii="Times New Roman"/>
                <w:b w:val="false"/>
                <w:i w:val="false"/>
                <w:color w:val="000000"/>
                <w:sz w:val="20"/>
              </w:rPr>
              <w:t>бұйрығы</w:t>
            </w:r>
            <w:r>
              <w:rPr>
                <w:rFonts w:ascii="Times New Roman"/>
                <w:b w:val="false"/>
                <w:i w:val="false"/>
                <w:color w:val="000000"/>
                <w:sz w:val="20"/>
              </w:rPr>
              <w:t xml:space="preserve">); ҚР ТР 1353 "Металл конструкциялардың қауіпсіздігіне қойылатын талаптар" (Қазақстан Республикасы Үкіметінің 2008 жылғы 31 желтоқсандағы №1353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 Кеме корпусын жөндеуші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 Металл кемелердің корпустарын жинаушы"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Металл кемелердің корпустарын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257"/>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bookmarkEnd w:id="257"/>
          <w:p>
            <w:pPr>
              <w:spacing w:after="20"/>
              <w:ind w:left="20"/>
              <w:jc w:val="both"/>
            </w:pPr>
            <w:r>
              <w:rPr>
                <w:rFonts w:ascii="Times New Roman"/>
                <w:b w:val="false"/>
                <w:i w:val="false"/>
                <w:color w:val="000000"/>
                <w:sz w:val="20"/>
              </w:rPr>
              <w:t>
Кеме жинаушылар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258"/>
          <w:p>
            <w:pPr>
              <w:spacing w:after="20"/>
              <w:ind w:left="20"/>
              <w:jc w:val="both"/>
            </w:pPr>
            <w:r>
              <w:rPr>
                <w:rFonts w:ascii="Times New Roman"/>
                <w:b w:val="false"/>
                <w:i w:val="false"/>
                <w:color w:val="000000"/>
                <w:sz w:val="20"/>
              </w:rPr>
              <w:t>
Кәсіптік білім деңгейі:</w:t>
            </w:r>
          </w:p>
          <w:bookmarkEnd w:id="258"/>
          <w:p>
            <w:pPr>
              <w:spacing w:after="20"/>
              <w:ind w:left="20"/>
              <w:jc w:val="both"/>
            </w:pPr>
            <w:r>
              <w:rPr>
                <w:rFonts w:ascii="Times New Roman"/>
                <w:b w:val="false"/>
                <w:i w:val="false"/>
                <w:color w:val="000000"/>
                <w:sz w:val="20"/>
              </w:rPr>
              <w:t>
Жұмыс тәжірибесіне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259"/>
          <w:p>
            <w:pPr>
              <w:spacing w:after="20"/>
              <w:ind w:left="20"/>
              <w:jc w:val="both"/>
            </w:pPr>
            <w:r>
              <w:rPr>
                <w:rFonts w:ascii="Times New Roman"/>
                <w:b w:val="false"/>
                <w:i w:val="false"/>
                <w:color w:val="000000"/>
                <w:sz w:val="20"/>
              </w:rPr>
              <w:t>
Білім деңгейі:</w:t>
            </w:r>
          </w:p>
          <w:bookmarkEnd w:id="259"/>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260"/>
          <w:p>
            <w:pPr>
              <w:spacing w:after="20"/>
              <w:ind w:left="20"/>
              <w:jc w:val="both"/>
            </w:pPr>
            <w:r>
              <w:rPr>
                <w:rFonts w:ascii="Times New Roman"/>
                <w:b w:val="false"/>
                <w:i w:val="false"/>
                <w:color w:val="000000"/>
                <w:sz w:val="20"/>
              </w:rPr>
              <w:t>
Мамандық:</w:t>
            </w:r>
          </w:p>
          <w:bookmarkEnd w:id="260"/>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корпустары мен қалқымалы құрылыстарды салу және жөндеу кезінде оларды тораптық, секциялық және стапельдік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Көлемді жазықтық секцияларымен, іргетастарымен құрастыру жұмыстарын орындау, төмен қысымда конструкцияларға сынақтар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261"/>
          <w:p>
            <w:pPr>
              <w:spacing w:after="20"/>
              <w:ind w:left="20"/>
              <w:jc w:val="both"/>
            </w:pPr>
            <w:r>
              <w:rPr>
                <w:rFonts w:ascii="Times New Roman"/>
                <w:b w:val="false"/>
                <w:i w:val="false"/>
                <w:color w:val="000000"/>
                <w:sz w:val="20"/>
              </w:rPr>
              <w:t>
1-ші еңбек функциясы:</w:t>
            </w:r>
          </w:p>
          <w:bookmarkEnd w:id="261"/>
          <w:p>
            <w:pPr>
              <w:spacing w:after="20"/>
              <w:ind w:left="20"/>
              <w:jc w:val="both"/>
            </w:pPr>
            <w:r>
              <w:rPr>
                <w:rFonts w:ascii="Times New Roman"/>
                <w:b w:val="false"/>
                <w:i w:val="false"/>
                <w:color w:val="000000"/>
                <w:sz w:val="20"/>
              </w:rPr>
              <w:t>
Көлемді жазықтық секцияларымен, іргетастарымен құрастыру жұмыстарын орындау, төмен қысымда конструкцияларға сынақтар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262"/>
          <w:p>
            <w:pPr>
              <w:spacing w:after="20"/>
              <w:ind w:left="20"/>
              <w:jc w:val="both"/>
            </w:pPr>
            <w:r>
              <w:rPr>
                <w:rFonts w:ascii="Times New Roman"/>
                <w:b w:val="false"/>
                <w:i w:val="false"/>
                <w:color w:val="000000"/>
                <w:sz w:val="20"/>
              </w:rPr>
              <w:t>
1-ші дағды:</w:t>
            </w:r>
          </w:p>
          <w:bookmarkEnd w:id="262"/>
          <w:p>
            <w:pPr>
              <w:spacing w:after="20"/>
              <w:ind w:left="20"/>
              <w:jc w:val="both"/>
            </w:pPr>
            <w:r>
              <w:rPr>
                <w:rFonts w:ascii="Times New Roman"/>
                <w:b w:val="false"/>
                <w:i w:val="false"/>
                <w:color w:val="000000"/>
                <w:sz w:val="20"/>
              </w:rPr>
              <w:t>
Шағын және ірі габаритті жазықтық және көлемдік секцияларды, іргетастарды құрастыру, орнату, бөлшектеу және жөндеу кезінде дайындық және көмекші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263"/>
          <w:p>
            <w:pPr>
              <w:spacing w:after="20"/>
              <w:ind w:left="20"/>
              <w:jc w:val="both"/>
            </w:pPr>
            <w:r>
              <w:rPr>
                <w:rFonts w:ascii="Times New Roman"/>
                <w:b w:val="false"/>
                <w:i w:val="false"/>
                <w:color w:val="000000"/>
                <w:sz w:val="20"/>
              </w:rPr>
              <w:t>
5 разряд үшін:</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қысымды ауа баллондарын және жоғары қысымды газ баллондарын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Берік қалқандардың, газ тығыздағыш төсемдердің конструкцияларын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Берік конструкциялар жиынтығын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Қаптаманы және берік корпус конструкцияларының жиынтығын, берік цистерналарды, берік қалқандарды кейіннен орнатусыз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жабыны бар қондырма секцияларының, берік цистерналардың борттық және кильдік секцияларының конструкцияларын сақтай отырып,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Тұрақтандырғыштарды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Батареяларды тиеуге арналған құрылғыларды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 шегінде көтергіш-көлік және арнайы құралдардың көмегімен салмағы 5000 кг дейінгі жүктерді арқандап байлауды және орнын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Аяқ пен көзді бөлшектеңіз;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Кеме корпусының қаптамасының, қондырмалардың және палубалық төсемнің парақтарын жойылмай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Төсектен, стендтен және көліктен бу шығаратын қондырғының (бұдан әрі - ӨҚ) бактарын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Құбырлы ормандар секциясындағы металл тақталар мен алаңдардан жасалған палубаларды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 көлемдегі бетон массасының тығыздығын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Төсектен, стендтен және көліктен полиуретанды көбік жағу үшін бактарды бөлшектеуді, заводка жасау және жылжыту кезінде бактарға қызмет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Шағын кемелер корпустарының блоктарын жылжыту және қондыру;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Оқшаулау үшін шпилькалардың, брондардың, планкалардың, қапсырмалардың өлімімен бетке орнату орындарын белгілеуді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Кеме корпусының пиллерстерін орнату орындарын белгілеуді, сәйкестендіруді, орнатуды,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Борпылдақ қоспаны дайындаңыз және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19. Серпентинит, темірсерпентинит бетон, бор карбиді және биологиялық қорғанысты дайындаңыз және көлемдер мен толтырғыштарға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20. Жеңіл корпустың, берік корпустың қаптамасында, газ тығыздағыш төсемдерде, қиық аралық қалқандарда, цистерналарда ойықтарды белгілеуді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21. Бетон блоктары мен биологиялық қорғау пештерінде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22. Брондар мен шпилькаларды орнату орындарын өліммен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23. Күрделі қисықтығы бар ірі габаритті жазықтық секцияларын және шағын габаритті жазықтық секцияларын, кеменің ортаңғы бөлігіне арналған көлемдік секциялар мен блок-секцияларды, қондырманың блок-секцияларын және қарапайым айналмалары бар кемелер ұштарының секцияларын орнату орындарын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24. Жиынтықты, қанықтыру бөлшектерін тегіс тораптарда, шығарылған бақылау желілерінен секцияларда; стапельдік құрастыру және жөндеу кезінде корпустық конструкцияларда; жиынтық бөлшектерін орнату орнының секцияларында, кеме корпусының негізгі сызықтарынан өлшемдерін шығара отырып, қанықтыру орындарын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25. Ірі габаритті іргетастарды, рамаларды, қазандықтарға арналған төсектерді, білік құбырларының мойынтіректерін, аспаптарды, жүк крандарын, қосалқы тетіктерді, қаңылтыр және бейінді металдан жасалған штевняларды орнату орындарын белгілеу.</w:t>
            </w:r>
          </w:p>
          <w:p>
            <w:pPr>
              <w:spacing w:after="20"/>
              <w:ind w:left="20"/>
              <w:jc w:val="both"/>
            </w:pPr>
            <w:r>
              <w:rPr>
                <w:rFonts w:ascii="Times New Roman"/>
                <w:b w:val="false"/>
                <w:i w:val="false"/>
                <w:color w:val="000000"/>
                <w:sz w:val="20"/>
              </w:rPr>
              <w:t>
26.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264"/>
          <w:p>
            <w:pPr>
              <w:spacing w:after="20"/>
              <w:ind w:left="20"/>
              <w:jc w:val="both"/>
            </w:pPr>
            <w:r>
              <w:rPr>
                <w:rFonts w:ascii="Times New Roman"/>
                <w:b w:val="false"/>
                <w:i w:val="false"/>
                <w:color w:val="000000"/>
                <w:sz w:val="20"/>
              </w:rPr>
              <w:t>
Білім:</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Плазадағы кеме корпусының теориялық сызбасын заттай және масштабты бөлу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шегінде көтергіш-көлік және арнайы құралдардың көмегімен салмағы 5000 кг дейінгі жүктерді арқандап байлау және орнын ауыстыру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Стапель-кондукторлардың, күрделілігі орташа кантерлердің жұмыс істеу принципі, оларды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Салмағы 5000 кг дейінгі жүктерді өткізу кезінде арнайы көлік және жүк көтергіш құралдарды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Белгілеу және өлшеу құралы, жұмыс принципі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Тексеру және белгілеу жұмыстарын жүргізу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геометриялық фигураларды сыпыру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бөлшектерді белгілеу және түйіндер мен бөлшектерді қисық беттерге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Кемелерді жасау, шығару және түсіру үшін кеме пойызын қалыптастыру тәсілдері;</w:t>
            </w:r>
          </w:p>
          <w:p>
            <w:pPr>
              <w:spacing w:after="20"/>
              <w:ind w:left="20"/>
              <w:jc w:val="both"/>
            </w:pPr>
            <w:r>
              <w:rPr>
                <w:rFonts w:ascii="Times New Roman"/>
                <w:b w:val="false"/>
                <w:i w:val="false"/>
                <w:color w:val="000000"/>
                <w:sz w:val="20"/>
              </w:rPr>
              <w:t>
10. Стапель-кондукторлардың, кантоваторлардың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265"/>
          <w:p>
            <w:pPr>
              <w:spacing w:after="20"/>
              <w:ind w:left="20"/>
              <w:jc w:val="both"/>
            </w:pPr>
            <w:r>
              <w:rPr>
                <w:rFonts w:ascii="Times New Roman"/>
                <w:b w:val="false"/>
                <w:i w:val="false"/>
                <w:color w:val="000000"/>
                <w:sz w:val="20"/>
              </w:rPr>
              <w:t>
2-ші дағды:</w:t>
            </w:r>
          </w:p>
          <w:bookmarkEnd w:id="265"/>
          <w:p>
            <w:pPr>
              <w:spacing w:after="20"/>
              <w:ind w:left="20"/>
              <w:jc w:val="both"/>
            </w:pPr>
            <w:r>
              <w:rPr>
                <w:rFonts w:ascii="Times New Roman"/>
                <w:b w:val="false"/>
                <w:i w:val="false"/>
                <w:color w:val="000000"/>
                <w:sz w:val="20"/>
              </w:rPr>
              <w:t>
Шағын және ірі габаритті жазықтық және көлемдік секцияларды, іргетастарды құрастыру, орнату, бөлшектеу және жөндеу кезінде слесарлық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266"/>
          <w:p>
            <w:pPr>
              <w:spacing w:after="20"/>
              <w:ind w:left="20"/>
              <w:jc w:val="both"/>
            </w:pPr>
            <w:r>
              <w:rPr>
                <w:rFonts w:ascii="Times New Roman"/>
                <w:b w:val="false"/>
                <w:i w:val="false"/>
                <w:color w:val="000000"/>
                <w:sz w:val="20"/>
              </w:rPr>
              <w:t>
Шеберлік:</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үй-жайлардың жәшіктерін және еден төсеніштерін дайындауды, орнына сәйкестендіруді,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жебелерін, қарапайым діңгектерді дайындауды, құрастыруды,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Жауапты конструкцияларда тойтару және соғу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Жауапты конструкциялардағы тойтармалардың көмегімен жолақты, табақты және фасонды металдан жасалған бөлшектерді ажырамас жалғауды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Жауапты, газ тығыздағыш кеме конструкцияларының қаттылық қабырғаларының бітелулері мен кенжар бөліктерін түзетуді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Болаттар мен қорытпалардан жасалған қисық сызықты дөңгелектері бар бактарды, сыйымдылықтарды, цистерналарды түзетуді,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Жылжымалы қосылыстары бар жеңіл қоршауларды, айрықша от жәрмеңкелерін, тартылатын құрылғыларды қоршауды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бөлшектер үшін шаблондар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Ағындық және механикаландырылған желілерде түптік және борттық көлемді секцияларды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Кеменің ортаңғы бөлігі үшін өліммен сыртқы қаптама парақтарын, ұштарында фальшборт парақтарын, палубалық төсемді, екінші түбінің төсемін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Боратталған полиэтиленнен бөлшектер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Бөлшектерді дайындауды, қақпақтарды жинауды, Жарық люктерін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Қондырмалардың блоктары мен блок-секцияларын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Айнымалы немесе күрделі қисықтығы бар қисық сызықты асимметриялық Тавр түйіндерін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Ірі габаритті іргетастарды, рамаларды, қазандықтарға арналған төсектерді, білік құбырларының мойынтіректерін, аспаптарды, жүк крандарын, қосалқы тетіктерді, қаңылтыр және бейінді металдан жасалған штевняларды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Жөндеу кезінде орнында түзетуді, станоктарда суық күйде иілуді және күрделі қисықтығы бар профильдерден корпус жиынтығын қолмен қыздыруды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Түтін құбырларының қарапайым қаптамаларын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Арқалықтарды, кеме арбаларын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Кронштейндері мен леерлік қоршаулары бар үш деңгейден астам құбырлар мен металл конструкциялардан жасалған ормандарды, аспалы беседкаларды, едендерді, жылжымалы бағандарды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Дәнекерленген бұрыштық қосылыстардың тігістерін жару және ультрадыбыстық қондырғылармен эталондар бойынша қатайтуды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21. Болаттар мен қорытпалардан жасалған жалпақ ірі габаритті секцияларды, өліммен жиынтық тораптарды және болаттар мен қорытпалардан жасалған өліммен жазық шағын габаритті секцияларды; қалыңдығы 6 мм-ден асатын болаттар мен қорытпалардан жасалған ірі габаритті күрделі корпустық конструкцияларды, сондай-ақ қалыңдығы 6 мм-ге дейінгі болаттар мен қорытпалардан жасалған күрделі емес корпустық конструкцияларды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22. Қисық сызықты учаскелерде металл тіреуіш арқалықтар мен абвайзерлік қораптарды түзетуді,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23. Бүйірлік кильдерді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Күрделі конструкциялы желдеткіш каналдарға, шахталар мен тамбурларға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25. Кнехттер мен КИП жолақтарына (тартылатын және ойылған)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26. Корпустың, қондырмалардың және палубалық палубаның қаптамаларын өлместен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27. Қосалқы тетіктер, аспаптар мен жабдықтар және ірі габаритті іргетастар, қазандықтарға арналған рамалар, кереуеттер, білік мойынтіректері, аспаптар, жүк крандары, қосалқы тетіктер, қаңылтыр және бейінді металдан жасалған штевнялар үшін шағын габаритті іргетастарды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28. Болаттар мен қорытпалардан жасалған кеменің жалпақ шағын габаритті секцияларын, корпус жиынтығының тораптарын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29. Қаптаманы тегістеу және жылтырату;</w:t>
            </w:r>
          </w:p>
          <w:p>
            <w:pPr>
              <w:spacing w:after="20"/>
              <w:ind w:left="20"/>
              <w:jc w:val="both"/>
            </w:pPr>
            <w:r>
              <w:rPr>
                <w:rFonts w:ascii="Times New Roman"/>
                <w:b w:val="false"/>
                <w:i w:val="false"/>
                <w:color w:val="000000"/>
                <w:sz w:val="20"/>
              </w:rPr>
              <w:t>
30.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267"/>
          <w:p>
            <w:pPr>
              <w:spacing w:after="20"/>
              <w:ind w:left="20"/>
              <w:jc w:val="both"/>
            </w:pPr>
            <w:r>
              <w:rPr>
                <w:rFonts w:ascii="Times New Roman"/>
                <w:b w:val="false"/>
                <w:i w:val="false"/>
                <w:color w:val="000000"/>
                <w:sz w:val="20"/>
              </w:rPr>
              <w:t>
Білім:</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Суық және ыстық түзетулер жүзеге асырылатын температура аралықтары;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тораптарды, секциялар мен блоктарды өңдеу және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Қалыңдығы 6 мм-ден асатын болаттар мен қорытпалардан жасалған ірі габаритті күрделі корпустық конструкцияларды, сондай-ақ қалыңдығы 6 мм-ге дейінгі болаттар мен қорытпалардан жасалған күрделі емес корпустық конструкцияларды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 корпусының қаптамасын және жиынтығын жөндеу, ауыстыру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 корпусының блоктарын қондыру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Тойтарма қосылыстарын орындау тәсілдері, ықтимал ақаулар және олардың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Рұқсаттар мен төзімділік жүйелері, өңдеу квалитеттері және беттердің кедір-бұдырлығы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Корпус конструкцияларын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Дәнекерленген және тойтарылған конструкцияларды кез келген әдіспен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Тойтарма арқылы алынған жіптердің, серіппелердің, ажырамас қосылыстардың сызбаларындағы шартты кескіндер;</w:t>
            </w:r>
          </w:p>
          <w:p>
            <w:pPr>
              <w:spacing w:after="20"/>
              <w:ind w:left="20"/>
              <w:jc w:val="both"/>
            </w:pPr>
            <w:r>
              <w:rPr>
                <w:rFonts w:ascii="Times New Roman"/>
                <w:b w:val="false"/>
                <w:i w:val="false"/>
                <w:color w:val="000000"/>
                <w:sz w:val="20"/>
              </w:rPr>
              <w:t>
11. Дәнекерлеуге арналған жиектерді дайындау формалары.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268"/>
          <w:p>
            <w:pPr>
              <w:spacing w:after="20"/>
              <w:ind w:left="20"/>
              <w:jc w:val="both"/>
            </w:pPr>
            <w:r>
              <w:rPr>
                <w:rFonts w:ascii="Times New Roman"/>
                <w:b w:val="false"/>
                <w:i w:val="false"/>
                <w:color w:val="000000"/>
                <w:sz w:val="20"/>
              </w:rPr>
              <w:t>
3-ші дағды:</w:t>
            </w:r>
          </w:p>
          <w:bookmarkEnd w:id="268"/>
          <w:p>
            <w:pPr>
              <w:spacing w:after="20"/>
              <w:ind w:left="20"/>
              <w:jc w:val="both"/>
            </w:pPr>
            <w:r>
              <w:rPr>
                <w:rFonts w:ascii="Times New Roman"/>
                <w:b w:val="false"/>
                <w:i w:val="false"/>
                <w:color w:val="000000"/>
                <w:sz w:val="20"/>
              </w:rPr>
              <w:t>
Шағын және ірі габаритті жазықтық және көлемді секцияларды, іргетастарды құрастыру, орнату,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269"/>
          <w:p>
            <w:pPr>
              <w:spacing w:after="20"/>
              <w:ind w:left="20"/>
              <w:jc w:val="both"/>
            </w:pPr>
            <w:r>
              <w:rPr>
                <w:rFonts w:ascii="Times New Roman"/>
                <w:b w:val="false"/>
                <w:i w:val="false"/>
                <w:color w:val="000000"/>
                <w:sz w:val="20"/>
              </w:rPr>
              <w:t>
Шеберлік:</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Жауапты, газ тығыздағыш кеме конструкцияларының қаттылық қабырғаларының бітеуіштері мен кенжар бөліктерін дайындауды,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қосылыстары бар жеңіл қоршауларды, айрықша оттар жәрмеңкелерін, тартылатын құрылғылардың қоршауларын дайындауды,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Қалқымалы палубаларды дайындауды, амортизаторларға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Қалқымалы бұрғылау қондырғыларының тұрақтандырғыш бағаналарының қаптамаларын жинаумен және қанықтырумен секторлардан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Болаттар мен қорытпалардан жасалған қисық сызықты дөңгелектері бар бактарды, сыйымдылықтарды, цистерналарды құрастыруды,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Екінші түбі мен қалқандары бойынша келте құбырларды құрастыруды,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Ірі габаритті іргетастарды, рамаларды, қазандықтарға арналған төсектерді, білік құбырларының мойынтіректерін, аспаптарды, жүк крандарын, қосалқы тетіктерді, қаңылтыр және бейінді металдан жасалған штевняларды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Желдеткіш қоңыраулар мен бастарды жасау,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Арқалықтарды, кеме арбаларын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Көлемді секциялардан құрастыруды, блоктар мен қондырмалардың блок-секцияларын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Айнымалы немесе күрделі қисықтығы бар қисық сызықты асимметриялық тавр түйіндерін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Ірі габаритті іргетастарды, рамаларды, қазандықтарға арналған төсектерді, білік құбырларының мойынтіректерін, аспаптарды, жүк крандарын, қосалқы тетіктерді, қаңылтыр және бейінді металдан жасалған штевняларды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Шахталардың қақпақтары мен комингстерін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Түтін құбырларының қарапайым қаптамаларын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Қалқымалы бұрғылау қондырғыларының тұрақтандырғыш бағандарының секцияларын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Кронштейндері мен леерлік қоршаулары бар үш деңгейден астам құбырлар мен металл конструкциялардан; аспалы беседкалардан, қабаттасулардан, жылжымалы бағандардан ормандарды жинауды, монтаждауды, бөлшектеуді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Көлемді секцияларды қалыптастыру кезінде қалқалардың, платформалардың, қоршаулардың, төсемдердің шағын көлемді жазықтық секцияларын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Машина-қазандық бөлімшесінде және ескек білігінің дәліздерінде, рельс жолдарында монорельстерді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Күрделі конфигурациядағы желдеткіш каналдарды, шахталар мен тамбурларды дайындауды, құрастыруды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Қисық сызықты учаскелерде металл тіреуіш арқалықтар мен абвайзерлік қораптарды дайындауды,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Болаттар мен қорытпалардан жасалған шпангоуттарды кондукторда құрастыруды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22. Толқынды кесетін қалқандардың, жел тартқыштардың көлеміне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Қанат құрылғыларының жеке тораптарын құрастыруды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24. Жазықтық, көлемдік секциялар мен блоктарда рамаларды, аяқ киімдерді құрастыруды, орнатуды, бөлшектеуді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25. Күрделі конструкциялы желдету арналарын, шахталар мен тамбурларды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26. Кнехттер мен КИП планкаларын (тартылатын және ойылған)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27. Понтондарды палубалардың үстіне тік бұрышпен орнатуды, қалқымалы бұрғылау қондырғыларының құбырлы және қорапты нысандарының тіректерін, байланыстарын түйістіруді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28. Газ тығыздығына сыналатын қондырмаларды, жеңіл қоршауларды, люктерді, есіктерді, шахталарды орнатуды,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29. Бүйірлік кильдерді орнату, қондыру;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30. Түзу жиекті қорғаныс блоктарын және ППУ резервуарларының жақтау блоктарын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Қосалқы тетіктер, аспаптар мен жабдықтар үшін шағын көлемді іргетастарды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Ірі габаритті іргетастарды, рамаларды, қазандықтарға арналған кереуеттерді, білік құбырларының мойынтіректерін, аспаптарды, жүк крандарын, қосалқы тетіктерді, қаңылтырдан және бейінді металдан жасалған штевняларды көлемге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Күрделі қисықтығы бар ірі габаритті жазықтық секцияларын және шағын габаритті жазықтық секцияларын, кеменің ортаңғы бөлігіне арналған көлемдік секциялар мен блок-секцияларды, қондырманың блок-секцияларын және қарапайым айналмалы кемелердің ұштық секцияларын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34. Жеңіл қалқандар мен қоршауларды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Обух пен рымдарды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Ілмектерді, қапсырмаларды, фланецтерді және руль кронштейндерін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37. Механикаландырылған желілерде жалпақ бөлімдерді, құрастыру-дәнекерлеу машинасында жинағы бар панельдерді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38. Төсектерді өліммен, кондукторлармен және орташа күрделіліктегі жиектермен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39. Тавр арқалықтарын түзу және қисық сызықты ағын сызықтарында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40. Баспалдақтарды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41. Құбырлы ормандарды жинау (деңгейлердің санына қарамастан);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42. Герметикалық тораптар мен ППУ, экрандарды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43. Қаңылтыр металдан биологиялық қорғауды қанықпаған ұяшықтарға, құбырлы орман секцияларында металл тақталар мен алаңдардан жасалған төсемдерді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44. Қалқымалы бұрғылау қондырғыларының герметикалық құрылғыларын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45. Құрылымдарды бақылауға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46. Газ шығатын қоршаулардың қаптамасын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47. Түбі-сыртқы арматурасының келте құбырларын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48. Жалпақ шағын габаритті секцияларды, болаттар мен қорытпалардан жасалған жиынтық тораптарын; балталар және рымдар; майысқан жамылғылар, орташа күрделіліктегі кондукторлар мен жиектерді; палубаның, екінші түбінің төсемінің ұштарындағы фальшборт парақтарын; кессондар мен полиуретанды көбікке арналған резервуар бөлшектерінің, биологиялық қорғаныш белбеуі сәйкес келетін биологиялық қорғауға және жылу оқшаулауға арналған шектеу бөлшектерінің үйінділері мен қуыстарын орнату сүңгуір қайықтардағы қалқандар;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49. Люктер ауданында, палубаларда, сорғы қоршауларында арматура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50. Түзу және қисық осьтері бар цилиндрлік келте құбырларды, түзу осьтері бар конустық келте құбырларды, сондай-ақ қисық осьтері бар конустық келте құбырларды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51. Болат пен қорытпалардан жасалған шпангоуттарды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52. Түтін құбырларының қаптамаларына, кеме атауы тақталарына эмблемалар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53. Кеменің корпусын стапельде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54. Кеме пойызын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55. Кеме корпустарын қалыптастыру және секциялар жасау кезінде корпус конструкцияларын құрастыру мен орнатудың күрделі сызбаларын оқу.</w:t>
            </w:r>
          </w:p>
          <w:p>
            <w:pPr>
              <w:spacing w:after="20"/>
              <w:ind w:left="20"/>
              <w:jc w:val="both"/>
            </w:pPr>
            <w:r>
              <w:rPr>
                <w:rFonts w:ascii="Times New Roman"/>
                <w:b w:val="false"/>
                <w:i w:val="false"/>
                <w:color w:val="000000"/>
                <w:sz w:val="20"/>
              </w:rPr>
              <w:t>
56.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270"/>
          <w:p>
            <w:pPr>
              <w:spacing w:after="20"/>
              <w:ind w:left="20"/>
              <w:jc w:val="both"/>
            </w:pPr>
            <w:r>
              <w:rPr>
                <w:rFonts w:ascii="Times New Roman"/>
                <w:b w:val="false"/>
                <w:i w:val="false"/>
                <w:color w:val="000000"/>
                <w:sz w:val="20"/>
              </w:rPr>
              <w:t>
Білім:</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Желдеткіш қоңыраулар мен бастарды дайындау және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 корпустарын құру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Корпус конструкцияларын құрастыру кезінде құрал-саймандар мен құрылғылардың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 жасау мен кеме жөндеудегі бөлшектерді, тораптарды, секциялар мен блоктарды өңдеу мен құрастырудың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Секцияларды, блок-секцияларды құрастыру және қалыптастыру кезінде шағын механикаландыру құралдарын, құрастыру құрылғыларын пайдалану қағидалары және оларды стапельге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Кеме корпустарын қалыптастыру және секцияларды дайындау кезінде корпустық конструкцияларды құрастырудың және орнатудың күрделі сызбаларын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Түптік және борттық секцияларды құрастыру және дәнекерлеу бойынша ағымдық және механикаландырылған желілердің жұмыс істеу принципі мен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Қалқымалы бұрғылау қондырғыларының герметикалық құрылғыларын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Люктер ауданында, палубаларда, сорғы қоршауларында арматураларды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Болат пен қорытпадан жасалған шпангоуттарды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Түтін құбырларының қаптамаларына, кеме атауы тақталарына эмблемаларды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Құбырлы ормандарды жинауға және бөлшектеуге (деңгейлердің санына қарамастан), құбырлы ормандар секцияларында металл тақталар мен алаңдардан жасалған төсемдерді орнатуға және бөлшектеуге қойылатын техникалық талаптар;</w:t>
            </w:r>
          </w:p>
          <w:p>
            <w:pPr>
              <w:spacing w:after="20"/>
              <w:ind w:left="20"/>
              <w:jc w:val="both"/>
            </w:pPr>
            <w:r>
              <w:rPr>
                <w:rFonts w:ascii="Times New Roman"/>
                <w:b w:val="false"/>
                <w:i w:val="false"/>
                <w:color w:val="000000"/>
                <w:sz w:val="20"/>
              </w:rPr>
              <w:t>
13. Металл кемелердің корпустарын салуға және жөндеуге Қазақстан Республикасының талаптары мен техникалық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271"/>
          <w:p>
            <w:pPr>
              <w:spacing w:after="20"/>
              <w:ind w:left="20"/>
              <w:jc w:val="both"/>
            </w:pPr>
            <w:r>
              <w:rPr>
                <w:rFonts w:ascii="Times New Roman"/>
                <w:b w:val="false"/>
                <w:i w:val="false"/>
                <w:color w:val="000000"/>
                <w:sz w:val="20"/>
              </w:rPr>
              <w:t>
4-ші дағды:</w:t>
            </w:r>
          </w:p>
          <w:bookmarkEnd w:id="271"/>
          <w:p>
            <w:pPr>
              <w:spacing w:after="20"/>
              <w:ind w:left="20"/>
              <w:jc w:val="both"/>
            </w:pPr>
            <w:r>
              <w:rPr>
                <w:rFonts w:ascii="Times New Roman"/>
                <w:b w:val="false"/>
                <w:i w:val="false"/>
                <w:color w:val="000000"/>
                <w:sz w:val="20"/>
              </w:rPr>
              <w:t>
Корпус конструкцияларының 20 кгс/шаршы см дейінгі қысыммен гидравликалық сынақтар, 150 кгс/шаршы см дейінгі қысыммен док-камерада және 300 кгс/шаршы см дейінгі қысыммен арнайы стендте кеме бұйымдарын, 0,5-тен 3 кгс/шаршы см дейінгі қысыммен пневматикалық сынақтар жүргізу, құрастыру параметрлерін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272"/>
          <w:p>
            <w:pPr>
              <w:spacing w:after="20"/>
              <w:ind w:left="20"/>
              <w:jc w:val="both"/>
            </w:pPr>
            <w:r>
              <w:rPr>
                <w:rFonts w:ascii="Times New Roman"/>
                <w:b w:val="false"/>
                <w:i w:val="false"/>
                <w:color w:val="000000"/>
                <w:sz w:val="20"/>
              </w:rPr>
              <w:t>
Шеберлік:</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бақылау-өлшеу тексеру құралдары мен аспаптарын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қосылыстары бар жеңіл қоршаулардың, айрықша оттар жәрмеңкелерінің, тартылатын құрылғылардың қоршауларының дайындалу, орнату, жөндеу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Болаттар мен қорытпалардан жасалған шпангоуттардың кондукторында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Құрастыру сапасын толқын кесетін қалқандардың, жел соққыштардың көлемін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Көлемді секциялардан құрастыру сапасын, блоктар мен қондырмалардың блок-секцияларын орнатуды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Қалқымалы бұрғылау қондырғыларының тұрақтандырғыш бағаналарының қаптамаларының жиынтығымен және қанықтылығымен секторлардан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Ірі габаритті іргетастарды, рамаларды, қазандықтарға арналған төсектерді, білік құбырларының мойынтіректерін, аспаптарды, жүк крандарын, қосалқы тетіктерді, қаңылтыр және бейінді металдан жасалған штевняларды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Шахталардың қақпақтары мен комингстерінің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түтін қақпақтарының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Қалқымалы бұрғылау қондырғыларының тұрақтандырғыш бағаналарының секцияларын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Айнымалы немесе күрделі қисықтығы бар қисық сызықты асимметриялық Тавр түйіндерін құрастыру, түзету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Болаттар мен қорытпалардан жасалған қисық сызықты айналмалары бар бактарды, сыйымдылықтарды, цистерналарды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Ірі габаритті іргетастарды, рамаларды, қазандықтарға арналған төсектерді, білік құбырларының мойынтіректерін, аспаптарды, жүк крандарын, қосалқы тетіктерді, қаңылтыр және бейінді металдан жасалған штевняларды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Машина-қазандық бөлімшесінде және ескек білігінің дәліздерінде, рельстік жолдарда монорельстерді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Қалқымалы бұрғылау қондырғыларының құбырлы және қорапты нысандарының байланыстары, жақшаларды түйістірудің тік бұрышымен понтондар палубаларының үстіндегі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Болат пен қорытпадан жасалған шпангоуттарды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Бүйірлік кильдерді орнату, жөндеу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Кеме конструкцияларын 150 кгс/шаршы см дейінгі қысыммен док-камерада және циклділікке гидравликалық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Анықталған кемшіліктерді жоя отырып, 20 кгс/шаршы см дейінгі қысыммен корпустық конструкцияларға гидравликалық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20. Биологиялық қорғаныс блоктарын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300 кгс/шаршы см дейінгі қысыммен кеме бұйымдарын арнайы стендтерде гидравликалық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22. 3 кгс/шаршы см дейінгі қысыммен пневматикалық сынақтар және 20 кгс/шаршы см дейінгі қысыммен гидравликалық сынақтар дифференциалды, балласты, алмастыру, жылдам батыру, отын цистерналарын, сондай-ақ шыныаяқтарды (бұрғылаумен)жүргізу;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23. Анықталған кемшіліктерді жоя отырып, 0,5-тен 3 кгс/шаршы см-ге дейінгі қысыммен корпустық конструкцияларға пневматикалық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Корпустық конструкциялардың конструктивтілігі мен тазалығына сынауға және тапсыруға дайындық жүргізу.</w:t>
            </w:r>
          </w:p>
          <w:p>
            <w:pPr>
              <w:spacing w:after="20"/>
              <w:ind w:left="20"/>
              <w:jc w:val="both"/>
            </w:pPr>
            <w:r>
              <w:rPr>
                <w:rFonts w:ascii="Times New Roman"/>
                <w:b w:val="false"/>
                <w:i w:val="false"/>
                <w:color w:val="000000"/>
                <w:sz w:val="20"/>
              </w:rPr>
              <w:t>
25.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273"/>
          <w:p>
            <w:pPr>
              <w:spacing w:after="20"/>
              <w:ind w:left="20"/>
              <w:jc w:val="both"/>
            </w:pPr>
            <w:r>
              <w:rPr>
                <w:rFonts w:ascii="Times New Roman"/>
                <w:b w:val="false"/>
                <w:i w:val="false"/>
                <w:color w:val="000000"/>
                <w:sz w:val="20"/>
              </w:rPr>
              <w:t>
Білім:</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20 кгс/шаршы см дейінгі қысыммен гидравликалық сынақтар және корпустық конструкциялардың 3 кгс/шаршы см дейінгі қысыммен пневматикалық сынақтар жүргізуге арналған құрылғылар мен құралдардың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20 кгс/шаршы см дейінгі қысыммен гидравликалық сынақтарды және корпустық конструкциялардың 3 кгс/шаршы см дейінгі қысыммен пневматикалық сынақтарды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Қысымы 300 кгс/шаршы см дейінгі кеме бұйымдарының арнайы стендтерінде гидравликалық сынақтар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бақылау-өлшеу тексеру құралдары мен аспаптарын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Тексеру жұмыстарын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кезінде шағын және шағын кемелердің стапельдегі және доктағы жағдайын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Ірі габаритті іргетастарды, рамаларды, қазандықтарға арналған төсектерді, білік құбырларының мойынтіректерін, аспаптарды, жүк крандарын, қосалқы тетіктерді, табақтан және бейінді металдан жасалған штевняларды құрастыру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Шахталардың қақпақтары мен комингстерін, түтін құбырларының қарапайым қаптамаларын құрастыру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Болат пен қорытпалардан жасалған қисық сызықты айналмалары бар бактарды, сыйымдылықтарды, цистерналарды, машина-қазандық бөлімшесінде және ескек білігінің дәліздерінде, рельс жолдарында монорельстерді орнату сапасына қойылатын талаптар;</w:t>
            </w:r>
          </w:p>
          <w:p>
            <w:pPr>
              <w:spacing w:after="20"/>
              <w:ind w:left="20"/>
              <w:jc w:val="both"/>
            </w:pPr>
            <w:r>
              <w:rPr>
                <w:rFonts w:ascii="Times New Roman"/>
                <w:b w:val="false"/>
                <w:i w:val="false"/>
                <w:color w:val="000000"/>
                <w:sz w:val="20"/>
              </w:rPr>
              <w:t>
10. Тік бұрышты понтондар палубаларының үстіндегі қондырғының сапасына, қалқымалы бұрғылау қондырғыларының құбырлы және қорапты нысандарының тіректерін, байланыстарын түйістіруге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274"/>
          <w:p>
            <w:pPr>
              <w:spacing w:after="20"/>
              <w:ind w:left="20"/>
              <w:jc w:val="both"/>
            </w:pPr>
            <w:r>
              <w:rPr>
                <w:rFonts w:ascii="Times New Roman"/>
                <w:b w:val="false"/>
                <w:i w:val="false"/>
                <w:color w:val="000000"/>
                <w:sz w:val="20"/>
              </w:rPr>
              <w:t>
Дербестік және жауапкершілік</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Өзгерістерді басқара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w:t>
            </w:r>
            <w:r>
              <w:rPr>
                <w:rFonts w:ascii="Times New Roman"/>
                <w:b w:val="false"/>
                <w:i w:val="false"/>
                <w:color w:val="000000"/>
                <w:sz w:val="20"/>
              </w:rPr>
              <w:t>Қаулысы</w:t>
            </w:r>
            <w:r>
              <w:rPr>
                <w:rFonts w:ascii="Times New Roman"/>
                <w:b w:val="false"/>
                <w:i w:val="false"/>
                <w:color w:val="000000"/>
                <w:sz w:val="20"/>
              </w:rPr>
              <w:t xml:space="preserve">);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xml:space="preserve">); ҚР ТР 405 "Өрт қауіпсіздігіне қойылатын жалпы талаптар" (ТЖМ 2021 жылғы 17 тамыздағы №405 </w:t>
            </w:r>
            <w:r>
              <w:rPr>
                <w:rFonts w:ascii="Times New Roman"/>
                <w:b w:val="false"/>
                <w:i w:val="false"/>
                <w:color w:val="000000"/>
                <w:sz w:val="20"/>
              </w:rPr>
              <w:t>бұйрығы</w:t>
            </w:r>
            <w:r>
              <w:rPr>
                <w:rFonts w:ascii="Times New Roman"/>
                <w:b w:val="false"/>
                <w:i w:val="false"/>
                <w:color w:val="000000"/>
                <w:sz w:val="20"/>
              </w:rPr>
              <w:t xml:space="preserve">); ҚР ТР 1353 "Металл конструкциялардың қауіпсіздігіне қойылатын талаптар" (Қазақстан Республикасы Үкіметінің 2008 жылғы 31 желтоқсандағы №1353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жинаушылар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 Кеме құбыршысы"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Кеме құбыршысы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275"/>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bookmarkEnd w:id="275"/>
          <w:p>
            <w:pPr>
              <w:spacing w:after="20"/>
              <w:ind w:left="20"/>
              <w:jc w:val="both"/>
            </w:pPr>
            <w:r>
              <w:rPr>
                <w:rFonts w:ascii="Times New Roman"/>
                <w:b w:val="false"/>
                <w:i w:val="false"/>
                <w:color w:val="000000"/>
                <w:sz w:val="20"/>
              </w:rPr>
              <w:t>
Сыртқы құбырларды монтаждаушы, 2-6 разрядтар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276"/>
          <w:p>
            <w:pPr>
              <w:spacing w:after="20"/>
              <w:ind w:left="20"/>
              <w:jc w:val="both"/>
            </w:pPr>
            <w:r>
              <w:rPr>
                <w:rFonts w:ascii="Times New Roman"/>
                <w:b w:val="false"/>
                <w:i w:val="false"/>
                <w:color w:val="000000"/>
                <w:sz w:val="20"/>
              </w:rPr>
              <w:t>
Білім деңгейі:</w:t>
            </w:r>
          </w:p>
          <w:bookmarkEnd w:id="276"/>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277"/>
          <w:p>
            <w:pPr>
              <w:spacing w:after="20"/>
              <w:ind w:left="20"/>
              <w:jc w:val="both"/>
            </w:pPr>
            <w:r>
              <w:rPr>
                <w:rFonts w:ascii="Times New Roman"/>
                <w:b w:val="false"/>
                <w:i w:val="false"/>
                <w:color w:val="000000"/>
                <w:sz w:val="20"/>
              </w:rPr>
              <w:t>
Мамандық:</w:t>
            </w:r>
          </w:p>
          <w:bookmarkEnd w:id="277"/>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278"/>
          <w:p>
            <w:pPr>
              <w:spacing w:after="20"/>
              <w:ind w:left="20"/>
              <w:jc w:val="both"/>
            </w:pPr>
            <w:r>
              <w:rPr>
                <w:rFonts w:ascii="Times New Roman"/>
                <w:b w:val="false"/>
                <w:i w:val="false"/>
                <w:color w:val="000000"/>
                <w:sz w:val="20"/>
              </w:rPr>
              <w:t>
Білім деңгейі:</w:t>
            </w:r>
          </w:p>
          <w:bookmarkEnd w:id="27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279"/>
          <w:p>
            <w:pPr>
              <w:spacing w:after="20"/>
              <w:ind w:left="20"/>
              <w:jc w:val="both"/>
            </w:pPr>
            <w:r>
              <w:rPr>
                <w:rFonts w:ascii="Times New Roman"/>
                <w:b w:val="false"/>
                <w:i w:val="false"/>
                <w:color w:val="000000"/>
                <w:sz w:val="20"/>
              </w:rPr>
              <w:t>
Мамандық:</w:t>
            </w:r>
          </w:p>
          <w:bookmarkEnd w:id="27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280"/>
          <w:p>
            <w:pPr>
              <w:spacing w:after="20"/>
              <w:ind w:left="20"/>
              <w:jc w:val="both"/>
            </w:pPr>
            <w:r>
              <w:rPr>
                <w:rFonts w:ascii="Times New Roman"/>
                <w:b w:val="false"/>
                <w:i w:val="false"/>
                <w:color w:val="000000"/>
                <w:sz w:val="20"/>
              </w:rPr>
              <w:t>
Біліктілік:</w:t>
            </w:r>
          </w:p>
          <w:bookmarkEnd w:id="28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жүйелерін салу және жөндеу кезінде кемелерді, қалқымалы құрылыстарды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38 мм дейінгі коррозияға төзімді және берік қорытпалардан басқа болат пен қорытпалардың әртүрлі маркаларынан құбыржол жүйелерін дайындау, құрастыру, монтаждау, бөлшектеу және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281"/>
          <w:p>
            <w:pPr>
              <w:spacing w:after="20"/>
              <w:ind w:left="20"/>
              <w:jc w:val="both"/>
            </w:pPr>
            <w:r>
              <w:rPr>
                <w:rFonts w:ascii="Times New Roman"/>
                <w:b w:val="false"/>
                <w:i w:val="false"/>
                <w:color w:val="000000"/>
                <w:sz w:val="20"/>
              </w:rPr>
              <w:t>
1-ші еңбек функциясы:</w:t>
            </w:r>
          </w:p>
          <w:bookmarkEnd w:id="281"/>
          <w:p>
            <w:pPr>
              <w:spacing w:after="20"/>
              <w:ind w:left="20"/>
              <w:jc w:val="both"/>
            </w:pPr>
            <w:r>
              <w:rPr>
                <w:rFonts w:ascii="Times New Roman"/>
                <w:b w:val="false"/>
                <w:i w:val="false"/>
                <w:color w:val="000000"/>
                <w:sz w:val="20"/>
              </w:rPr>
              <w:t>
Диаметрі 38 мм дейінгі коррозияға төзімді және берік қорытпалардан басқа болат пен қорытпалардың әртүрлі маркаларынан құбыржол жүйелерін дайындау, құрастыру, монтаждау, бөлшектеу және сынау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282"/>
          <w:p>
            <w:pPr>
              <w:spacing w:after="20"/>
              <w:ind w:left="20"/>
              <w:jc w:val="both"/>
            </w:pPr>
            <w:r>
              <w:rPr>
                <w:rFonts w:ascii="Times New Roman"/>
                <w:b w:val="false"/>
                <w:i w:val="false"/>
                <w:color w:val="000000"/>
                <w:sz w:val="20"/>
              </w:rPr>
              <w:t>
1-ші дағды:</w:t>
            </w:r>
          </w:p>
          <w:bookmarkEnd w:id="282"/>
          <w:p>
            <w:pPr>
              <w:spacing w:after="20"/>
              <w:ind w:left="20"/>
              <w:jc w:val="both"/>
            </w:pPr>
            <w:r>
              <w:rPr>
                <w:rFonts w:ascii="Times New Roman"/>
                <w:b w:val="false"/>
                <w:i w:val="false"/>
                <w:color w:val="000000"/>
                <w:sz w:val="20"/>
              </w:rPr>
              <w:t>
Коррозияға төзімді және берік қорытпалардан басқа болаттың барлық маркаларынан диаметрі 38 мм дейінгі түзу құбырларды дайындау, құрастыру және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283"/>
          <w:p>
            <w:pPr>
              <w:spacing w:after="20"/>
              <w:ind w:left="20"/>
              <w:jc w:val="both"/>
            </w:pPr>
            <w:r>
              <w:rPr>
                <w:rFonts w:ascii="Times New Roman"/>
                <w:b w:val="false"/>
                <w:i w:val="false"/>
                <w:color w:val="000000"/>
                <w:sz w:val="20"/>
              </w:rPr>
              <w:t>
5 разряд үшін:</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Фланецтер мен сақиналарды дәнекерлегеннен кейін құбырдың ішіндегі дәнекерлеуді өңдеу,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өңдеуге арналған жәрдемақыларды ескере отырып, құбырларды шаблондар бойынша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арматурасы үшін маховиктер мен тұтқаларды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Мата жеңдерін бұралусыз және иілудің рұқсат етілген радиусынан асырмай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 жазықтықта қаза тапқан тікелей құбырлар мен құбырларды дайындауға арналған тетіктер мен жабдықсыз палубалардың ашық бөліктерінен және үй жайларда өлшемдерін алуды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 мен арматураларға арналған қарапайым жалғыз ілгіштерді жасау және орнату үшін қаңылтыр мен профильді металды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конфигурациядағы фланецті тығыздағыштарды жасау үшін Парақ материалдарын (былғары, паронит, фторопласт, талшық, резеңке, кенеп)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Құбырларды майыстыру үшін сынау үлгілерін және өлгендердің бақылау-өлшеу радиустарын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кескіш құралды қайрау және жетілдіру параметрлері мен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Белгіленген технологиялық талаптарға сәйкес кеме арматурасы мен құбырларға таңбалау жазуларын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Бұрандаларды болттар мен гайкаларға қолмен шүмектер мен дақтарды қолданып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Кейінгі өңдеу әдісіне, материалға және құбырлардың өлшемдеріне байланысты технологиялық жәрдемақы мөлшерін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Құбырдың түріне байланысты арматураның тығыздағыштарын толтыру материалы мен әдісін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штепсельдерді орнату орындарын, түрін және әдісін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Рамалық макеттерді жасау үшін қажетті материалдарды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Таңбалауға сәйкес қажетті құбыр өлшемдерін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Құбырлар мен арматураларды орнату үшін уақытша суспензияларды бекітуді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Цехта диаметрі 38 мм-ге дейін түзу құбырларды (газ құбырларынан басқа) төртбұрыш бойынша айдауды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Пышақтар мен кескіштерді қайрау және жетілдіру үшін қайрау құралы мен жабдығын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Қолмен, белгілеу және 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21. Сызбалар мен эскиздерге сәйкес тікелей панельдер, қаңылтыр қаптамалар жасау кезінде қажетті жабдықты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22. Диаметрі 38 мм-ге дейін түзу құбырларды дайындау, құрастыру, орнату және монтаждау кезінде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23. Диаметрі 38 мм-ге дейінгі түзу құбырларды дайындау, құрастыру, орнату және монтаждау кезінде еңбекті қорғау және өндірістік нұсқаулықтардың талаптарын орындау.</w:t>
            </w:r>
          </w:p>
          <w:p>
            <w:pPr>
              <w:spacing w:after="20"/>
              <w:ind w:left="20"/>
              <w:jc w:val="both"/>
            </w:pPr>
            <w:r>
              <w:rPr>
                <w:rFonts w:ascii="Times New Roman"/>
                <w:b w:val="false"/>
                <w:i w:val="false"/>
                <w:color w:val="000000"/>
                <w:sz w:val="20"/>
              </w:rPr>
              <w:t>
24. Қауіпсіздік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284"/>
          <w:p>
            <w:pPr>
              <w:spacing w:after="20"/>
              <w:ind w:left="20"/>
              <w:jc w:val="both"/>
            </w:pPr>
            <w:r>
              <w:rPr>
                <w:rFonts w:ascii="Times New Roman"/>
                <w:b w:val="false"/>
                <w:i w:val="false"/>
                <w:color w:val="000000"/>
                <w:sz w:val="20"/>
              </w:rPr>
              <w:t>
Білім:</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типтегі кеме арматурасының тығыздағыштарын толтыру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 дайындау және өңдеу кезінде қолданылатын қосалқы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құбырларын өңдеуге рұқсаттар,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 құбырларды қорғау жабындары;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Құбырларды таңбалаудың мәні, таңбалаудың орны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Дәнекерлеудің жіктелуі және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Құбырларды ию, слесарлық өңдеу, кеме құбырларының бөлшектерін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Кеме арматурасының негізгі түрлерінің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Жіптерді кесу үшін қолданылатын құрал-саймандар мен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Құбыр жұмыстары үшін қолданылатын негізгі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Кеменің құрылымы және үй-жайлардың, оларға қызмет көрсететін тетіктердің, жүйелер мен құбырлардың, құрылғылардың орналасуы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Жіптің негізгі элементтері (профиль, қадам, профиль бұрышы, тереңдік, сыртқы, ішкі және орта диаметрлер);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Кеме құбырларын монтаждау бойынша жұмыстардың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Кескіш құралды қайрау қағидалары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Құбырларды шаблондар бойынша белгілеу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Құбырлардың қарапайым сызбалары мен сызбаларын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Қолмен, белгілеу және қарапайым өлшеу құралының жұмыс принципі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Бекіту және жалғау кеме арматурасы үшін қолданылатын материалдардың қасиеттері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Құбырларды ию тәсілдері және құбырларды ию станоктары мен құрылғыларын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Пневматикалық тегістеуіштермен дәнекерлеуге және дәнекерлеуге арналған бөлшектердің шеттерін тазалау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Бұрандаларды, жаңғақтарды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Бір жазықтықта қаза тапқан тікелей құбырлар мен құбырларды дайындау үшін өлшемдерді орнынан алу тәсілдері,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Кеме құбырларына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Кеме жүйелерінің, құбырлардың және арматураның қосылу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Жалпы мақсаттағы кеме арматурасының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Мата жеңдерін орнатуға қойылатын технологиялық талаптар және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Рамалық макеттерге қойылатын технологиялық талаптар және оларды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Құбырларды дайындау кезінде қолданылатын өлшеу құралының құрылысы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29. Құбыр иілгіш станоктардың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30. Диаметрі 38 мм-ге дейін түзу құбырларды өндірудің негізгі кезеңдерінің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Диаметрі 38 мм дейінгі тікелей құбырларды дайындау, құрастыру, орнату және монтаждау кезіндегі техникалық құжаттаманың түрлері, оның мазмұны;</w:t>
            </w:r>
          </w:p>
          <w:p>
            <w:pPr>
              <w:spacing w:after="20"/>
              <w:ind w:left="20"/>
              <w:jc w:val="both"/>
            </w:pPr>
            <w:r>
              <w:rPr>
                <w:rFonts w:ascii="Times New Roman"/>
                <w:b w:val="false"/>
                <w:i w:val="false"/>
                <w:color w:val="000000"/>
                <w:sz w:val="20"/>
              </w:rPr>
              <w:t>
32. Диаметрі 38 мм-ге дейінгі түзу құбырларды дайындау, құрастыру, орнату және монтаждау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285"/>
          <w:p>
            <w:pPr>
              <w:spacing w:after="20"/>
              <w:ind w:left="20"/>
              <w:jc w:val="both"/>
            </w:pPr>
            <w:r>
              <w:rPr>
                <w:rFonts w:ascii="Times New Roman"/>
                <w:b w:val="false"/>
                <w:i w:val="false"/>
                <w:color w:val="000000"/>
                <w:sz w:val="20"/>
              </w:rPr>
              <w:t>
2-ші дағды:</w:t>
            </w:r>
          </w:p>
          <w:bookmarkEnd w:id="285"/>
          <w:p>
            <w:pPr>
              <w:spacing w:after="20"/>
              <w:ind w:left="20"/>
              <w:jc w:val="both"/>
            </w:pPr>
            <w:r>
              <w:rPr>
                <w:rFonts w:ascii="Times New Roman"/>
                <w:b w:val="false"/>
                <w:i w:val="false"/>
                <w:color w:val="000000"/>
                <w:sz w:val="20"/>
              </w:rPr>
              <w:t>
Қалпына келтіруге жатпайтын құбырлар жүйесінің арматурасын бөлшектеу, құбырларды 15 кг/см2 дейінгі қысыммен беріктікке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286"/>
          <w:p>
            <w:pPr>
              <w:spacing w:after="20"/>
              <w:ind w:left="20"/>
              <w:jc w:val="both"/>
            </w:pPr>
            <w:r>
              <w:rPr>
                <w:rFonts w:ascii="Times New Roman"/>
                <w:b w:val="false"/>
                <w:i w:val="false"/>
                <w:color w:val="000000"/>
                <w:sz w:val="20"/>
              </w:rPr>
              <w:t>
Шеберлік:</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Сынақ қысымына байланысты құбырлардың беріктігін сынау үшін таңдалған манометрді таңдау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Бөлшектеу жұмыстарын орындау кезінде қажетті механикаландырылған, слесарлық құралдар мен құрылғыларды таңдау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құжаттамаға сәйкес резервуарларды, сүзгілерді, балшық қораптарды, жылыту жылыту жастықшаларын, санитарлық-техникалық камбуз жабдықтарын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аспаптарына үрлеу құбырларын, майлы құбырларды және слесарлық аспапты қолдана отырып, кабельді қорғау құбырларын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материалдың сипаттамаларын және оны қосу тәсілдерін ескере отырып, пластмассадан құбырларды ажырату бойынша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Арнайы кеме жүйелерін (гидравлика, жоғары қысымды ауа, негізгі және қосалқы бу)бөлшектеу бойынша жекелеген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Арнайы кеме жүйелерін (гидравлика, жоғары қысымды ауа, негізгі және қосалқы бу)бөлшектеу бойынша жекелеген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Кеме құбырларының ерекшеліктерін және оқшаулау түрін ескере отырып, сақтандырғыш оқшаулауды алу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талаптарына сәйкес бөлшектеу жұмыстарын орындау кезінде пневматикалық, электрлендірілген аспаптарды және тасымалды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Цехта қысымы 15 кг/см2 дейінгі құбырларды гидравликалық сынау кезінде пневможетектері бар қол Гидравликалық престер мен гидропрестерді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15 кг/см2 дейінгі қысыммен стендтерде фланецті және штуцерлік құбырларды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Кемедегі арматура мен құбырларды бөлшектеу, құбырларды беріктікке сынау бойынша техникалық құжаттаманы оқу;</w:t>
            </w:r>
          </w:p>
          <w:p>
            <w:pPr>
              <w:spacing w:after="20"/>
              <w:ind w:left="20"/>
              <w:jc w:val="both"/>
            </w:pPr>
            <w:r>
              <w:rPr>
                <w:rFonts w:ascii="Times New Roman"/>
                <w:b w:val="false"/>
                <w:i w:val="false"/>
                <w:color w:val="000000"/>
                <w:sz w:val="20"/>
              </w:rPr>
              <w:t>
13. Кемеде арматура мен құбырларды бөлшектеу, құбырларды беріктікке сынау бойынша жұмыстарды орындау кезінде еңбекті қорғау және өндірістік нұсқаулықтардың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287"/>
          <w:p>
            <w:pPr>
              <w:spacing w:after="20"/>
              <w:ind w:left="20"/>
              <w:jc w:val="both"/>
            </w:pPr>
            <w:r>
              <w:rPr>
                <w:rFonts w:ascii="Times New Roman"/>
                <w:b w:val="false"/>
                <w:i w:val="false"/>
                <w:color w:val="000000"/>
                <w:sz w:val="20"/>
              </w:rPr>
              <w:t>
Білім:</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Оқшаулағыш материалдардың түрлері және оларды кеме құбырларына жағу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15 кг/см2 дейінгі қысыммен құбырларды гидравликалық сынауды жүргізу қағидалары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Сынақ қысымына байланысты құбырларды беріктікке сынау үшін манометрді іріктеу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Бөлшектеу жұмыстарын орындау кезінде пневматикалық, электрлендірілген аспаптарды және тасымалды құрылғыларды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Пластмассадан, цистерналардан, сүзгілерден, балшық қораптарынан, жылыту жылыту алаңынан, санитарлық-техникалық камбуз жабдықтарынан құбырларды бөлшектеу тәсілдері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Үрлеу кеме құбырларын, май құбырларын және кабельді қорғау құбырларын бөлшектеу тәсілдері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Пластмассадан жасалған құбырларды қосу және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Бақылау-өлшеу құралының құрылысы, сипаттамасы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Кемедегі арматура мен құбырларды бөлшектеу, құбырларды беріктікке, оның мазмұнына сынау жөніндегі жұмыстарды орындауға арналған техникалық құжаттаманың түрлері;</w:t>
            </w:r>
          </w:p>
          <w:p>
            <w:pPr>
              <w:spacing w:after="20"/>
              <w:ind w:left="20"/>
              <w:jc w:val="both"/>
            </w:pPr>
            <w:r>
              <w:rPr>
                <w:rFonts w:ascii="Times New Roman"/>
                <w:b w:val="false"/>
                <w:i w:val="false"/>
                <w:color w:val="000000"/>
                <w:sz w:val="20"/>
              </w:rPr>
              <w:t>
10. Кемеде арматура мен құбырларды бөлшектеу, құбырларды беріктікке сынау жөніндегі жұмыстарды орындау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288"/>
          <w:p>
            <w:pPr>
              <w:spacing w:after="20"/>
              <w:ind w:left="20"/>
              <w:jc w:val="both"/>
            </w:pPr>
            <w:r>
              <w:rPr>
                <w:rFonts w:ascii="Times New Roman"/>
                <w:b w:val="false"/>
                <w:i w:val="false"/>
                <w:color w:val="000000"/>
                <w:sz w:val="20"/>
              </w:rPr>
              <w:t>
Ойлаудың икемділігі</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Ауызша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w:t>
            </w:r>
            <w:r>
              <w:rPr>
                <w:rFonts w:ascii="Times New Roman"/>
                <w:b w:val="false"/>
                <w:i w:val="false"/>
                <w:color w:val="000000"/>
                <w:sz w:val="20"/>
              </w:rPr>
              <w:t>Қаулысы</w:t>
            </w:r>
            <w:r>
              <w:rPr>
                <w:rFonts w:ascii="Times New Roman"/>
                <w:b w:val="false"/>
                <w:i w:val="false"/>
                <w:color w:val="000000"/>
                <w:sz w:val="20"/>
              </w:rPr>
              <w:t xml:space="preserve">);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xml:space="preserve">); ҚР ТР 405 "Өрт қауіпсіздігіне қойылатын жалпы талаптар" (ТЖМ 2021 жылғы 17 тамыздағы №405 </w:t>
            </w:r>
            <w:r>
              <w:rPr>
                <w:rFonts w:ascii="Times New Roman"/>
                <w:b w:val="false"/>
                <w:i w:val="false"/>
                <w:color w:val="000000"/>
                <w:sz w:val="20"/>
              </w:rPr>
              <w:t>бұйрығы</w:t>
            </w:r>
            <w:r>
              <w:rPr>
                <w:rFonts w:ascii="Times New Roman"/>
                <w:b w:val="false"/>
                <w:i w:val="false"/>
                <w:color w:val="000000"/>
                <w:sz w:val="20"/>
              </w:rPr>
              <w:t xml:space="preserve">); ҚР ТР 1353 "Металл конструкциялардың қауіпсіздігіне қойылатын талаптар" (Қазақстан Республикасы Үкіметінің 2008 жылғы 31 желтоқсандағы №1353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"Кеме дәнекерлеуші"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289"/>
          <w:p>
            <w:pPr>
              <w:spacing w:after="20"/>
              <w:ind w:left="20"/>
              <w:jc w:val="both"/>
            </w:pPr>
            <w:r>
              <w:rPr>
                <w:rFonts w:ascii="Times New Roman"/>
                <w:b w:val="false"/>
                <w:i w:val="false"/>
                <w:color w:val="000000"/>
                <w:sz w:val="20"/>
              </w:rPr>
              <w:t>
БТБА №2 шығарылым (Қазақстан Республикасы Еңбек және халықты әлеуметтік қорғау министрінің 2024 жылғы 12 желтоқсандағы № 30 бұйрығымен бекітілген)</w:t>
            </w:r>
          </w:p>
          <w:bookmarkEnd w:id="289"/>
          <w:p>
            <w:pPr>
              <w:spacing w:after="20"/>
              <w:ind w:left="20"/>
              <w:jc w:val="both"/>
            </w:pPr>
            <w:r>
              <w:rPr>
                <w:rFonts w:ascii="Times New Roman"/>
                <w:b w:val="false"/>
                <w:i w:val="false"/>
                <w:color w:val="000000"/>
                <w:sz w:val="20"/>
              </w:rPr>
              <w:t>
Электр газбен дәнекерлеуші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290"/>
          <w:p>
            <w:pPr>
              <w:spacing w:after="20"/>
              <w:ind w:left="20"/>
              <w:jc w:val="both"/>
            </w:pPr>
            <w:r>
              <w:rPr>
                <w:rFonts w:ascii="Times New Roman"/>
                <w:b w:val="false"/>
                <w:i w:val="false"/>
                <w:color w:val="000000"/>
                <w:sz w:val="20"/>
              </w:rPr>
              <w:t>
Білім деңгейі:</w:t>
            </w:r>
          </w:p>
          <w:bookmarkEnd w:id="290"/>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291"/>
          <w:p>
            <w:pPr>
              <w:spacing w:after="20"/>
              <w:ind w:left="20"/>
              <w:jc w:val="both"/>
            </w:pPr>
            <w:r>
              <w:rPr>
                <w:rFonts w:ascii="Times New Roman"/>
                <w:b w:val="false"/>
                <w:i w:val="false"/>
                <w:color w:val="000000"/>
                <w:sz w:val="20"/>
              </w:rPr>
              <w:t>
Мамандық:</w:t>
            </w:r>
          </w:p>
          <w:bookmarkEnd w:id="291"/>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292"/>
          <w:p>
            <w:pPr>
              <w:spacing w:after="20"/>
              <w:ind w:left="20"/>
              <w:jc w:val="both"/>
            </w:pPr>
            <w:r>
              <w:rPr>
                <w:rFonts w:ascii="Times New Roman"/>
                <w:b w:val="false"/>
                <w:i w:val="false"/>
                <w:color w:val="000000"/>
                <w:sz w:val="20"/>
              </w:rPr>
              <w:t>
Біліктілік:</w:t>
            </w:r>
          </w:p>
          <w:bookmarkEnd w:id="29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293"/>
          <w:p>
            <w:pPr>
              <w:spacing w:after="20"/>
              <w:ind w:left="20"/>
              <w:jc w:val="both"/>
            </w:pPr>
            <w:r>
              <w:rPr>
                <w:rFonts w:ascii="Times New Roman"/>
                <w:b w:val="false"/>
                <w:i w:val="false"/>
                <w:color w:val="000000"/>
                <w:sz w:val="20"/>
              </w:rPr>
              <w:t>
Білім деңгейі:</w:t>
            </w:r>
          </w:p>
          <w:bookmarkEnd w:id="29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294"/>
          <w:p>
            <w:pPr>
              <w:spacing w:after="20"/>
              <w:ind w:left="20"/>
              <w:jc w:val="both"/>
            </w:pPr>
            <w:r>
              <w:rPr>
                <w:rFonts w:ascii="Times New Roman"/>
                <w:b w:val="false"/>
                <w:i w:val="false"/>
                <w:color w:val="000000"/>
                <w:sz w:val="20"/>
              </w:rPr>
              <w:t>
Мамандық:</w:t>
            </w:r>
          </w:p>
          <w:bookmarkEnd w:id="29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295"/>
          <w:p>
            <w:pPr>
              <w:spacing w:after="20"/>
              <w:ind w:left="20"/>
              <w:jc w:val="both"/>
            </w:pPr>
            <w:r>
              <w:rPr>
                <w:rFonts w:ascii="Times New Roman"/>
                <w:b w:val="false"/>
                <w:i w:val="false"/>
                <w:color w:val="000000"/>
                <w:sz w:val="20"/>
              </w:rPr>
              <w:t>
Біліктілік:</w:t>
            </w:r>
          </w:p>
          <w:bookmarkEnd w:id="29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7212-2-005 - Электр газбен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жүйелерін салу және жөндеу кезінде кемелерді, қалқымалы құрылыстарды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материалдардан (болаттан, шойыннан, түсті металдардан және қорытпалардан, полимерлі материалдардан) күрделі және жауапты конструкцияларды (жабдықтарды, бұйымдарды, тораптарды, құбырларды, бөлшектерді) дәнекерлеу (балқыту,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296"/>
          <w:p>
            <w:pPr>
              <w:spacing w:after="20"/>
              <w:ind w:left="20"/>
              <w:jc w:val="both"/>
            </w:pPr>
            <w:r>
              <w:rPr>
                <w:rFonts w:ascii="Times New Roman"/>
                <w:b w:val="false"/>
                <w:i w:val="false"/>
                <w:color w:val="000000"/>
                <w:sz w:val="20"/>
              </w:rPr>
              <w:t>
1-щі еңбек функциясы:</w:t>
            </w:r>
          </w:p>
          <w:bookmarkEnd w:id="296"/>
          <w:p>
            <w:pPr>
              <w:spacing w:after="20"/>
              <w:ind w:left="20"/>
              <w:jc w:val="both"/>
            </w:pPr>
            <w:r>
              <w:rPr>
                <w:rFonts w:ascii="Times New Roman"/>
                <w:b w:val="false"/>
                <w:i w:val="false"/>
                <w:color w:val="000000"/>
                <w:sz w:val="20"/>
              </w:rPr>
              <w:t>
Әртүрлі материалдардан (болаттан, шойыннан, түсті металдардан және қорытпалардан, полимерлі материалдардан) күрделі және жауапты конструкцияларды (жабдықтарды, бұйымдарды, тораптарды, құбырларды, бөлшектерді) дәнекерлеу (балқыту, кесу)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297"/>
          <w:p>
            <w:pPr>
              <w:spacing w:after="20"/>
              <w:ind w:left="20"/>
              <w:jc w:val="both"/>
            </w:pPr>
            <w:r>
              <w:rPr>
                <w:rFonts w:ascii="Times New Roman"/>
                <w:b w:val="false"/>
                <w:i w:val="false"/>
                <w:color w:val="000000"/>
                <w:sz w:val="20"/>
              </w:rPr>
              <w:t>
1-ші міндет:</w:t>
            </w:r>
          </w:p>
          <w:bookmarkEnd w:id="297"/>
          <w:p>
            <w:pPr>
              <w:spacing w:after="20"/>
              <w:ind w:left="20"/>
              <w:jc w:val="both"/>
            </w:pPr>
            <w:r>
              <w:rPr>
                <w:rFonts w:ascii="Times New Roman"/>
                <w:b w:val="false"/>
                <w:i w:val="false"/>
                <w:color w:val="000000"/>
                <w:sz w:val="20"/>
              </w:rPr>
              <w:t>
Газбен дәнекерлеу (балқыту) (Г) қысыммен, статикалық, динамикалық және діріл жүктемелерімен жұмыс істеуге арналған әртүрлі материалдардан (болаттан, шойыннан, түсті металдардан және қорытпалардан) жасалған күрделі және жауапты конструкцияларды (жабдықтарды, бұйымдарды, тораптарды, құбырларды, бөлшектерді)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298"/>
          <w:p>
            <w:pPr>
              <w:spacing w:after="20"/>
              <w:ind w:left="20"/>
              <w:jc w:val="both"/>
            </w:pPr>
            <w:r>
              <w:rPr>
                <w:rFonts w:ascii="Times New Roman"/>
                <w:b w:val="false"/>
                <w:i w:val="false"/>
                <w:color w:val="000000"/>
                <w:sz w:val="20"/>
              </w:rPr>
              <w:t>
4-5 разрядтар үшін:</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дәнекерлеуге арналған жабдықтың жұмысқа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Дәнекерлеудің барлық кеңістіктік позицияларында күрделі және жауапты конструкцияларды газбен дәнекерлеу (балқыту)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құралын қолдана отырып, газбен дәнекерленген (балқытылған) күрделі және жауапты конструкцияларды геометриялық өлшемдердің конструкторлық және өндірістік-технологиялық дәнекерлеу құжаттамасының талаптарына сәйкестігіне бақылау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газбен дәнекерлеу арқылы түзету.</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және өртке қарсы қауіпсіздік жөніндегі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299"/>
          <w:p>
            <w:pPr>
              <w:spacing w:after="20"/>
              <w:ind w:left="20"/>
              <w:jc w:val="both"/>
            </w:pPr>
            <w:r>
              <w:rPr>
                <w:rFonts w:ascii="Times New Roman"/>
                <w:b w:val="false"/>
                <w:i w:val="false"/>
                <w:color w:val="000000"/>
                <w:sz w:val="20"/>
              </w:rPr>
              <w:t>
Білім:</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Бұйымдардың жиектерін дәнекерлеуге дайындау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(балқыту), күрделі және жауапты конструкциялармен орындалатын дәнекерленген қосылыстардың негізгі түрлері, құрылымдық элементтері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Газбен дәнекерлеу (балқыту)арқылы дәнекерленетін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және жауапты конструкцияларды газбен дәнекерлеуге (балқытуға)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барлық кеңістіктік позицияларындағы күрделі және жауапты конструкцияларды газбен дәнекерлеу (балқыту)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және жауапты конструкцияларды бақылау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Ақауларды газбен дәнекерлеу арқылы түзету.</w:t>
            </w:r>
          </w:p>
          <w:p>
            <w:pPr>
              <w:spacing w:after="20"/>
              <w:ind w:left="20"/>
              <w:jc w:val="both"/>
            </w:pPr>
            <w:r>
              <w:rPr>
                <w:rFonts w:ascii="Times New Roman"/>
                <w:b w:val="false"/>
                <w:i w:val="false"/>
                <w:color w:val="000000"/>
                <w:sz w:val="20"/>
              </w:rPr>
              <w:t>
8. Газ баллондарымен және газбен кесу, газбен дәнекерлеу жабдықтарымен жұмыс істеу кезіндегі қауіпсіздік техникасы қағидалары,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300"/>
          <w:p>
            <w:pPr>
              <w:spacing w:after="20"/>
              <w:ind w:left="20"/>
              <w:jc w:val="both"/>
            </w:pPr>
            <w:r>
              <w:rPr>
                <w:rFonts w:ascii="Times New Roman"/>
                <w:b w:val="false"/>
                <w:i w:val="false"/>
                <w:color w:val="000000"/>
                <w:sz w:val="20"/>
              </w:rPr>
              <w:t>
2-ші дағды:</w:t>
            </w:r>
          </w:p>
          <w:bookmarkEnd w:id="300"/>
          <w:p>
            <w:pPr>
              <w:spacing w:after="20"/>
              <w:ind w:left="20"/>
              <w:jc w:val="both"/>
            </w:pPr>
            <w:r>
              <w:rPr>
                <w:rFonts w:ascii="Times New Roman"/>
                <w:b w:val="false"/>
                <w:i w:val="false"/>
                <w:color w:val="000000"/>
                <w:sz w:val="20"/>
              </w:rPr>
              <w:t>
Қысыммен, статикалық, динамикалық және діріл жүктемелерімен жұмыс істеуге арналған әртүрлі материалдардан (болаттан, шойыннан, түсті металдардан және қорытпалардан) жасалған күрделі және жауапты конструкцияларды (жабдықтарды, бұйымдарды, тораптарды, құбырларды, бөлшектерді) балқытылатын қапталған электродпен (ҚД) қолмен доғалық дәнекерлеу (балқыту,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301"/>
          <w:p>
            <w:pPr>
              <w:spacing w:after="20"/>
              <w:ind w:left="20"/>
              <w:jc w:val="both"/>
            </w:pPr>
            <w:r>
              <w:rPr>
                <w:rFonts w:ascii="Times New Roman"/>
                <w:b w:val="false"/>
                <w:i w:val="false"/>
                <w:color w:val="000000"/>
                <w:sz w:val="20"/>
              </w:rPr>
              <w:t>
Шеберлік:</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жұмыстарының бастапқы деректерін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ҚД үшін дәнекерлеу жабдығының жұмысқа қабілеттілігі мен жарамдылығын тексеру, оның мамандандырылған функцияларын (мүмкіндіктерін)ескере отырып, ҚД үшін дәнекерлеу жабдығын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Дәнекерлеудің барлық кеңістіктік позицияларында күрделі және жауапты конструкциялардың ҚД техникасын меңгеру. Металды доғалық кесу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Геометриялық өлшемдердің конструкторлық және өндірістік-технологиялық дәнекерлеу құжаттамасының талаптарына сәйкестігіне өлшем құралын қолдана отырып дәнекерленген ҚД күрделі және жауапты конструкцияларын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ҚД ақауларын дәнекерлеу арқылы түзету.</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және өртке қарсы қауіпсіздік жөніндегі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302"/>
          <w:p>
            <w:pPr>
              <w:spacing w:after="20"/>
              <w:ind w:left="20"/>
              <w:jc w:val="both"/>
            </w:pPr>
            <w:r>
              <w:rPr>
                <w:rFonts w:ascii="Times New Roman"/>
                <w:b w:val="false"/>
                <w:i w:val="false"/>
                <w:color w:val="000000"/>
                <w:sz w:val="20"/>
              </w:rPr>
              <w:t>
Білім:</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(жұмыс сызбаларын, технологиялық карталарды)оқу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ҚД үшін дәнекерлеу жабдығының мамандандырылған функциялары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ҚД орындайтын күрделі және жауапты конструкциялардың дәнекерленген қосылыстарының негізгі түрлері, құрылымдық элементтері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ҚД дәнекерленген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және жауапты конструкцияларға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Дәнекерлеудің барлық кеңістіктік позицияларындағы күрделі және жауапты конструкциялардың ҚД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және жауапты конструкцияларды бақылау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Дәнекерленген жіктердің ақауларын түзету тәртібі;</w:t>
            </w:r>
          </w:p>
          <w:p>
            <w:pPr>
              <w:spacing w:after="20"/>
              <w:ind w:left="20"/>
              <w:jc w:val="both"/>
            </w:pPr>
            <w:r>
              <w:rPr>
                <w:rFonts w:ascii="Times New Roman"/>
                <w:b w:val="false"/>
                <w:i w:val="false"/>
                <w:color w:val="000000"/>
                <w:sz w:val="20"/>
              </w:rPr>
              <w:t>
9. Газ баллондарымен және газбен кесу, газбен дәнекерлеу жабдықтарымен жұмыс істеу кезіндегі қауіпсіздік техникасы қағидалары,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303"/>
          <w:p>
            <w:pPr>
              <w:spacing w:after="20"/>
              <w:ind w:left="20"/>
              <w:jc w:val="both"/>
            </w:pPr>
            <w:r>
              <w:rPr>
                <w:rFonts w:ascii="Times New Roman"/>
                <w:b w:val="false"/>
                <w:i w:val="false"/>
                <w:color w:val="000000"/>
                <w:sz w:val="20"/>
              </w:rPr>
              <w:t>
3-ші дағды:</w:t>
            </w:r>
          </w:p>
          <w:bookmarkEnd w:id="303"/>
          <w:p>
            <w:pPr>
              <w:spacing w:after="20"/>
              <w:ind w:left="20"/>
              <w:jc w:val="both"/>
            </w:pPr>
            <w:r>
              <w:rPr>
                <w:rFonts w:ascii="Times New Roman"/>
                <w:b w:val="false"/>
                <w:i w:val="false"/>
                <w:color w:val="000000"/>
                <w:sz w:val="20"/>
              </w:rPr>
              <w:t>
Қысыммен, статикалық, динамикалық және діріл жүктемелерімен жұмыс істеуге арналған әртүрлі материалдардан (болаттан, шойыннан, түсті металдардан және қорытпалардан) жасалған күрделі және жауапты конструкцияларды (жабдықтарды, бұйымдарды, тораптарды, құбырларды, бөлшектерді) қолмен доғалық дәнекерлеу (балқымайтын электродпен қорғау газында (ҚДД) және плазмалық доғалық дәнекерлеу (балқыту, кесу)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304"/>
          <w:p>
            <w:pPr>
              <w:spacing w:after="20"/>
              <w:ind w:left="20"/>
              <w:jc w:val="both"/>
            </w:pPr>
            <w:r>
              <w:rPr>
                <w:rFonts w:ascii="Times New Roman"/>
                <w:b w:val="false"/>
                <w:i w:val="false"/>
                <w:color w:val="000000"/>
                <w:sz w:val="20"/>
              </w:rPr>
              <w:t>
Шеберлік:</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дәнекерлеуге арналған дайындамалардың түрін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ҚДД және Б үшін дәнекерлеу жабдығының жұмысқа қабілеттілігі мен жарамдылығын тексеру, оның мамандандырылған функцияларының (мүмкіндіктерінің)ерекшеліктерін ескере отырып, ҚДД және Б үшін дәнекерлеу жабдығын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Металды плазмалық кесу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Дәнекерлеудің барлық кеңістіктік позицияларында күрделі және жауапты конструкциялардың ҚДД и Б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материалдардан жасалған шағын қалыңдықтағы (0,2 мм-ден астам) П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Бақыланатын атмосферасы бар камераларда жауапты конструкциялардың ҚДД және Б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Дәнекерлеу бойынша конструкторлық және өндірістік-технологиялық құжаттама талаптарына геометриялық өлшемдердің сәйкестігіне дәнекерленген ҚДД және Б күрделі және жауапты конструкцияларды өлшеу құралын қолдана отырып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Дәнекерлеу арқылы ҚДД және Б ақауларын түзету.</w:t>
            </w:r>
          </w:p>
          <w:p>
            <w:pPr>
              <w:spacing w:after="20"/>
              <w:ind w:left="20"/>
              <w:jc w:val="both"/>
            </w:pPr>
            <w:r>
              <w:rPr>
                <w:rFonts w:ascii="Times New Roman"/>
                <w:b w:val="false"/>
                <w:i w:val="false"/>
                <w:color w:val="000000"/>
                <w:sz w:val="20"/>
              </w:rPr>
              <w:t>
9. Еңбек қауіпсіздігі және еңбекті қорғау, өндірістік санитария және өртке қарсы қауіпсіздік жөніндегі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305"/>
          <w:p>
            <w:pPr>
              <w:spacing w:after="20"/>
              <w:ind w:left="20"/>
              <w:jc w:val="both"/>
            </w:pPr>
            <w:r>
              <w:rPr>
                <w:rFonts w:ascii="Times New Roman"/>
                <w:b w:val="false"/>
                <w:i w:val="false"/>
                <w:color w:val="000000"/>
                <w:sz w:val="20"/>
              </w:rPr>
              <w:t>
Білім:</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жобалау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 үшін дәнекерлеу және қосалқы жабдықтың құрылысы, оларды пайдалану қағидалары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ҚДД және Б үшін дәнекерлеу жабдықтарының мамандандырылған функциялары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ҚДД және П орындайтын күрделі және жауапты конструкциялардың дәнекерленген қосылыстарының негізгі түрлері, құрылымдық элементтері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ҚДД және П дәнекерленген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және жауапты конструкцияларға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Дәнекерлеудің барлық кеңістіктік позицияларында күрделі және жауапты конструкцияларды дәнекерлеуге (балқытуға) арналған ҚДД және Б техникасы мен технологиясы. Металды плазмалық кесу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Әр түрлі материалдардан шағын қалыңдықты (0,2 мм-ден астам) дәнекерлеуге арналған П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Атмосферасы бақыланатын камераларда жауапты құрылымдарды дәнекерлеуге арналған ҚДД и Б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Жауапты дәнекерленген конструкцияларды бақылау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Дәнекерленген жіктердің ақауларын түзету тәртібі.</w:t>
            </w:r>
          </w:p>
          <w:p>
            <w:pPr>
              <w:spacing w:after="20"/>
              <w:ind w:left="20"/>
              <w:jc w:val="both"/>
            </w:pPr>
            <w:r>
              <w:rPr>
                <w:rFonts w:ascii="Times New Roman"/>
                <w:b w:val="false"/>
                <w:i w:val="false"/>
                <w:color w:val="000000"/>
                <w:sz w:val="20"/>
              </w:rPr>
              <w:t>
12. Газ баллондарымен және газбен кесу, газбен дәнекерлеу жабдықтарымен жұмыс істеу кезіндегі қауіпсіздік техникасы қағидалары,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306"/>
          <w:p>
            <w:pPr>
              <w:spacing w:after="20"/>
              <w:ind w:left="20"/>
              <w:jc w:val="both"/>
            </w:pPr>
            <w:r>
              <w:rPr>
                <w:rFonts w:ascii="Times New Roman"/>
                <w:b w:val="false"/>
                <w:i w:val="false"/>
                <w:color w:val="000000"/>
                <w:sz w:val="20"/>
              </w:rPr>
              <w:t>
4-ші дағды:</w:t>
            </w:r>
          </w:p>
          <w:bookmarkEnd w:id="306"/>
          <w:p>
            <w:pPr>
              <w:spacing w:after="20"/>
              <w:ind w:left="20"/>
              <w:jc w:val="both"/>
            </w:pPr>
            <w:r>
              <w:rPr>
                <w:rFonts w:ascii="Times New Roman"/>
                <w:b w:val="false"/>
                <w:i w:val="false"/>
                <w:color w:val="000000"/>
                <w:sz w:val="20"/>
              </w:rPr>
              <w:t>
Қысыммен, статикалық, динамикалық және діріл жүктемелерімен жұмыс істеуге арналған әртүрлі материалдардан (болаттан, шойыннан, түсті металдардан және қорытпалардан) күрделі және жауапты конструкцияларды (жабдықтарды, бұйымдарды, тораптарды, құбырларды, бөлшектерді) балқыту арқылы ішінара механикаландырылған дәнекерлеу (балқыту)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307"/>
          <w:p>
            <w:pPr>
              <w:spacing w:after="20"/>
              <w:ind w:left="20"/>
              <w:jc w:val="both"/>
            </w:pPr>
            <w:r>
              <w:rPr>
                <w:rFonts w:ascii="Times New Roman"/>
                <w:b w:val="false"/>
                <w:i w:val="false"/>
                <w:color w:val="000000"/>
                <w:sz w:val="20"/>
              </w:rPr>
              <w:t>
Шеберлік:</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дәнекерлеуге арналған металды алдын ала, ілеспе (қабат аралық) қыздыру бойынша жылыту режимін және жұмыстарды жүргізу тәртібін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Балқытумен ішінара механикаландырылған дәнекерлеуге (балқытуға) арналған дәнекерлеу жабдығының жұмысқа қабілеттілігі мен жарамдылығын тексеру, оның мамандандырылған функцияларын (мүмкіндіктерін) ескере отырып, балқытумен ішінара механикаландырылған дәнекерлеуге (балқытуға)арналған дәнекерлеу жабдығын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және жауапты конструкцияларды дәнекерлеудің барлық кеңістіктік позицияларында балқытумен ішінара механикаландырылған дәнекерлеу (балқыту)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еңбек функциясын орындау үшін конструкторлық, өндірістік-технологиялық және нормативтік құжаттаманы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Ақауларды ішінара механикаландырылған дәнекерлеу (балқыту)арқылы түзету;</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және өртке қарсы қауіпсіздік жөніндегі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308"/>
          <w:p>
            <w:pPr>
              <w:spacing w:after="20"/>
              <w:ind w:left="20"/>
              <w:jc w:val="both"/>
            </w:pPr>
            <w:r>
              <w:rPr>
                <w:rFonts w:ascii="Times New Roman"/>
                <w:b w:val="false"/>
                <w:i w:val="false"/>
                <w:color w:val="000000"/>
                <w:sz w:val="20"/>
              </w:rPr>
              <w:t>
Білім:</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Дәнекерлеудің барлық кеңістіктік позицияларындағы күрделі және жауапты конструкцияларды газбен дәнекерлеу (балқыту)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Балқытумен ішінара механикаландырылған дәнекерлеуге (балқытуға) арналған дәнекерлеу жабдығының мамандандырылған функциялары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Ішінара механикаландырылған дәнекерлеу (балқыту) балқыту арқылы орындалатын күрделі және жауапты конструкциялардың дәнекерленген қосылыстарының негізгі түрлері, құрылымдық элементтері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Жартылай механикаландырылған балқытумен дәнекерленетін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және жауапты конструкцияларды балқыту арқылы ішінара механикаландырылған дәнекерлеуге (балқытуға)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Дәнекерлеудің барлық кеңістіктік позицияларында күрделі және жауапты конструкцияларды балқыту арқылы ішінара механикаландырылған дәнекерлеу (балқыту)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Жауапты дәнекерленген конструкцияларды бақылау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Дәнекерленген жіктердің ақауларын түзету тәртібі.</w:t>
            </w:r>
          </w:p>
          <w:p>
            <w:pPr>
              <w:spacing w:after="20"/>
              <w:ind w:left="20"/>
              <w:jc w:val="both"/>
            </w:pPr>
            <w:r>
              <w:rPr>
                <w:rFonts w:ascii="Times New Roman"/>
                <w:b w:val="false"/>
                <w:i w:val="false"/>
                <w:color w:val="000000"/>
                <w:sz w:val="20"/>
              </w:rPr>
              <w:t>
9. Газ баллондарымен және газбен кесу, газбен дәнекерлеу жабдықтарымен жұмыс істеу кезіндегі қауіпсіздік техникасы қағидалары,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309"/>
          <w:p>
            <w:pPr>
              <w:spacing w:after="20"/>
              <w:ind w:left="20"/>
              <w:jc w:val="both"/>
            </w:pPr>
            <w:r>
              <w:rPr>
                <w:rFonts w:ascii="Times New Roman"/>
                <w:b w:val="false"/>
                <w:i w:val="false"/>
                <w:color w:val="000000"/>
                <w:sz w:val="20"/>
              </w:rPr>
              <w:t>
5-ші дағды:</w:t>
            </w:r>
          </w:p>
          <w:bookmarkEnd w:id="309"/>
          <w:p>
            <w:pPr>
              <w:spacing w:after="20"/>
              <w:ind w:left="20"/>
              <w:jc w:val="both"/>
            </w:pPr>
            <w:r>
              <w:rPr>
                <w:rFonts w:ascii="Times New Roman"/>
                <w:b w:val="false"/>
                <w:i w:val="false"/>
                <w:color w:val="000000"/>
                <w:sz w:val="20"/>
              </w:rPr>
              <w:t>
Күрделі және жауапты конструкцияларды (жабдықтарды, бұйымдарды, тораптарды, құбырларды, бөлшектерді) термитті дәнекерлеу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310"/>
          <w:p>
            <w:pPr>
              <w:spacing w:after="20"/>
              <w:ind w:left="20"/>
              <w:jc w:val="both"/>
            </w:pPr>
            <w:r>
              <w:rPr>
                <w:rFonts w:ascii="Times New Roman"/>
                <w:b w:val="false"/>
                <w:i w:val="false"/>
                <w:color w:val="000000"/>
                <w:sz w:val="20"/>
              </w:rPr>
              <w:t>
Шеберлік:</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нәтижелері бойынша ақауларды конструкторлық және өндірістік-технологиялық құжаттама талаптарына сәйкестігін көзбен шолып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Термитпен дәнекерленген өлшеу құралын қолдана отырып, геометриялық өлшемдердің конструкторлық және өндірістік-технологиялық дәнекерлеу құжаттамасының талаптарына сәйкестігіне күрделі және жауапты конструкцияларды бақылау.</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және өртке қарсы қауіпсіздік жөніндегі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311"/>
          <w:p>
            <w:pPr>
              <w:spacing w:after="20"/>
              <w:ind w:left="20"/>
              <w:jc w:val="both"/>
            </w:pPr>
            <w:r>
              <w:rPr>
                <w:rFonts w:ascii="Times New Roman"/>
                <w:b w:val="false"/>
                <w:i w:val="false"/>
                <w:color w:val="000000"/>
                <w:sz w:val="20"/>
              </w:rPr>
              <w:t>
Білім:</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Термитті дәнекерлеумен орындалатын күрделі және жауапты конструкциялардың дәнекерленген қосылыстарының (көміртекті және конструкциялық болаттардан жасалған әртүрлі мақсаттағы құбырларды электрохимиялық қорғау қорытындылары, биіктіктегі және жоғары кернеулі аймақтағы электр беру желілерінің электр сымдары және т. б.) негізгі түрлері, құрылымдық элементтері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Конструкция бөлшектерін дәнекерлеуге арналған термитті дәнекерлеу техникасы мен технологиясы (күрделі және жауапты бөлшектерді дәнекерлеуді, көміртекті және конструкциялық болаттардан жасалған әртүрлі мақсаттағы құбырларды электрохимиялық қорғау қорытындыларын, биіктікте және жоғары кернеу аймағында электр беру желілерінің электр сымдарын және т.б. қоса алғанда).</w:t>
            </w:r>
          </w:p>
          <w:p>
            <w:pPr>
              <w:spacing w:after="20"/>
              <w:ind w:left="20"/>
              <w:jc w:val="both"/>
            </w:pPr>
            <w:r>
              <w:rPr>
                <w:rFonts w:ascii="Times New Roman"/>
                <w:b w:val="false"/>
                <w:i w:val="false"/>
                <w:color w:val="000000"/>
                <w:sz w:val="20"/>
              </w:rPr>
              <w:t>
4. Газ баллондарымен және газбен кесу, газбен дәнекерлеу жабдықтарымен жұмыс істеу кезіндегі қауіпсіздік техникасы қағидалары,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312"/>
          <w:p>
            <w:pPr>
              <w:spacing w:after="20"/>
              <w:ind w:left="20"/>
              <w:jc w:val="both"/>
            </w:pPr>
            <w:r>
              <w:rPr>
                <w:rFonts w:ascii="Times New Roman"/>
                <w:b w:val="false"/>
                <w:i w:val="false"/>
                <w:color w:val="000000"/>
                <w:sz w:val="20"/>
              </w:rPr>
              <w:t>
6-ші дағды:</w:t>
            </w:r>
          </w:p>
          <w:bookmarkEnd w:id="312"/>
          <w:p>
            <w:pPr>
              <w:spacing w:after="20"/>
              <w:ind w:left="20"/>
              <w:jc w:val="both"/>
            </w:pPr>
            <w:r>
              <w:rPr>
                <w:rFonts w:ascii="Times New Roman"/>
                <w:b w:val="false"/>
                <w:i w:val="false"/>
                <w:color w:val="000000"/>
                <w:sz w:val="20"/>
              </w:rPr>
              <w:t>
Сыртқы қыздыру көзімен қолмен дәнекерлеу (қыздырылған газбен (ҚГ) дәнекерлеу, қыздырылған құралмен (ҚҚ) дәнекерлеу, полимерлі материалдардан (Пластмассадан, полиэтиленнен, полипропиленнен және т. б.) күрделі және жауапты конструкцияларды (жабдықтарды, бұйымдарды, тораптарды, құбырларды, бөлшектерді) экструзиялық дәнекерлеу (Э))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313"/>
          <w:p>
            <w:pPr>
              <w:spacing w:after="20"/>
              <w:ind w:left="20"/>
              <w:jc w:val="both"/>
            </w:pPr>
            <w:r>
              <w:rPr>
                <w:rFonts w:ascii="Times New Roman"/>
                <w:b w:val="false"/>
                <w:i w:val="false"/>
                <w:color w:val="000000"/>
                <w:sz w:val="20"/>
              </w:rPr>
              <w:t>
Шеберлік:</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Ауылдың себептерін анықтау, дәнекерлеу кезінде мүмкін болатын ақаудың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және жауапты конструкцияларды дәнекерлеудің барлық кеңістіктік позицияларында ҚГ, ҚҚ және Э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құралын қолдана отырып, дәнекерленген ҚГ, ҚҚ және Э геометриялық өлшемдердің конструкторлық және өндірістік-технологиялық дәнекерлеу құжаттамасының талаптарына сәйкестігіне күрделі және жауапты конструкцияларды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ҚГ, ҚҚ және Э дәнекерлеу арқылы түзету.</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және өртке қарсы қауіпсіздік жөніндегі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314"/>
          <w:p>
            <w:pPr>
              <w:spacing w:after="20"/>
              <w:ind w:left="20"/>
              <w:jc w:val="both"/>
            </w:pPr>
            <w:r>
              <w:rPr>
                <w:rFonts w:ascii="Times New Roman"/>
                <w:b w:val="false"/>
                <w:i w:val="false"/>
                <w:color w:val="000000"/>
                <w:sz w:val="20"/>
              </w:rPr>
              <w:t>
Білім:</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жұмыстарының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ҚГ, ҚҚ және Э орындайтын күрделі және жауапты конструкциялардың дәнекерленген қосылыстарының негізгі түрлері, құрылымдық элементтері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ҚГ, ҚҚ және Э дәнекерленген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ҚГ, ҚҚ және Э күрделі және жауапты конструкцияларға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барлық кеңістіктік позицияларындағы күрделі және жауапты конструкциялардың ҚГ, ҚҚ және Э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және жауапты конструкцияларды бақылау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ҚГ, ҚҚ және Э дәнекерлеу арқылы ақауларды түзету.</w:t>
            </w:r>
          </w:p>
          <w:p>
            <w:pPr>
              <w:spacing w:after="20"/>
              <w:ind w:left="20"/>
              <w:jc w:val="both"/>
            </w:pPr>
            <w:r>
              <w:rPr>
                <w:rFonts w:ascii="Times New Roman"/>
                <w:b w:val="false"/>
                <w:i w:val="false"/>
                <w:color w:val="000000"/>
                <w:sz w:val="20"/>
              </w:rPr>
              <w:t>
8. Газ баллондарымен және газбен кесу, газбен дәнекерлеу жабдықтарымен жұмыс істеу кезіндегі қауіпсіздік техникасы қағидалары,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315"/>
          <w:p>
            <w:pPr>
              <w:spacing w:after="20"/>
              <w:ind w:left="20"/>
              <w:jc w:val="both"/>
            </w:pPr>
            <w:r>
              <w:rPr>
                <w:rFonts w:ascii="Times New Roman"/>
                <w:b w:val="false"/>
                <w:i w:val="false"/>
                <w:color w:val="000000"/>
                <w:sz w:val="20"/>
              </w:rPr>
              <w:t>
Дербестік және жауапкершілік</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1351 ҚР басқа материалдардан жасалған конструкциялардың қауіпсіздігіне қойылатын талаптардың ТР (Қазақстан Республикасы Үкіметінің 2008 жылғы 31 желтоқсандағы №1351 </w:t>
            </w:r>
            <w:r>
              <w:rPr>
                <w:rFonts w:ascii="Times New Roman"/>
                <w:b w:val="false"/>
                <w:i w:val="false"/>
                <w:color w:val="000000"/>
                <w:sz w:val="20"/>
              </w:rPr>
              <w:t>қаулысы</w:t>
            </w:r>
            <w:r>
              <w:rPr>
                <w:rFonts w:ascii="Times New Roman"/>
                <w:b w:val="false"/>
                <w:i w:val="false"/>
                <w:color w:val="000000"/>
                <w:sz w:val="20"/>
              </w:rPr>
              <w:t xml:space="preserve">); 1202ҚР ғимараттар мен құрылыстардың, құрылыс материалдары мен бұйымдарының қауіпсіздігіне қойылатын талаптардың ТР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xml:space="preserve">); ТР РК 405 Общие требования к пожарной безопасности (приказ МЧС №405 от 17 августа 2021 года); 1353 ҚР металл конструкцияларының қауіпсіздігіне қойылатын талаптар ТР (Қазақстан Республикасы Үкіметінің 2008 жылғы 31 желтоқсандағы №1353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дәнекерлеушісі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"Металл кемелердің корпустарын жинаушы"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кемелердің корпустарын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316"/>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bookmarkEnd w:id="316"/>
          <w:p>
            <w:pPr>
              <w:spacing w:after="20"/>
              <w:ind w:left="20"/>
              <w:jc w:val="both"/>
            </w:pPr>
            <w:r>
              <w:rPr>
                <w:rFonts w:ascii="Times New Roman"/>
                <w:b w:val="false"/>
                <w:i w:val="false"/>
                <w:color w:val="000000"/>
                <w:sz w:val="20"/>
              </w:rPr>
              <w:t>
Кеме жинаушылар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317"/>
          <w:p>
            <w:pPr>
              <w:spacing w:after="20"/>
              <w:ind w:left="20"/>
              <w:jc w:val="both"/>
            </w:pPr>
            <w:r>
              <w:rPr>
                <w:rFonts w:ascii="Times New Roman"/>
                <w:b w:val="false"/>
                <w:i w:val="false"/>
                <w:color w:val="000000"/>
                <w:sz w:val="20"/>
              </w:rPr>
              <w:t>
Білім деңгейі:</w:t>
            </w:r>
          </w:p>
          <w:bookmarkEnd w:id="31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318"/>
          <w:p>
            <w:pPr>
              <w:spacing w:after="20"/>
              <w:ind w:left="20"/>
              <w:jc w:val="both"/>
            </w:pPr>
            <w:r>
              <w:rPr>
                <w:rFonts w:ascii="Times New Roman"/>
                <w:b w:val="false"/>
                <w:i w:val="false"/>
                <w:color w:val="000000"/>
                <w:sz w:val="20"/>
              </w:rPr>
              <w:t>
Мамандық:</w:t>
            </w:r>
          </w:p>
          <w:bookmarkEnd w:id="3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319"/>
          <w:p>
            <w:pPr>
              <w:spacing w:after="20"/>
              <w:ind w:left="20"/>
              <w:jc w:val="both"/>
            </w:pPr>
            <w:r>
              <w:rPr>
                <w:rFonts w:ascii="Times New Roman"/>
                <w:b w:val="false"/>
                <w:i w:val="false"/>
                <w:color w:val="000000"/>
                <w:sz w:val="20"/>
              </w:rPr>
              <w:t>
Біліктілік:</w:t>
            </w:r>
          </w:p>
          <w:bookmarkEnd w:id="31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320"/>
          <w:p>
            <w:pPr>
              <w:spacing w:after="20"/>
              <w:ind w:left="20"/>
              <w:jc w:val="both"/>
            </w:pPr>
            <w:r>
              <w:rPr>
                <w:rFonts w:ascii="Times New Roman"/>
                <w:b w:val="false"/>
                <w:i w:val="false"/>
                <w:color w:val="000000"/>
                <w:sz w:val="20"/>
              </w:rPr>
              <w:t>
Білім деңгейі:</w:t>
            </w:r>
          </w:p>
          <w:bookmarkEnd w:id="320"/>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321"/>
          <w:p>
            <w:pPr>
              <w:spacing w:after="20"/>
              <w:ind w:left="20"/>
              <w:jc w:val="both"/>
            </w:pPr>
            <w:r>
              <w:rPr>
                <w:rFonts w:ascii="Times New Roman"/>
                <w:b w:val="false"/>
                <w:i w:val="false"/>
                <w:color w:val="000000"/>
                <w:sz w:val="20"/>
              </w:rPr>
              <w:t>
Мамандық:</w:t>
            </w:r>
          </w:p>
          <w:bookmarkEnd w:id="321"/>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322"/>
          <w:p>
            <w:pPr>
              <w:spacing w:after="20"/>
              <w:ind w:left="20"/>
              <w:jc w:val="both"/>
            </w:pPr>
            <w:r>
              <w:rPr>
                <w:rFonts w:ascii="Times New Roman"/>
                <w:b w:val="false"/>
                <w:i w:val="false"/>
                <w:color w:val="000000"/>
                <w:sz w:val="20"/>
              </w:rPr>
              <w:t>
Біліктілік:</w:t>
            </w:r>
          </w:p>
          <w:bookmarkEnd w:id="32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корпустары мен қалқымалы құрылыстарды салу және жөндеу кезінде оларды тораптық, секциялық және стапельдік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323"/>
          <w:p>
            <w:pPr>
              <w:spacing w:after="20"/>
              <w:ind w:left="20"/>
              <w:jc w:val="both"/>
            </w:pPr>
            <w:r>
              <w:rPr>
                <w:rFonts w:ascii="Times New Roman"/>
                <w:b w:val="false"/>
                <w:i w:val="false"/>
                <w:color w:val="000000"/>
                <w:sz w:val="20"/>
              </w:rPr>
              <w:t>
1. Ірі көлемді көлемді секциялармен, блок-секциялармен құрастыру жұмыстарын орындау, орташа қысым кезінде конструкцияларға сынақтар жүргізу</w:t>
            </w:r>
          </w:p>
          <w:bookmarkEnd w:id="323"/>
          <w:p>
            <w:pPr>
              <w:spacing w:after="20"/>
              <w:ind w:left="20"/>
              <w:jc w:val="both"/>
            </w:pPr>
            <w:r>
              <w:rPr>
                <w:rFonts w:ascii="Times New Roman"/>
                <w:b w:val="false"/>
                <w:i w:val="false"/>
                <w:color w:val="000000"/>
                <w:sz w:val="20"/>
              </w:rPr>
              <w:t>
2. Күрделі конфигурациядағы ірі көлемді секциялармен құрастыру жұмыстарын орындау, жоғары қысымда конструкцияларды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324"/>
          <w:p>
            <w:pPr>
              <w:spacing w:after="20"/>
              <w:ind w:left="20"/>
              <w:jc w:val="both"/>
            </w:pPr>
            <w:r>
              <w:rPr>
                <w:rFonts w:ascii="Times New Roman"/>
                <w:b w:val="false"/>
                <w:i w:val="false"/>
                <w:color w:val="000000"/>
                <w:sz w:val="20"/>
              </w:rPr>
              <w:t>
1-ші еңбек функциясы:</w:t>
            </w:r>
          </w:p>
          <w:bookmarkEnd w:id="324"/>
          <w:p>
            <w:pPr>
              <w:spacing w:after="20"/>
              <w:ind w:left="20"/>
              <w:jc w:val="both"/>
            </w:pPr>
            <w:r>
              <w:rPr>
                <w:rFonts w:ascii="Times New Roman"/>
                <w:b w:val="false"/>
                <w:i w:val="false"/>
                <w:color w:val="000000"/>
                <w:sz w:val="20"/>
              </w:rPr>
              <w:t>
Ірі көлемді көлемді секциялармен, блок-секциялармен құрастыру жұмыстарын орындау, орташа қысым кезінде конструкцияларға сынақтар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325"/>
          <w:p>
            <w:pPr>
              <w:spacing w:after="20"/>
              <w:ind w:left="20"/>
              <w:jc w:val="both"/>
            </w:pPr>
            <w:r>
              <w:rPr>
                <w:rFonts w:ascii="Times New Roman"/>
                <w:b w:val="false"/>
                <w:i w:val="false"/>
                <w:color w:val="000000"/>
                <w:sz w:val="20"/>
              </w:rPr>
              <w:t>
1-ші дағды:</w:t>
            </w:r>
          </w:p>
          <w:bookmarkEnd w:id="325"/>
          <w:p>
            <w:pPr>
              <w:spacing w:after="20"/>
              <w:ind w:left="20"/>
              <w:jc w:val="both"/>
            </w:pPr>
            <w:r>
              <w:rPr>
                <w:rFonts w:ascii="Times New Roman"/>
                <w:b w:val="false"/>
                <w:i w:val="false"/>
                <w:color w:val="000000"/>
                <w:sz w:val="20"/>
              </w:rPr>
              <w:t>
Ірі көлемді көлемді секцияларды, блок-секцияларды құрастыру, орнату, бөлшектеу және жөндеу кезінде дайындық және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326"/>
          <w:p>
            <w:pPr>
              <w:spacing w:after="20"/>
              <w:ind w:left="20"/>
              <w:jc w:val="both"/>
            </w:pPr>
            <w:r>
              <w:rPr>
                <w:rFonts w:ascii="Times New Roman"/>
                <w:b w:val="false"/>
                <w:i w:val="false"/>
                <w:color w:val="000000"/>
                <w:sz w:val="20"/>
              </w:rPr>
              <w:t>
6 разряд үшін:</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Кеме корпусының көлемді және жазықтық секцияларының оптикалық аспаптарының көмегімен контурлауды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қисықтығы бар ірі габаритті секциялардың, көп деңгейлі қондырманың блок-секцияларының, кеменің ортаңғы бөлігіне арналған ірі габаритті блок-секциялардың, қисық сызықты шеңберлері бар көлемді секциялардың контурларын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айналмалары бар кемелердің ұштарының шағын көлемді көлемді секцияларының контурларын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 шегінде көтергіш-көлік және арнайы құралдардың көмегімен салмағы 10000 кг дейінгі жүктерді арқандап байлауды және орнын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Стакандар ауданындағы жоғарғы стрингер мен тығыздағыштардың конструкцияларын, сыртқы корпустың қаптамасын, жеңіл корпустың өткізгіш бөлігін, жеңіл қалқалар мен қоршауларды, қондырма секцияларын, ішкі цистерналар мен палубаларды; жылжымалы парақтарды, тұрақтандырғыштар мен шахталардың, тұрақтандыру цистерналарының, контейнерлердің қақпақтарын; қорғау блоктарының қаптамаларын; сорғы қоршауларындағы палубалардағы люктерді нығайту;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Іргетастарды кейінгі орнатусыз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Кептіруден кейін серпентинит кірпішінің тығыздығын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Орта және ірі кемелердің блоктарын корпустарын жылжыту және қондыру;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пересадку судна на спусковые тележки и спуск Кемені түсіру арбаларына және түсіруге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Қоспаның күрделі көлемдерінің сыйымдылығын және қоспаның сусымалы тығыздығын анықтай отырып, сусымалы қоспаны дайындауды, герметикалық ыдыстарға толтыруды, көлемдерді толтыруды, тығыздауды, тығыздықты анықтауды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қисықтығы бар парақтар мен бөлшектерді белгілеу және иілу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Кемені тасымалдауды жүзеге асыру: диаметрлі жазықтыққа қатысты кеменің диаметрлі жазықтығы мен Мидель-шпангоутының сысуын анықтау; техникалық құжаттамаға сәйкес өлшемдерін анықтау; объектідегі ормандардың өтімділігін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Компоненттерден шөгілмейтін қоспаны дайындаңыз және биологиялық қорғанысты күрделі көлемге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Корпус конструкцияларын қорғасынмен оқшаулауды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Кемені орындықтардан өздігінен жүретін көлік құралына және кеме пойызынан орындықтарға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Кессондарда, бу клапандарының тауашаларында шағын бөліктерде серпентинит және темір-серпентинит бетонын төсеу, қолмен тығыздау, бетон массасының тығыздығын анықтау.</w:t>
            </w:r>
          </w:p>
          <w:p>
            <w:pPr>
              <w:spacing w:after="20"/>
              <w:ind w:left="20"/>
              <w:jc w:val="both"/>
            </w:pPr>
            <w:r>
              <w:rPr>
                <w:rFonts w:ascii="Times New Roman"/>
                <w:b w:val="false"/>
                <w:i w:val="false"/>
                <w:color w:val="000000"/>
                <w:sz w:val="20"/>
              </w:rPr>
              <w:t>
17.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327"/>
          <w:p>
            <w:pPr>
              <w:spacing w:after="20"/>
              <w:ind w:left="20"/>
              <w:jc w:val="both"/>
            </w:pPr>
            <w:r>
              <w:rPr>
                <w:rFonts w:ascii="Times New Roman"/>
                <w:b w:val="false"/>
                <w:i w:val="false"/>
                <w:color w:val="000000"/>
                <w:sz w:val="20"/>
              </w:rPr>
              <w:t>
Білім:</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қаптау парақтарын және ерекше күрделі геометриялық фигураларды сыпыру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шегінде көтергіш-көлік және арнайы құралдардың көмегімен салмағы 10000 кг дейінгі жүктерді арқандап байлау және орнын ауыстыру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Стапельдік жұмыстар кезінде шағын механикаландыру құралдарын, оптикалық және оптикалық-лазерлік аспаптарды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қисықтығы бар парақтар мен бөлшектерді белгілеу қағидалары және иілу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Кез келген күрделіліктегі сызбаларды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Салмағы 10000 кг дейінгі жүктерді өткізу кезінде арнайы көлік және жүк көтергіш құралдарды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кантерлердің, стапель-кондукторлардың әрекет ету принципі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Кемені түсіру арбаларына ауыстыру және кемені түсіру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Кемені стапельде, докта және жүзуде қалыптастыру және жөндеу кезінде тексеру және белгілеу жұмыстарын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Ірі габаритті көлемді секцияларды, кеме корпусының ортаңғы бөлігіне арналған блок-секцияларды, көп деңгейлі қондырманың блок-секцияларын және кеменің күрделі айналмалары бар ұштық секцияларын құрастыру, жөндеу және орнату кезінде оптикалық аспаптардың көмегімен белгілеу, контурлау,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Мақта корпустарын, келте құбырларды және штевняларды белгілеу, орнату, тексеру тәсілдері;</w:t>
            </w:r>
          </w:p>
          <w:p>
            <w:pPr>
              <w:spacing w:after="20"/>
              <w:ind w:left="20"/>
              <w:jc w:val="both"/>
            </w:pPr>
            <w:r>
              <w:rPr>
                <w:rFonts w:ascii="Times New Roman"/>
                <w:b w:val="false"/>
                <w:i w:val="false"/>
                <w:color w:val="000000"/>
                <w:sz w:val="20"/>
              </w:rPr>
              <w:t>
12. Күрделі кантерлер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328"/>
          <w:p>
            <w:pPr>
              <w:spacing w:after="20"/>
              <w:ind w:left="20"/>
              <w:jc w:val="both"/>
            </w:pPr>
            <w:r>
              <w:rPr>
                <w:rFonts w:ascii="Times New Roman"/>
                <w:b w:val="false"/>
                <w:i w:val="false"/>
                <w:color w:val="000000"/>
                <w:sz w:val="20"/>
              </w:rPr>
              <w:t>
2-ші дағды:</w:t>
            </w:r>
          </w:p>
          <w:bookmarkEnd w:id="328"/>
          <w:p>
            <w:pPr>
              <w:spacing w:after="20"/>
              <w:ind w:left="20"/>
              <w:jc w:val="both"/>
            </w:pPr>
            <w:r>
              <w:rPr>
                <w:rFonts w:ascii="Times New Roman"/>
                <w:b w:val="false"/>
                <w:i w:val="false"/>
                <w:color w:val="000000"/>
                <w:sz w:val="20"/>
              </w:rPr>
              <w:t>
Ірі көлемді көлемді секцияларды, блок-секцияларды, іргетастарды құрастыру, орнату, бөлшектеу және жөндеу кезінде слесарлық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329"/>
          <w:p>
            <w:pPr>
              <w:spacing w:after="20"/>
              <w:ind w:left="20"/>
              <w:jc w:val="both"/>
            </w:pPr>
            <w:r>
              <w:rPr>
                <w:rFonts w:ascii="Times New Roman"/>
                <w:b w:val="false"/>
                <w:i w:val="false"/>
                <w:color w:val="000000"/>
                <w:sz w:val="20"/>
              </w:rPr>
              <w:t>
Шеберлік:</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Кемелерді жөндеу кезінде желдеткіш тәрізді және желкенді пішінді парақтарды және қисықтық радиусы өзгермелі бейінді прокатты суық және ыстық күйде июді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Машина-қазандық бөлімшелерінде едендердің төсеніштері мен төсеніштерін дайындауды, сәйкестендіруді,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Шөмішті жер снарядтарының мұнаралары мен жақтауларын дайындауды, орнатуды, бөлшектеуді,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Конустық, қорапты және толқын тәрізді корпустың қаптамасының парақтарын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Ескекті бұрандалардың қалақтарын түзетуді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 люктерінің комингстерін және люк жабуларын жарақтауды,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Болаттар мен қорытпалардан жасалған бактарды, сыйымдылықтарды, күрделі қисықтығы бар цистерналарды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Якорь астындағы тауашаларды, якорь клюздерін, тізбекті қораптың құлдырау құбырларын, тізбекті қорапты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Кеме корпусының және жиынтықтың ұштарында ақаулы жиынтық учаскелерін жөндеу,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Винт саптамаларын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қисықтығы бар парақтарды бүгу үшін мөртабандар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Сыртқы қаптаманың парақтарын және кеме корпусының жиынтықтарын құйылған сыртқы конструкцияларға қысу;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 дөңгелектері бар кеменің ұштарында көлемді борттық секцияларды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Күрделі тұрақтандырғыштар мен рульдерді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Негізгі тетіктер үшін іргетастарды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Кеме корпусының дәнекерленген, алмалы-салмалы табақтарын, толқынды кесу қалқандарын, газ тығыздағыш төсемдерін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Ахтерштевняны, қалақ біліктерінің кронштейндерін және құюдан жасалған форштевняны жөндеуді,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Кеменің ұштарында сыртқы қаптаманы және тойтарма конструкция жиынтығын орнатуды,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Корпустық конструкцияларды құрастыру және дәнекерлеу кезінде ағынды және механикаландырылған құрастыру және дәнекерлеу желілерінің тетіктері мен агрегаттарын, шағын механикаландыру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20. Негізгі тетіктердің іргетасын, реакторларды қорғау блоктарының құрамындағы қорғаныс блоктары мен бұйымдарын, қалыңдығы 6 мм дейінгі болаттар мен қорытпалардан жасалған күрделі корпустық құрылымдарды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21. Күрделі конфигурациялы діңгектерді, қорапты шлюпбалкаларды түзетуді,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Қанат құрылғыларын жөндеуді,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23. Жүк люгін құрайтын платформаларды, палубаларды (төменгі және жоғарғы), секцияларды, машина-қазандық бөлімшесінің шахталарын түзетуді,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24. Түтін құбырларының күрделі қаптамаларын жөндеуді, жөндеуді жүргізу.</w:t>
            </w:r>
          </w:p>
          <w:p>
            <w:pPr>
              <w:spacing w:after="20"/>
              <w:ind w:left="20"/>
              <w:jc w:val="both"/>
            </w:pPr>
            <w:r>
              <w:rPr>
                <w:rFonts w:ascii="Times New Roman"/>
                <w:b w:val="false"/>
                <w:i w:val="false"/>
                <w:color w:val="000000"/>
                <w:sz w:val="20"/>
              </w:rPr>
              <w:t>
25.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330"/>
          <w:p>
            <w:pPr>
              <w:spacing w:after="20"/>
              <w:ind w:left="20"/>
              <w:jc w:val="both"/>
            </w:pPr>
            <w:r>
              <w:rPr>
                <w:rFonts w:ascii="Times New Roman"/>
                <w:b w:val="false"/>
                <w:i w:val="false"/>
                <w:color w:val="000000"/>
                <w:sz w:val="20"/>
              </w:rPr>
              <w:t>
Білім:</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Желкенді және желкенді парақтарды бүгу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Кемелерді жөндеу кезінде қисықтық радиусы өзгермелі бейінді прокатты суық және ыстық күйде иілу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жұмысты орындау үшін қажетті құралдардың, жабдықтардың, технологиялық жабдықтар мен құрылғылардың мақсаты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Жұқа жапырақты материалдан жасалған күрделі құрылымдарды түзету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Қанат құрылғыларын түзету және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деформацияларының пайда болуының алдын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Болаттар мен қорытпалардан жасалған күрделі қисықтығы бар ыдыстарды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қисықтығы бар парақтарды бүгуге арналған мөртабан жасау технологиялары;</w:t>
            </w:r>
          </w:p>
          <w:p>
            <w:pPr>
              <w:spacing w:after="20"/>
              <w:ind w:left="20"/>
              <w:jc w:val="both"/>
            </w:pPr>
            <w:r>
              <w:rPr>
                <w:rFonts w:ascii="Times New Roman"/>
                <w:b w:val="false"/>
                <w:i w:val="false"/>
                <w:color w:val="000000"/>
                <w:sz w:val="20"/>
              </w:rPr>
              <w:t>
9. Кеме корпусының ұштарындағы ақаулы теру учаскелерін және тұйық контур бойынша теру учаскелерін жөндеу және ауыстыру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331"/>
          <w:p>
            <w:pPr>
              <w:spacing w:after="20"/>
              <w:ind w:left="20"/>
              <w:jc w:val="both"/>
            </w:pPr>
            <w:r>
              <w:rPr>
                <w:rFonts w:ascii="Times New Roman"/>
                <w:b w:val="false"/>
                <w:i w:val="false"/>
                <w:color w:val="000000"/>
                <w:sz w:val="20"/>
              </w:rPr>
              <w:t>
3-ші дағды:</w:t>
            </w:r>
          </w:p>
          <w:bookmarkEnd w:id="331"/>
          <w:p>
            <w:pPr>
              <w:spacing w:after="20"/>
              <w:ind w:left="20"/>
              <w:jc w:val="both"/>
            </w:pPr>
            <w:r>
              <w:rPr>
                <w:rFonts w:ascii="Times New Roman"/>
                <w:b w:val="false"/>
                <w:i w:val="false"/>
                <w:color w:val="000000"/>
                <w:sz w:val="20"/>
              </w:rPr>
              <w:t>
Ірі көлемді секцияларды, блок-секцияларды, іргетастарды құрастыру, орнату, бөлшектеу бойынша күрделі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332"/>
          <w:p>
            <w:pPr>
              <w:spacing w:after="20"/>
              <w:ind w:left="20"/>
              <w:jc w:val="both"/>
            </w:pPr>
            <w:r>
              <w:rPr>
                <w:rFonts w:ascii="Times New Roman"/>
                <w:b w:val="false"/>
                <w:i w:val="false"/>
                <w:color w:val="000000"/>
                <w:sz w:val="20"/>
              </w:rPr>
              <w:t>
Шеберлік:</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Конустық, қорап тәрізді және толқын тәрізді корпустың қаптау парақтарын бөлшектеу,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Жиынтықты кеме корпусының ұштарында және жиынтықты тұйық контур бойынша дайындауды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конфигурациялы діңгектерді, қорапты шлюпбалкаларды дайындауды,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Болаттар мен қорытпалардан күрделі қисықтығы бар бактарды, сыйымдылықтарды, цистерналарды дайындауды, құрастыруды,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люктері комингстерін және люк жабуларын дайындауды,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Зәкір астындағы тауашаларды, якорь клюздерін, тізбекті қораптың, тізбекті қораптың құлдырау құбырларын дайындауды, орнатуды, түйістіруді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қисықтығы бар сыртқы қаптама парақтарын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Кеме корпусының дәнекерленген, алынбалы парақтарын, толқынды кесетін қалқандарды, газ тығыздағыш төсемдерді сәйкестендіруді, орнатуды, түйістіруді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Негізгі тетіктер үшін Іргетастардың көлеміне жинауды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Аймақтық блоктарды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Қанат құрылғыларын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Күрделі айналмалары бар кеменің ұштарында көлемді борттық секцияларды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 тұрақтандырғыштар мен рульдерді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Цилиндрлік және конустық негізгі корпустың қаптамаларын құрастыруды,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Ахтерштевняны, қалақ біліктерінің кронштейндерін және құймадан форштевняны құрастыруды, орнатуды, бөлшектеуді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Түтін құбырларының күрделі қаптамаларын құрастыруды, орнатуды, бөлшектеуді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Жарық люктерін құрастыруды, орнатуды,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18. Есіктер мен қақпақтарды орнату: өртке қарсы, клинкеттік, жетектермен су-газ өткізбейтін;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19. Күрделі конфигурациялы діңгектерді, қорапты шлюпбалкаларды орнатуды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Қанат құрылғыларын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Күрделі тұрақтандырғыштар мен рульдерді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22. Негізгі тетіктер үшін іргетастарды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Қаңылтыр және бейінді металдан жасалған штевняларды, толқынды кесу қалқандарын орнатуды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Кеменің ұштарында борттық секцияларды орнатуды, түйістіруді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25. Жоғарғы көпірге, жел соққыштарға күнқағарларды орнату, қондыру;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26. Корпусаралық көлемдік байланыстарды орнату, қондыру;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27. Жүзбелі бұрғылау қондырғыларының тұрақтандырғыш бағандарының секцияларын орнатуды, жүзуде түйістіруді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28. Платформаларды, палубаларды (төменгі және жоғарғы), жүк люгін құрайтын секцияларды, машина-қазандық бөлімшесінің шахталарын орнатуды, түйістіруді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29. Жүзбелі бұрғылау қондырғыларының құбырлы және қорапты нысандарының тіректерін, байланыстарын орнатуды, түйістіруді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30. Негізгі тетіктер үшін іргетастарды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Тұрақтандырғыштарды, тығыздағыштарды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32. Қисық жиектері бар боратталған полиэтиленнен жасалған бөлшектерді; экрандарды; ППУ агрегатының рамаларын; ППУ бактарының тығындарын сәйкестендіре отырып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33. Кез келген күрделіліктің сызбаларын оқу.</w:t>
            </w:r>
          </w:p>
          <w:p>
            <w:pPr>
              <w:spacing w:after="20"/>
              <w:ind w:left="20"/>
              <w:jc w:val="both"/>
            </w:pPr>
            <w:r>
              <w:rPr>
                <w:rFonts w:ascii="Times New Roman"/>
                <w:b w:val="false"/>
                <w:i w:val="false"/>
                <w:color w:val="000000"/>
                <w:sz w:val="20"/>
              </w:rPr>
              <w:t>
34.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333"/>
          <w:p>
            <w:pPr>
              <w:spacing w:after="20"/>
              <w:ind w:left="20"/>
              <w:jc w:val="both"/>
            </w:pPr>
            <w:r>
              <w:rPr>
                <w:rFonts w:ascii="Times New Roman"/>
                <w:b w:val="false"/>
                <w:i w:val="false"/>
                <w:color w:val="000000"/>
                <w:sz w:val="20"/>
              </w:rPr>
              <w:t>
Білім:</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Корпус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Секцияларды, блоктар мен модульдерді тетіктермен, жабдықтармен және құбырлармен қанықтыру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Кемелерді шығару және түсіру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конструкцияларын жөндеу, құрастыру, тексеру, контурлау, түзету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тетіктер үшін іргетастарды жөндеу, құрастыру, белгілеу, орнату, тексеру технологиялары;</w:t>
            </w:r>
          </w:p>
          <w:p>
            <w:pPr>
              <w:spacing w:after="20"/>
              <w:ind w:left="20"/>
              <w:jc w:val="both"/>
            </w:pPr>
            <w:r>
              <w:rPr>
                <w:rFonts w:ascii="Times New Roman"/>
                <w:b w:val="false"/>
                <w:i w:val="false"/>
                <w:color w:val="000000"/>
                <w:sz w:val="20"/>
              </w:rPr>
              <w:t>
6. Блоктарды, модульдерді монтаждау, бөлшектеу және қондыру технологиялық процестері мен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334"/>
          <w:p>
            <w:pPr>
              <w:spacing w:after="20"/>
              <w:ind w:left="20"/>
              <w:jc w:val="both"/>
            </w:pPr>
            <w:r>
              <w:rPr>
                <w:rFonts w:ascii="Times New Roman"/>
                <w:b w:val="false"/>
                <w:i w:val="false"/>
                <w:color w:val="000000"/>
                <w:sz w:val="20"/>
              </w:rPr>
              <w:t>
4-ші дағды:</w:t>
            </w:r>
          </w:p>
          <w:bookmarkEnd w:id="334"/>
          <w:p>
            <w:pPr>
              <w:spacing w:after="20"/>
              <w:ind w:left="20"/>
              <w:jc w:val="both"/>
            </w:pPr>
            <w:r>
              <w:rPr>
                <w:rFonts w:ascii="Times New Roman"/>
                <w:b w:val="false"/>
                <w:i w:val="false"/>
                <w:color w:val="000000"/>
                <w:sz w:val="20"/>
              </w:rPr>
              <w:t>
20-дан 40 кгс/шаршы см-ге дейінгі қысыммен корпустық конструкцияларға гидравликалық сынақтар жүргізу, 300 кгс/шаршы см-ге дейінгі қысыммен док-камерада; 0,5 кгс/шаршы см-ге дейінгі қысыммен және 3-тен 10 кгс/шаршы см-ге дейінгі қысыммен пневматикалық сынақтар жүргізу, құрастыру параметрлерін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335"/>
          <w:p>
            <w:pPr>
              <w:spacing w:after="20"/>
              <w:ind w:left="20"/>
              <w:jc w:val="both"/>
            </w:pPr>
            <w:r>
              <w:rPr>
                <w:rFonts w:ascii="Times New Roman"/>
                <w:b w:val="false"/>
                <w:i w:val="false"/>
                <w:color w:val="000000"/>
                <w:sz w:val="20"/>
              </w:rPr>
              <w:t>
Шеберлік:</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Комингстерді жүк люктерін және люк жабуларын сынауды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конфигурациялы діңгектердің, қорапты шлюпбалкалардың дайындалу, құрастыру, жөндеу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Болаттар мен қорытпалардан жасалған күрделі қисықтығы бар бактарды, сыйымдылықтарды, цистерналарды дайындау, орнату, жөндеу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Зәкір астындағы тауашалардың, якорь клюздерінің, тізбекті қораптың, тізбекті қораптың құлдырау құбырларының дайындалу, орнату, түйістіру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Оптикалық аспаптардың көмегімен көлемді және жазықтық секцияларының контурлау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Негізгі тетіктер үшін Іргетастардың көлеміне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Аймақтық блоктардың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Қанат құрылғыларының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Цилиндрлік және конустық негізгі корпустың қаптамаларын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дөңгелектері бар кеменің ұштарында көлемді борттық секцияларды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тұрақтандырғыштар мен рульдердің құрастыру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Ахтерштевнямен, қалақ білігінің кронштейндерімен және құюдан жасалған форштевнямен құрастыру, орнату, бөлшектеу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Түтін құбырларының күрделі қаптамаларын құрастыру, орнату, жөндеу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Күрделі конфигурациядағы діңгектерді, қорапты қайықтарды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Қанат құрылғыларын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Корпус аралық көлемді байланыстарды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Күрделі тұрақтандырғыштар мен рульдерді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Негізгі тетіктер үшін іргетастарды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Қаңылтыр және бейінді металдан жасалған штевняларды, толқынды кесу қалқандарын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Кеменің ұштарында борттық секцияларды қондыру,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21. Орнатудың сапасын, жоғарғы көпірдегі, жел соққыштардағы қалқалардың түйісуін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22. Кеме корпусының дәнекерленген, алынбалы парақтарын, толқынды кесетін қалқандарды, газ тығыздағыш төсемдерді орнату, қондыру, жөндеу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23. 300 кгс/шаршы см дейінгі қысыммен және циклділікке арналған док-камерада блоктарды гидравликалық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24. 5 кгс/шаршы см қысыммен пневматикалық сынауды тірек сақиналардың, берік жолақтардың және тең берік қиылысатын аралықтардың дәнекерленген тігістерін жуумен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25. 20 кгс/шаршы см жоғары қысыммен корпустық конструкцияларды гидравликалық сынау және анықталған кемшіліктерді жоя отырып, 0,5 кгс/шаршы см дейінгі қысыммен және 3 кгс/шаршы см жоғары қысыммен пневматикалық сынау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26. Тұрмыстық және санитарлық үй-жайлардың газ өткізбейтіндігіне гидравликалық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27. Берік цистерналарға, берік ағаш кесуге, басты қалқаларға, люктерге, стакандарға, камераларға гидравликалық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28. Есіктер мен қақпақтарға: өртке қарсы, клинкеттік, жетектермен су-газ өткізбейтін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29. Кеме жабдығы бұйымдарының, корпустық конструкциялардың, көлемдердің, цистерналардың микроманометрді пайдалана отырып ағып кетуіне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30. Жарық люктерін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300 КС-тан жоғары жүктемемен өзектерді сынау.</w:t>
            </w:r>
          </w:p>
          <w:p>
            <w:pPr>
              <w:spacing w:after="20"/>
              <w:ind w:left="20"/>
              <w:jc w:val="both"/>
            </w:pPr>
            <w:r>
              <w:rPr>
                <w:rFonts w:ascii="Times New Roman"/>
                <w:b w:val="false"/>
                <w:i w:val="false"/>
                <w:color w:val="000000"/>
                <w:sz w:val="20"/>
              </w:rPr>
              <w:t>
32.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336"/>
          <w:p>
            <w:pPr>
              <w:spacing w:after="20"/>
              <w:ind w:left="20"/>
              <w:jc w:val="both"/>
            </w:pPr>
            <w:r>
              <w:rPr>
                <w:rFonts w:ascii="Times New Roman"/>
                <w:b w:val="false"/>
                <w:i w:val="false"/>
                <w:color w:val="000000"/>
                <w:sz w:val="20"/>
              </w:rPr>
              <w:t>
Білім:</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300 кгс/шаршы см дейінгі қысыммен және циклділікке арналған док-камерада блоктарды гидравликалық сынауды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Берік планкалардың тірек сақиналарының дәнекерленген тігістерін және тең берік кеспеағаш аралықтарын жуумен 5 кгс/кв см қысыммен гидравликалық сынақтар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20-дан 40 кгс/шаршы см-ге дейінгі қысыммен гидравликалық сынақтар және 0,5 кгс/шаршы см-ге дейінгі қысыммен және корпустық конструкциялардың 3-тен 10 кгс/шаршы см-ге дейінгі қысыммен пневматикалық сынақтар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20 кгс/шаршы см жоғары қысымды цистерналарды, берік кесуді, бас қалқандарды, люктерді, стакандарды, камераларды гидравликалық сынауды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300 КС жоғары жүктемемен өзектерді гидравликалық сынауды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Тұрмыстық және санитариялық үй-жайлардың газға төзімділігіне сынақ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Кеме жабдығы бұйымдарының, корпустық конструкциялардың, көлемдердің, цистерналардың ағып кетпеуіне микроманометрді пайдалана отырып сынақтар жүргізудің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Орта және ірі кемелердің стапельдегі және доктағы жағдайын тексеру тәсілдері;</w:t>
            </w:r>
          </w:p>
          <w:p>
            <w:pPr>
              <w:spacing w:after="20"/>
              <w:ind w:left="20"/>
              <w:jc w:val="both"/>
            </w:pPr>
            <w:r>
              <w:rPr>
                <w:rFonts w:ascii="Times New Roman"/>
                <w:b w:val="false"/>
                <w:i w:val="false"/>
                <w:color w:val="000000"/>
                <w:sz w:val="20"/>
              </w:rPr>
              <w:t>
9. Бақылау-өлшеу аспаптарының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337"/>
          <w:p>
            <w:pPr>
              <w:spacing w:after="20"/>
              <w:ind w:left="20"/>
              <w:jc w:val="both"/>
            </w:pPr>
            <w:r>
              <w:rPr>
                <w:rFonts w:ascii="Times New Roman"/>
                <w:b w:val="false"/>
                <w:i w:val="false"/>
                <w:color w:val="000000"/>
                <w:sz w:val="20"/>
              </w:rPr>
              <w:t>
2-ші еңбек функциясы:</w:t>
            </w:r>
          </w:p>
          <w:bookmarkEnd w:id="337"/>
          <w:p>
            <w:pPr>
              <w:spacing w:after="20"/>
              <w:ind w:left="20"/>
              <w:jc w:val="both"/>
            </w:pPr>
            <w:r>
              <w:rPr>
                <w:rFonts w:ascii="Times New Roman"/>
                <w:b w:val="false"/>
                <w:i w:val="false"/>
                <w:color w:val="000000"/>
                <w:sz w:val="20"/>
              </w:rPr>
              <w:t>
Күрделі конфигурациядағы ірі көлемді секциялармен құрастыру жұмыстарын орындау, жоғары қысымда конструкцияларды сынау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338"/>
          <w:p>
            <w:pPr>
              <w:spacing w:after="20"/>
              <w:ind w:left="20"/>
              <w:jc w:val="both"/>
            </w:pPr>
            <w:r>
              <w:rPr>
                <w:rFonts w:ascii="Times New Roman"/>
                <w:b w:val="false"/>
                <w:i w:val="false"/>
                <w:color w:val="000000"/>
                <w:sz w:val="20"/>
              </w:rPr>
              <w:t>
1-ші дағды:</w:t>
            </w:r>
          </w:p>
          <w:bookmarkEnd w:id="338"/>
          <w:p>
            <w:pPr>
              <w:spacing w:after="20"/>
              <w:ind w:left="20"/>
              <w:jc w:val="both"/>
            </w:pPr>
            <w:r>
              <w:rPr>
                <w:rFonts w:ascii="Times New Roman"/>
                <w:b w:val="false"/>
                <w:i w:val="false"/>
                <w:color w:val="000000"/>
                <w:sz w:val="20"/>
              </w:rPr>
              <w:t>
Корпустық конструкцияларды 40 кгс/шаршы см жоғары қысыммен, 300 кгс/шаршы см жоғары қысыммен док-камерада және 10 кгс/шаршы см жоғары қысыммен пневматикалық сынақтарды жүргізу, құрастыру параметрлерін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339"/>
          <w:p>
            <w:pPr>
              <w:spacing w:after="20"/>
              <w:ind w:left="20"/>
              <w:jc w:val="both"/>
            </w:pPr>
            <w:r>
              <w:rPr>
                <w:rFonts w:ascii="Times New Roman"/>
                <w:b w:val="false"/>
                <w:i w:val="false"/>
                <w:color w:val="000000"/>
                <w:sz w:val="20"/>
              </w:rPr>
              <w:t>
6 разряд үшін:</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иілгіш корпустың сыртқы қаптамасының парақтарын дайындау және орнату сапасын тексеру: ұштарында зигоматикалық, дейдвудты, жемшөп бақылауы, штевняларға іргелес мұрын бульбасы;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Ескек білігі мен дейдвуд үйірмесінің ауданында аса күрделі иілгіш жиынтықтың дайындалу және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Болаттар мен қорытпалардан жасалған күрделі конструкциялы ірі габаритті арнайы құрылғылар мен аспаптардың жәрмеңкелерін құрастыру,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Гельмпорт және дейдвуд құбырларын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Кеменің ұштарында күрделі өлімі бар Киль қораптарын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Итергіштерді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Жоғары беріктігі бар болаттар мен қорытпалардан жасалған күрделі қанат құрылғыларын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үлкен өлшемді ахтерштевня, құйма форштевня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300 кгс/шаршы см-ден жоғары қысыммен және циклділікке берік корпустың блоктары мен секцияларының док-камерасында гидравликалық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40 кгс/шаршы см жоғары қысыммен корпустық конструкцияларды гидравликалық сынауды және анықталған кемшіліктерді жоя отырып, 10 кгс/шаршы см жоғары қысыммен пневматикалық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40 кгс/шаршы см жоғары қысымды бөліктерге, көлемдерге, цистерналарға, люктерге, стакандарға гидравликалық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Анықталған кемшіліктерді жоя отырып, 10 кгс/шаршы см жоғары қысыммен корпустық конструкцияларға пневматикалық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Тұрақтандырғыш бағаналардың, тіреулердің секцияларын, қалқымалы бұрғылау қондырғыларының байланыстарын және кеме корпустарын орнату және жүзу кезінде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Оптикалық аспаптарды және қосымша есептеулерді қолдана отырып, кеме корпусын қалыптастыру және жөндеу кезеңінде күрделі тексеру жұмыстарын жүргізу.</w:t>
            </w:r>
          </w:p>
          <w:p>
            <w:pPr>
              <w:spacing w:after="20"/>
              <w:ind w:left="20"/>
              <w:jc w:val="both"/>
            </w:pPr>
            <w:r>
              <w:rPr>
                <w:rFonts w:ascii="Times New Roman"/>
                <w:b w:val="false"/>
                <w:i w:val="false"/>
                <w:color w:val="000000"/>
                <w:sz w:val="20"/>
              </w:rPr>
              <w:t>
15.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340"/>
          <w:p>
            <w:pPr>
              <w:spacing w:after="20"/>
              <w:ind w:left="20"/>
              <w:jc w:val="both"/>
            </w:pPr>
            <w:r>
              <w:rPr>
                <w:rFonts w:ascii="Times New Roman"/>
                <w:b w:val="false"/>
                <w:i w:val="false"/>
                <w:color w:val="000000"/>
                <w:sz w:val="20"/>
              </w:rPr>
              <w:t>
Білім:</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300 кгс/шаршы см жоғары қысыммен және циклділікке берік корпустың блоктары мен секцияларының док-камерасында гидравликалық сынақтар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Корпустық конструкцияларды 40 кгс/шаршы см жоғары қысыммен гидравликалық сынау және 10 кгс/шаршы см жоғары қысыммен пневматикалық сынау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40 кгс/шаршы см жоғары қысымды бөліктерге, көлемдерге, цистерналарға, люктерге, стакандарға гидравликалық сынақтар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10 кгс/шаршы см жоғары қысыммен пневматикалық сынақтар жүргізу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Ірі кемелердің стапельдегі, доктағы және жүзудегі жағдайын тексеру тәсілдері;</w:t>
            </w:r>
          </w:p>
          <w:p>
            <w:pPr>
              <w:spacing w:after="20"/>
              <w:ind w:left="20"/>
              <w:jc w:val="both"/>
            </w:pPr>
            <w:r>
              <w:rPr>
                <w:rFonts w:ascii="Times New Roman"/>
                <w:b w:val="false"/>
                <w:i w:val="false"/>
                <w:color w:val="000000"/>
                <w:sz w:val="20"/>
              </w:rPr>
              <w:t>
6. Ірі габаритті құю бұйымдарын орнату, тексеру технологиялары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341"/>
          <w:p>
            <w:pPr>
              <w:spacing w:after="20"/>
              <w:ind w:left="20"/>
              <w:jc w:val="both"/>
            </w:pPr>
            <w:r>
              <w:rPr>
                <w:rFonts w:ascii="Times New Roman"/>
                <w:b w:val="false"/>
                <w:i w:val="false"/>
                <w:color w:val="000000"/>
                <w:sz w:val="20"/>
              </w:rPr>
              <w:t>
2-ші дағды:</w:t>
            </w:r>
          </w:p>
          <w:bookmarkEnd w:id="341"/>
          <w:p>
            <w:pPr>
              <w:spacing w:after="20"/>
              <w:ind w:left="20"/>
              <w:jc w:val="both"/>
            </w:pPr>
            <w:r>
              <w:rPr>
                <w:rFonts w:ascii="Times New Roman"/>
                <w:b w:val="false"/>
                <w:i w:val="false"/>
                <w:color w:val="000000"/>
                <w:sz w:val="20"/>
              </w:rPr>
              <w:t>
Күрделі конфигурацияның ірі көлемді секцияларын, кеме блоктарын, іргетастарды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342"/>
          <w:p>
            <w:pPr>
              <w:spacing w:after="20"/>
              <w:ind w:left="20"/>
              <w:jc w:val="both"/>
            </w:pPr>
            <w:r>
              <w:rPr>
                <w:rFonts w:ascii="Times New Roman"/>
                <w:b w:val="false"/>
                <w:i w:val="false"/>
                <w:color w:val="000000"/>
                <w:sz w:val="20"/>
              </w:rPr>
              <w:t>
Шеберлік:</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құжаттамаға сәйкес кемелер блоктарының ірі көлемді көлемді секцияларын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Гельмпорт және дейдвуд құбырларын контурлауды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Сызбаларға сәйкес энергетикалық қондырғыны тиеу үшін қиғаш қалқандарда, көлбеу үрлегіштердің, стақандар мен орындықтардың астына ойықтарды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 шегінде көтергіш-көлік және арнайы құралдардың көмегімен жүктерді салмағы бойынша шектеусіз ілмектеуді және орнын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Сызбаларға сәйкес құюдан күрделі, ірі габаритті ахтерштевня, форштевня орнату орындарын белгілеуді жүзеге асыру.</w:t>
            </w:r>
          </w:p>
          <w:p>
            <w:pPr>
              <w:spacing w:after="20"/>
              <w:ind w:left="20"/>
              <w:jc w:val="both"/>
            </w:pPr>
            <w:r>
              <w:rPr>
                <w:rFonts w:ascii="Times New Roman"/>
                <w:b w:val="false"/>
                <w:i w:val="false"/>
                <w:color w:val="000000"/>
                <w:sz w:val="20"/>
              </w:rPr>
              <w:t>
6.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343"/>
          <w:p>
            <w:pPr>
              <w:spacing w:after="20"/>
              <w:ind w:left="20"/>
              <w:jc w:val="both"/>
            </w:pPr>
            <w:r>
              <w:rPr>
                <w:rFonts w:ascii="Times New Roman"/>
                <w:b w:val="false"/>
                <w:i w:val="false"/>
                <w:color w:val="000000"/>
                <w:sz w:val="20"/>
              </w:rPr>
              <w:t>
Білім:</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 шегінде жүк көтергіш-көлік және арнайы құралдардың көмегімен салмағы бойынша шектеусіз жүктерді ілмектеу және орнын ауыстыру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Салмағы бойынша шектеусіз жүктерді өткізу кезінде арнайы көлік және жүк көтергіш құралдарды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Гельмпорт және дейдвуд құбырларын бақылау тәсілдері;</w:t>
            </w:r>
          </w:p>
          <w:p>
            <w:pPr>
              <w:spacing w:after="20"/>
              <w:ind w:left="20"/>
              <w:jc w:val="both"/>
            </w:pPr>
            <w:r>
              <w:rPr>
                <w:rFonts w:ascii="Times New Roman"/>
                <w:b w:val="false"/>
                <w:i w:val="false"/>
                <w:color w:val="000000"/>
                <w:sz w:val="20"/>
              </w:rPr>
              <w:t>
4. Оптикалық және оптикалық лазерді қоса алғанда, осьтік сызықтарды тесу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344"/>
          <w:p>
            <w:pPr>
              <w:spacing w:after="20"/>
              <w:ind w:left="20"/>
              <w:jc w:val="both"/>
            </w:pPr>
            <w:r>
              <w:rPr>
                <w:rFonts w:ascii="Times New Roman"/>
                <w:b w:val="false"/>
                <w:i w:val="false"/>
                <w:color w:val="000000"/>
                <w:sz w:val="20"/>
              </w:rPr>
              <w:t>
3-ші дағды:</w:t>
            </w:r>
          </w:p>
          <w:bookmarkEnd w:id="344"/>
          <w:p>
            <w:pPr>
              <w:spacing w:after="20"/>
              <w:ind w:left="20"/>
              <w:jc w:val="both"/>
            </w:pPr>
            <w:r>
              <w:rPr>
                <w:rFonts w:ascii="Times New Roman"/>
                <w:b w:val="false"/>
                <w:i w:val="false"/>
                <w:color w:val="000000"/>
                <w:sz w:val="20"/>
              </w:rPr>
              <w:t>
Күрделі конфигурациясы бар ірі габаритті конструкцияларды дайындау және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345"/>
          <w:p>
            <w:pPr>
              <w:spacing w:after="20"/>
              <w:ind w:left="20"/>
              <w:jc w:val="both"/>
            </w:pPr>
            <w:r>
              <w:rPr>
                <w:rFonts w:ascii="Times New Roman"/>
                <w:b w:val="false"/>
                <w:i w:val="false"/>
                <w:color w:val="000000"/>
                <w:sz w:val="20"/>
              </w:rPr>
              <w:t>
Шеберлік:</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Конустық және цилиндрлік пішінді бөлшектердің қалыңдығы 10 мм ге дейінгі парақ материалының роликтерінде иілу;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Кемелерді жөндеу кезінде қалыңдығы 10 мм дейін күрделі қисықтығы бар бейінді және табақ материалын қыздыра отырып станоктарда суық күйде және қолмен иілуді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Станоктарда иілу және профильді материал шаблоны бойынша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Ескек білігі мен дэйдвуд үйірмелері ауданында аса күрделі өліммен жиынтықты дайындауды,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қисықтығы бар сыртқы қаптама парақтарын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Шарлы желдету қоңырауларын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шеңберлері бар ұштардың дайындалған үлкен көлемді бөлімдерінің өлшемдерінің сапасы мен сызбаларына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Қаңылтыр және бейінді металдан жасалған ірі бөлшектердің түзету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Итергіш құрылғыларды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Кеменің ұштарында күрделі өліммен Киль қораптарын түзетуді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қисықтығы бар сыртқы қаптама парақтарының ақауларын жою.</w:t>
            </w:r>
          </w:p>
          <w:p>
            <w:pPr>
              <w:spacing w:after="20"/>
              <w:ind w:left="20"/>
              <w:jc w:val="both"/>
            </w:pPr>
            <w:r>
              <w:rPr>
                <w:rFonts w:ascii="Times New Roman"/>
                <w:b w:val="false"/>
                <w:i w:val="false"/>
                <w:color w:val="000000"/>
                <w:sz w:val="20"/>
              </w:rPr>
              <w:t>
12.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346"/>
          <w:p>
            <w:pPr>
              <w:spacing w:after="20"/>
              <w:ind w:left="20"/>
              <w:jc w:val="both"/>
            </w:pPr>
            <w:r>
              <w:rPr>
                <w:rFonts w:ascii="Times New Roman"/>
                <w:b w:val="false"/>
                <w:i w:val="false"/>
                <w:color w:val="000000"/>
                <w:sz w:val="20"/>
              </w:rPr>
              <w:t>
Білім:</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пневматикалық, дәнекерлеу, газ кесу және механикалық жабдықтардың жұмыс принциптері мен пайдалану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дәнекерленген конструкциялардың конструктивтік және технологиялық деформацияларын азайту себептері, шамалары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қисықтығы бар сыртқы қаптама парақтарын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Кеменің ұштарында күрделі өлімі бар итергіш құрылғыларды, Киль қораптарын түзету тәсілдері;</w:t>
            </w:r>
          </w:p>
          <w:p>
            <w:pPr>
              <w:spacing w:after="20"/>
              <w:ind w:left="20"/>
              <w:jc w:val="both"/>
            </w:pPr>
            <w:r>
              <w:rPr>
                <w:rFonts w:ascii="Times New Roman"/>
                <w:b w:val="false"/>
                <w:i w:val="false"/>
                <w:color w:val="000000"/>
                <w:sz w:val="20"/>
              </w:rPr>
              <w:t>
5. Кемелерді жасау және жөндеу кезінде конструкторлық-технологиялық құжаттаманың талаптарына сәйкес әртүрлі күрделіліктегі бөлшектерді, тораптарды және корпустық конструкцияларды (оның ішінде секцияларды, блок-секцияларды, модульдерді, аймақтық блоктарды) дайындау, түзету, жөндеу технологиялары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347"/>
          <w:p>
            <w:pPr>
              <w:spacing w:after="20"/>
              <w:ind w:left="20"/>
              <w:jc w:val="both"/>
            </w:pPr>
            <w:r>
              <w:rPr>
                <w:rFonts w:ascii="Times New Roman"/>
                <w:b w:val="false"/>
                <w:i w:val="false"/>
                <w:color w:val="000000"/>
                <w:sz w:val="20"/>
              </w:rPr>
              <w:t>
4-ші дағды:</w:t>
            </w:r>
          </w:p>
          <w:bookmarkEnd w:id="347"/>
          <w:p>
            <w:pPr>
              <w:spacing w:after="20"/>
              <w:ind w:left="20"/>
              <w:jc w:val="both"/>
            </w:pPr>
            <w:r>
              <w:rPr>
                <w:rFonts w:ascii="Times New Roman"/>
                <w:b w:val="false"/>
                <w:i w:val="false"/>
                <w:color w:val="000000"/>
                <w:sz w:val="20"/>
              </w:rPr>
              <w:t>
Күрделі конфигурациясы бар ірі көлемді секцияларды, кеме блоктарын, іргетастарды құрастыру, орнату, контурлау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348"/>
          <w:p>
            <w:pPr>
              <w:spacing w:after="20"/>
              <w:ind w:left="20"/>
              <w:jc w:val="both"/>
            </w:pPr>
            <w:r>
              <w:rPr>
                <w:rFonts w:ascii="Times New Roman"/>
                <w:b w:val="false"/>
                <w:i w:val="false"/>
                <w:color w:val="000000"/>
                <w:sz w:val="20"/>
              </w:rPr>
              <w:t>
Шеберлік:</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өліммен корпустың сыртқы қаптамасының парақтарын дайындауды орындау: ұштарында зигоматикалық, дейдвудты, жемшөптік қадағалау, штевняларға іргелес мұрын бульбасы;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ЖБҚ агрегаттарына блоктарды сепараторларды және сорғы блоктарын сәйкестендіруді және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Қорғаныстың тірек блоктарын ППУ агрегаттарына орнату және орны бойынша сәйкестендіруді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Зәкірлі клюздің толқын кесетін қалқандарын, мұрын көлденең рульдерді, берік кесу қоршауындағы жиналмалы бағандарды сәйкестендіруді, орнатуды, тексеруді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өліммен корпустың сыртқы қаптамасының парақтарын орнатуды жүзеге асыру: ұштарында зигоматикалық, дейдвудты, жемшөп бақылауы, штевняларға іргелес мұрын бульбасы;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ЖБҚ бактарын қабырғалардан, қабырғалардан, қалқандардан, платформалардан және шатырдан көлемге жинауды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Гельмпорт және дейдвуд құбырларын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Итергіш құрылғыларды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Беріктігі жоғары болаттар мен қорытпалардан жасалған күрделі Қанат құрылғыларын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ірі габаритті ахтерштевня, құю форштевнясын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Кеменің ұштарында күрделі өлімі бар ірі көлемді жемдік қадағалау парақтарын, дэйдвудтың келте құбырларын және айналмалы трассаны, кронштейндерді, мортирді, есу біліктерінің үйінділерін, ахтерштевняны, Киль қораптарын, күрделі конфигурациядағы итергіш және Қанат құрылғыларын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Болаттар мен қорытпалардан жасалған күрделі конструкциялы ірі габаритті арнайы құрылғылар мен аспаптардың жәрмеңкелерін құрастыруды, орнатуды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Кеменің ұштарында күрделі өліммен Киль қораптарын орнатуды, түйістіруді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ЖБҚ құрамынан қорғау блоктары мен бұйымдарды көлемге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ЖБҚ цистерналары мен көлемді компенсатор фланецтерінің кессондарын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Кеме корпусын стапельде немесе докта секциялардан (күрделі қисықтығы бар жазықтықты ірі габаритті және көлемді, күрделі шеңберлері бар ұштарында шағын габаритті көлемді), кеме корпусының орта бөлігіне арналған блок-секциялардан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Орнату кезінде артқы қадағалаудың ірі габаритті парақтарын, дэйдвуд және циркуляциялық трассаның келте құбырларын, кронштейндерді, мортирлерді, есу біліктерінің үйірмелерін, ахтерштевнилерді, кеменің ұштарында күрделі өлімі бар Киль қораптарын, күрделі конфигурациядағы итергіш және Қанат құрылғыларын; сыртқы қаптаманың парақтарын және құйылған сыртқы конструкцияларға жиынтықтарды орталықтандыру және түйістіру;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Жұмыста кез-келген күрделіліктің сызбаларын, эскиздерін, орындалатын жұмыстың техникалық және технологиялық құжаттамаларын оқып, қолдану.</w:t>
            </w:r>
          </w:p>
          <w:p>
            <w:pPr>
              <w:spacing w:after="20"/>
              <w:ind w:left="20"/>
              <w:jc w:val="both"/>
            </w:pPr>
            <w:r>
              <w:rPr>
                <w:rFonts w:ascii="Times New Roman"/>
                <w:b w:val="false"/>
                <w:i w:val="false"/>
                <w:color w:val="000000"/>
                <w:sz w:val="20"/>
              </w:rPr>
              <w:t>
19.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349"/>
          <w:p>
            <w:pPr>
              <w:spacing w:after="20"/>
              <w:ind w:left="20"/>
              <w:jc w:val="both"/>
            </w:pPr>
            <w:r>
              <w:rPr>
                <w:rFonts w:ascii="Times New Roman"/>
                <w:b w:val="false"/>
                <w:i w:val="false"/>
                <w:color w:val="000000"/>
                <w:sz w:val="20"/>
              </w:rPr>
              <w:t>
Білім:</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көлемді ірі габаритті секцияларды, блок-секцияларды және кеме ұштарының блоктарын орнату кезінде құрастыру және тексеру жұмыстарының барлық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блоктарды қондыру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Перспективалық және жаңа қанат схемалары, олардың артықшылықтары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Кез келген күрделіліктегі сызбаларды, эскиздерді, орындалатын жұмысқа арналған техникалық және технологиялық құжаттаманы оқу және жұмыста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Кемелерді жасау және жөндеу кезінде конструкторлық-технологиялық құжаттаманың талаптарына сәйкес әртүрлі күрделіліктегі бөлшектерді, тораптарды және корпустық конструкцияларды (оның ішінде секцияларды, блок-секцияларды, модульдерді, аймақтық блоктарды) дайындау, құрастыру, орнату, тексеру, сынау және бөлшектеу технологиялары мен тәсілдері;</w:t>
            </w:r>
          </w:p>
          <w:p>
            <w:pPr>
              <w:spacing w:after="20"/>
              <w:ind w:left="20"/>
              <w:jc w:val="both"/>
            </w:pPr>
            <w:r>
              <w:rPr>
                <w:rFonts w:ascii="Times New Roman"/>
                <w:b w:val="false"/>
                <w:i w:val="false"/>
                <w:color w:val="000000"/>
                <w:sz w:val="20"/>
              </w:rPr>
              <w:t>
6. Кеме корпустарының аса күрделі айналмалары бар ірі габаритті және тойтарылған конструкцияларды құрастыру және тексеру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350"/>
          <w:p>
            <w:pPr>
              <w:spacing w:after="20"/>
              <w:ind w:left="20"/>
              <w:jc w:val="both"/>
            </w:pPr>
            <w:r>
              <w:rPr>
                <w:rFonts w:ascii="Times New Roman"/>
                <w:b w:val="false"/>
                <w:i w:val="false"/>
                <w:color w:val="000000"/>
                <w:sz w:val="20"/>
              </w:rPr>
              <w:t>
Дербестік және жауапкершілік</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1351 ҚР басқа материалдардан жасалған конструкциялардың қауіпсіздігіне қойылатын талаптардың ТР (Қазақстан Республикасы Үкіметінің 2008 жылғы 31 желтоқсандағы №1351 </w:t>
            </w:r>
            <w:r>
              <w:rPr>
                <w:rFonts w:ascii="Times New Roman"/>
                <w:b w:val="false"/>
                <w:i w:val="false"/>
                <w:color w:val="000000"/>
                <w:sz w:val="20"/>
              </w:rPr>
              <w:t>қаулысы</w:t>
            </w:r>
            <w:r>
              <w:rPr>
                <w:rFonts w:ascii="Times New Roman"/>
                <w:b w:val="false"/>
                <w:i w:val="false"/>
                <w:color w:val="000000"/>
                <w:sz w:val="20"/>
              </w:rPr>
              <w:t xml:space="preserve">); 1202ҚР ғимараттар мен құрылыстардың, құрылыс материалдары мен бұйымдарының қауіпсіздігіне қойылатын талаптардың ТР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xml:space="preserve">); ТР РК </w:t>
            </w:r>
            <w:r>
              <w:rPr>
                <w:rFonts w:ascii="Times New Roman"/>
                <w:b w:val="false"/>
                <w:i w:val="false"/>
                <w:color w:val="000000"/>
                <w:sz w:val="20"/>
              </w:rPr>
              <w:t>405</w:t>
            </w:r>
            <w:r>
              <w:rPr>
                <w:rFonts w:ascii="Times New Roman"/>
                <w:b w:val="false"/>
                <w:i w:val="false"/>
                <w:color w:val="000000"/>
                <w:sz w:val="20"/>
              </w:rPr>
              <w:t xml:space="preserve"> Общие требования к пожарной безопасности (приказ МЧС №405 от 17 августа 2021 года); 1353 ҚР металл конструкцияларының қауіпсіздігіне қойылатын талаптар ТР (Қазақстан Республикасы Үкіметінің 2008 жылғы 31 желтоқсандағы №1353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"Кеме монтаждаушы-слесарь"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15923 болып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351"/>
          <w:p>
            <w:pPr>
              <w:spacing w:after="20"/>
              <w:ind w:left="20"/>
              <w:jc w:val="both"/>
            </w:pPr>
            <w:r>
              <w:rPr>
                <w:rFonts w:ascii="Times New Roman"/>
                <w:b w:val="false"/>
                <w:i w:val="false"/>
                <w:color w:val="000000"/>
                <w:sz w:val="20"/>
              </w:rPr>
              <w:t>
Білім деңгейі:</w:t>
            </w:r>
          </w:p>
          <w:bookmarkEnd w:id="351"/>
          <w:p>
            <w:pPr>
              <w:spacing w:after="20"/>
              <w:ind w:left="20"/>
              <w:jc w:val="both"/>
            </w:pPr>
            <w:r>
              <w:rPr>
                <w:rFonts w:ascii="Times New Roman"/>
                <w:b w:val="false"/>
                <w:i w:val="false"/>
                <w:color w:val="000000"/>
                <w:sz w:val="20"/>
              </w:rPr>
              <w:t>
ТжКБ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352"/>
          <w:p>
            <w:pPr>
              <w:spacing w:after="20"/>
              <w:ind w:left="20"/>
              <w:jc w:val="both"/>
            </w:pPr>
            <w:r>
              <w:rPr>
                <w:rFonts w:ascii="Times New Roman"/>
                <w:b w:val="false"/>
                <w:i w:val="false"/>
                <w:color w:val="000000"/>
                <w:sz w:val="20"/>
              </w:rPr>
              <w:t>
Мамандығы:</w:t>
            </w:r>
          </w:p>
          <w:bookmarkEnd w:id="352"/>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353"/>
          <w:p>
            <w:pPr>
              <w:spacing w:after="20"/>
              <w:ind w:left="20"/>
              <w:jc w:val="both"/>
            </w:pPr>
            <w:r>
              <w:rPr>
                <w:rFonts w:ascii="Times New Roman"/>
                <w:b w:val="false"/>
                <w:i w:val="false"/>
                <w:color w:val="000000"/>
                <w:sz w:val="20"/>
              </w:rPr>
              <w:t>
Білім деңгейі:</w:t>
            </w:r>
          </w:p>
          <w:bookmarkEnd w:id="353"/>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354"/>
          <w:p>
            <w:pPr>
              <w:spacing w:after="20"/>
              <w:ind w:left="20"/>
              <w:jc w:val="both"/>
            </w:pPr>
            <w:r>
              <w:rPr>
                <w:rFonts w:ascii="Times New Roman"/>
                <w:b w:val="false"/>
                <w:i w:val="false"/>
                <w:color w:val="000000"/>
                <w:sz w:val="20"/>
              </w:rPr>
              <w:t>
Мамандығы:</w:t>
            </w:r>
          </w:p>
          <w:bookmarkEnd w:id="354"/>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Монтаждалатын тетіктердің, арматураның, аппаратураның, жабдықтың, құбырлардың, кемелер мен жүзбелі құрылыстар жүйелері мен агрегаттарының сипаттамаларының жобалық және паспорттық талаптарға сәйкестігін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жүйелердің, бас қондырғылардың аса күрделі кеме жабдықтарымен слесарлық-монтаждау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355"/>
          <w:p>
            <w:pPr>
              <w:spacing w:after="20"/>
              <w:ind w:left="20"/>
              <w:jc w:val="both"/>
            </w:pPr>
            <w:r>
              <w:rPr>
                <w:rFonts w:ascii="Times New Roman"/>
                <w:b w:val="false"/>
                <w:i w:val="false"/>
                <w:color w:val="000000"/>
                <w:sz w:val="20"/>
              </w:rPr>
              <w:t>
1-ші еңбек функциясы:</w:t>
            </w:r>
          </w:p>
          <w:bookmarkEnd w:id="355"/>
          <w:p>
            <w:pPr>
              <w:spacing w:after="20"/>
              <w:ind w:left="20"/>
              <w:jc w:val="both"/>
            </w:pPr>
            <w:r>
              <w:rPr>
                <w:rFonts w:ascii="Times New Roman"/>
                <w:b w:val="false"/>
                <w:i w:val="false"/>
                <w:color w:val="000000"/>
                <w:sz w:val="20"/>
              </w:rPr>
              <w:t>
Арнайы жүйелердің, бас қондырғылардың аса күрделі кеме жабдықтарымен слесарлық-монтаждау жұмыстарын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356"/>
          <w:p>
            <w:pPr>
              <w:spacing w:after="20"/>
              <w:ind w:left="20"/>
              <w:jc w:val="both"/>
            </w:pPr>
            <w:r>
              <w:rPr>
                <w:rFonts w:ascii="Times New Roman"/>
                <w:b w:val="false"/>
                <w:i w:val="false"/>
                <w:color w:val="000000"/>
                <w:sz w:val="20"/>
              </w:rPr>
              <w:t>
1-ші дағды:</w:t>
            </w:r>
          </w:p>
          <w:bookmarkEnd w:id="356"/>
          <w:p>
            <w:pPr>
              <w:spacing w:after="20"/>
              <w:ind w:left="20"/>
              <w:jc w:val="both"/>
            </w:pPr>
            <w:r>
              <w:rPr>
                <w:rFonts w:ascii="Times New Roman"/>
                <w:b w:val="false"/>
                <w:i w:val="false"/>
                <w:color w:val="000000"/>
                <w:sz w:val="20"/>
              </w:rPr>
              <w:t>
Арнайы кеме жүйелерінің аса күрделі жабдықтарын құрастыру, монтаждау және қызмет көрсету кезінде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357"/>
          <w:p>
            <w:pPr>
              <w:spacing w:after="20"/>
              <w:ind w:left="20"/>
              <w:jc w:val="both"/>
            </w:pPr>
            <w:r>
              <w:rPr>
                <w:rFonts w:ascii="Times New Roman"/>
                <w:b w:val="false"/>
                <w:i w:val="false"/>
                <w:color w:val="000000"/>
                <w:sz w:val="20"/>
              </w:rPr>
              <w:t>
6 разряд үшін:</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Лабиринт тығыздағыштарының, соңғы диафрагмалардың радиалды және осьтік саңылауларын тексеріп, саңылаулардың өлшемдерін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Гидравликалық, бұрандалы механикалық престерде диаметрі 300 мм-ден асатын құрылғыларды және бөлшектерді (мойынтіректерді, втулкаларды, саусақтарды, тісті доңғалақтарды) суық әдіспен престеуді және престеуді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 шегінде көтергіш-көлік және арнайы құралдардың көмегімен жүктерді салмағы бойынша шектеусіз арқандап байлауды және орнын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Жоғары қысымды ауа арматурасы мен құбырларының, гидравликаның сынамаларын ала отырып, жууды, айдауды жүзеге асыру.</w:t>
            </w:r>
          </w:p>
          <w:p>
            <w:pPr>
              <w:spacing w:after="20"/>
              <w:ind w:left="20"/>
              <w:jc w:val="both"/>
            </w:pPr>
            <w:r>
              <w:rPr>
                <w:rFonts w:ascii="Times New Roman"/>
                <w:b w:val="false"/>
                <w:i w:val="false"/>
                <w:color w:val="000000"/>
                <w:sz w:val="20"/>
              </w:rPr>
              <w:t>
5.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358"/>
          <w:p>
            <w:pPr>
              <w:spacing w:after="20"/>
              <w:ind w:left="20"/>
              <w:jc w:val="both"/>
            </w:pPr>
            <w:r>
              <w:rPr>
                <w:rFonts w:ascii="Times New Roman"/>
                <w:b w:val="false"/>
                <w:i w:val="false"/>
                <w:color w:val="000000"/>
                <w:sz w:val="20"/>
              </w:rPr>
              <w:t>
Білім:</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 шегінде жүк көтергіш-көлік және арнайы құралдардың көмегімен салмағы бойынша шектеусіз жүктерді ілмектеу және орнын ауыстыру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Гидравликалық, бұрандалы механикалық престерде диаметрі 300 мм-ден асатын тетіктерді (мойынтіректерді, втулкаларды, саусақтарды, тісті доңғалақтарды) айлабұйымдар мен суық әдіспен престеу және престеу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Лабиринттік тығыздағыштардың, соңғы диафрагмалардың радиалды және осьтік саңылауларын ысыруға арналған өлшемдерді анықтау тәсілдері;</w:t>
            </w:r>
          </w:p>
          <w:p>
            <w:pPr>
              <w:spacing w:after="20"/>
              <w:ind w:left="20"/>
              <w:jc w:val="both"/>
            </w:pPr>
            <w:r>
              <w:rPr>
                <w:rFonts w:ascii="Times New Roman"/>
                <w:b w:val="false"/>
                <w:i w:val="false"/>
                <w:color w:val="000000"/>
                <w:sz w:val="20"/>
              </w:rPr>
              <w:t>
4. Лабиринттік, терминалдық диафрагмалардың тығыздағыштарының радиалды және осьтік саңылауларын тексеру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Міндеттерін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359"/>
          <w:p>
            <w:pPr>
              <w:spacing w:after="20"/>
              <w:ind w:left="20"/>
              <w:jc w:val="both"/>
            </w:pPr>
            <w:r>
              <w:rPr>
                <w:rFonts w:ascii="Times New Roman"/>
                <w:b w:val="false"/>
                <w:i w:val="false"/>
                <w:color w:val="000000"/>
                <w:sz w:val="20"/>
              </w:rPr>
              <w:t>
2-ші дағды:</w:t>
            </w:r>
          </w:p>
          <w:bookmarkEnd w:id="359"/>
          <w:p>
            <w:pPr>
              <w:spacing w:after="20"/>
              <w:ind w:left="20"/>
              <w:jc w:val="both"/>
            </w:pPr>
            <w:r>
              <w:rPr>
                <w:rFonts w:ascii="Times New Roman"/>
                <w:b w:val="false"/>
                <w:i w:val="false"/>
                <w:color w:val="000000"/>
                <w:sz w:val="20"/>
              </w:rPr>
              <w:t>
Арнайы кеме жүйелері мен бас қондырғылардың аса күрделі кеме жабдықтарын құрастыру, монтаждау және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360"/>
          <w:p>
            <w:pPr>
              <w:spacing w:after="20"/>
              <w:ind w:left="20"/>
              <w:jc w:val="both"/>
            </w:pPr>
            <w:r>
              <w:rPr>
                <w:rFonts w:ascii="Times New Roman"/>
                <w:b w:val="false"/>
                <w:i w:val="false"/>
                <w:color w:val="000000"/>
                <w:sz w:val="20"/>
              </w:rPr>
              <w:t>
Шеберлік:</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Цилиндр диаметрі 300 мм-ден асатын кеме дизельдерін, бас тетіктердің агрегаттарын, бас Турбо тісті агрегаттарды, газ турбиналы қондырғыларды, турбиналарды, турбогенераторларды, көтергіш-діңгекті және тартылатын құрылғыларды, білік өткізгіштерді, мойынтіректерді, ескекті бұрандаларды, конустық сақиналарды, білік өткізгіштің диаметрі 250 мм жоғары сальниктерді құрастыру, бөлшектеу, монтаждау, бөлшектеу кезінде слесарлық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кеме тетіктеріне амортизаторларды орнатуды, бекітуді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Блоктар мен іргетас рамаларын, цилиндрлердің ажырамас блоктарын, колонналарды, цилиндр диаметрі 300 мм-ден асатын кеме дизельдерінің цилиндрлерін орнатуды, құрастыруды, орталықтандыруды, тексеруді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кеме тетіктері үшін макет-кондукторларды орнатуды, орталықтандыруды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Берілістерді редуктор дөңгелегі бойымен туралауды, май саңылауларын орнатуды, дөңгелектерді төсеуді, негізгі Турбо тісті агрегаттардың редукторларының түйісуін тексеруді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Көтергіш-діңгекті және тартылатын құрылғыларды орталықтандыруды,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Негізгі кеме тетіктерінің агрегаттарын өндіруді, орталықтандыруды,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Турбиналарды және негізгі Турбо тісті агрегаттарды монтаждауды, орталықтандыруды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 диаметрі 250 мм-ден асатын білік өткізгіштер мойынтіректерінің (басты тіреуіш, тірек) май саңылауларын айдауды, шабрирлеуді, монтаждауды,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Негізгі турбиналардың осьтік және радиалды саңылауларын тексеру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Біліктің диаметрі 250 мм-ден асатын білік өткізгіштердің (басты тіреуіш, тірек) мойынтіректерін (май саңылауларын тексеруді және тапсыруды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Диаметрі 100 мм-ден асатын тарату біліктерін бөлшектеуді, құрастыруды, төсеуді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Цилиндр диаметрі 300 мм-ден асатын кеме дизельдерінің іске қосу және реверсивті құрылғыларын құрастыруды, орнатуды, реттеуді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Фланецті және гидропресстік қосылыстарды тиеуді, жүктеуді, құрастыруды, жартылай муфталардың саптамасын, втулкаларды престеуді, монтаждауды, кез келген тәсілмен орталықтандыруды, тірек, аралық, есу біліктерін, есу бұрандаларын, дейдвуд құрылғыларын, кронштейндерді, мортир втулкаларын, сальниктерді, есу бұрандаларының ағындыларын, жалпы айналмалы құрылғыларды, тежегіштер,диаметрі 250 мм-ден жоғары тахометрлер датчиктерді қолданысқа тапсыруды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Негізгі конденсаторларды тиеуді, орталықтандыруды,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Білік диаметрі 250 мм-ден асатын бұрандалардың қадамын өзгерту тетіктерін құрастыруды,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17. 300 кгс/шаршы см жоғары қысымды арматураны, кеме құбырлары мен жүйелерін, жоғары қысымды ауа арматурасы мен құбырларын, гидравликаны жинау, монтаждау.</w:t>
            </w:r>
          </w:p>
          <w:p>
            <w:pPr>
              <w:spacing w:after="20"/>
              <w:ind w:left="20"/>
              <w:jc w:val="both"/>
            </w:pPr>
            <w:r>
              <w:rPr>
                <w:rFonts w:ascii="Times New Roman"/>
                <w:b w:val="false"/>
                <w:i w:val="false"/>
                <w:color w:val="000000"/>
                <w:sz w:val="20"/>
              </w:rPr>
              <w:t>
18. Қауіпсіздік техникасын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361"/>
          <w:p>
            <w:pPr>
              <w:spacing w:after="20"/>
              <w:ind w:left="20"/>
              <w:jc w:val="both"/>
            </w:pPr>
            <w:r>
              <w:rPr>
                <w:rFonts w:ascii="Times New Roman"/>
                <w:b w:val="false"/>
                <w:i w:val="false"/>
                <w:color w:val="000000"/>
                <w:sz w:val="20"/>
              </w:rPr>
              <w:t>
Білім:</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Салмақ жүктемелері мен қоршаған орта температурасының кемеде монтаждау жұмыстарын орындау дәлдігіне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тетіктерді, жабдықтарды, құбыр жүйелерін және автоматиканы монтаждау, Пайдалану нұсқаулықтары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Орнатудың ең ұтымды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Кез келген күрделіліктегі түйіндік және құрастыру сызбаларын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Кемелерде негізгі кеме дизельдерін, турбиналарды, басты Турбо тісті агрегаттарды орнату тәсілдері;</w:t>
            </w:r>
          </w:p>
          <w:p>
            <w:pPr>
              <w:spacing w:after="20"/>
              <w:ind w:left="20"/>
              <w:jc w:val="both"/>
            </w:pPr>
            <w:r>
              <w:rPr>
                <w:rFonts w:ascii="Times New Roman"/>
                <w:b w:val="false"/>
                <w:i w:val="false"/>
                <w:color w:val="000000"/>
                <w:sz w:val="20"/>
              </w:rPr>
              <w:t>
Негізгі тетіктерді, білік өткізгіштерді және арнайы құрылғыларды монтаждаудың техникалық шарттары мен салалық стандарттары, пластиналы, конустық амортизаторлардағы негізгі тетіктерді монтаждау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362"/>
          <w:p>
            <w:pPr>
              <w:spacing w:after="20"/>
              <w:ind w:left="20"/>
              <w:jc w:val="both"/>
            </w:pPr>
            <w:r>
              <w:rPr>
                <w:rFonts w:ascii="Times New Roman"/>
                <w:b w:val="false"/>
                <w:i w:val="false"/>
                <w:color w:val="000000"/>
                <w:sz w:val="20"/>
              </w:rPr>
              <w:t>
3-ші дағды:</w:t>
            </w:r>
          </w:p>
          <w:bookmarkEnd w:id="362"/>
          <w:p>
            <w:pPr>
              <w:spacing w:after="20"/>
              <w:ind w:left="20"/>
              <w:jc w:val="both"/>
            </w:pPr>
            <w:r>
              <w:rPr>
                <w:rFonts w:ascii="Times New Roman"/>
                <w:b w:val="false"/>
                <w:i w:val="false"/>
                <w:color w:val="000000"/>
                <w:sz w:val="20"/>
              </w:rPr>
              <w:t>
Аса күрделі кеме құрылғыларын, жабдықтар мен тетіктерді дефектациялау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363"/>
          <w:p>
            <w:pPr>
              <w:spacing w:after="20"/>
              <w:ind w:left="20"/>
              <w:jc w:val="both"/>
            </w:pPr>
            <w:r>
              <w:rPr>
                <w:rFonts w:ascii="Times New Roman"/>
                <w:b w:val="false"/>
                <w:i w:val="false"/>
                <w:color w:val="000000"/>
                <w:sz w:val="20"/>
              </w:rPr>
              <w:t>
Шеберлік:</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Салмағы 1000 кг-нан асатын турботетіктердің, зәкірлердің, электромоторлар мен бөлшектердің роторларын динамикалық теңестіруді, бөлшектерді статикалық теңестіруді, салмағы 1000 кг-нан асатын тетіктерді орталықтандыруды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Суасты қанаттарындағы кемелердің Қанат құрылғыларының электр оқшаулауын және шабуыл бұрыштарын қалпына келтіруді және реттеуді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Турбиналар мен негізгі редукторлардың жөндеу алдындағы ақауларын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Шиналық-пневматикалық муфталарды реттеуді, сынауды, тапсыруды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Әуе жастықшасында кемелердің негізгі тетіктерін реттеуді, іске қосуды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Автоматты реттеу блогы бар турботетіктерді реттеуді, іске қосуды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Маневрлік және жылдам құлыптау құрылғыларын реттеуді, іске қосуды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Қанатты қозғалтқыштарды реттеуді, тапсыруды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300 кгс/кв. см жоғары қысымды арматура, құбырлар мен жүйелерді, жоғары қысымды ауа арматурасы мен құбырларын, гидравликаны ақау шығару және жөндеу кезінде слесарлық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Цилиндр диаметрі 300 мм-ден асатын кеме дизельдерін, бас тетіктердің агрегаттарын, бас Турбо тісті агрегаттарды, газ турбиналы қондырғыларды, турбиналарды, турбогенераторларды, көтергіш-діңгекті және тартылатын құрылғыларды, білік құбырларын, мойынтіректерді, ескекті бұрандаларды, конустық сақиналарды, білік құбырының диаметрі 250 мм-ден асатын сальниктерді дефектациялау және жөндеу кезінде слесарлық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Негізгі күштік қондырғылардың роторларын бөлшектеуді, дефектациялауды,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Тексеру, баптау, негізгі турбиналардың жылдамдығы мен айналу жиілігін басқару элементтерін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Тірек, аралық, есу біліктерін; есу бұрандаларын, дейдвуд құрылғыларын, кронштейндерді, мортир втулкаларын, сальниктерді, есу бұрандаларының жәрмеңкелерін, білік құбырының диаметрі 250 мм-ден жоғары болған кезде тежегіштерді, тахометрлердің датчиктерін дефектациялауды,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Біліктің диаметрі 250 мм-ден асатын бұрандалардың қадамын өзгерту тетіктерін ақау шығаруды,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15. Диаметрі 100 мм-ден асатын таратқыш біліктерге ақау келтіру, жөндеу, реттеу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Мойындарды бөлшектеу, дефектациялау, жөндеу, калибрлеу, төсек бойынша келу, шабралау, аралау, төсеу, раскепамдар мен цилиндрлер бойынша тексеру, иінді біліктердің, кірістірулердің, білік диаметрі 200 мм-ден асатын мойынтіректердің май саңылауларын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Рульдік машиналар мен құрылғыларды, жетектерді реттеуді, баптауды, іске қосуды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Кеме дизельдерін, бас қазандықтарды, турбиналар мен бу машиналарын реттеуді, тексеруді, автоматиканы іске қосуды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Кеменің негізгі турбинасының роторын статикалық теңгерімдеуді, төсеуді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20. Диаметрі 108 мм дейінгі және қысымы 15 кгс/шаршы см дейінгі арматураны, құбырлар мен жүйелерді (арнайы жүйелерден басқа: гидравлика, жоғары қысымды ауа, негізгі және қосалқы бу)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21. Біліктің диаметрі 250 мм-ден асатын білік өткізгіштердің (басты тіреуіш, тірек) мойынтіректерінің май саңылауларын жөндеу,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22. Бір-бірімен бұғаттаумен байланысты арматура мен жабдықты басқарудың роликті жетектерін жөндеу, іске қосу.</w:t>
            </w:r>
          </w:p>
          <w:p>
            <w:pPr>
              <w:spacing w:after="20"/>
              <w:ind w:left="20"/>
              <w:jc w:val="both"/>
            </w:pPr>
            <w:r>
              <w:rPr>
                <w:rFonts w:ascii="Times New Roman"/>
                <w:b w:val="false"/>
                <w:i w:val="false"/>
                <w:color w:val="000000"/>
                <w:sz w:val="20"/>
              </w:rPr>
              <w:t>
23. Қауіпсіздік техникасын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364"/>
          <w:p>
            <w:pPr>
              <w:spacing w:after="20"/>
              <w:ind w:left="20"/>
              <w:jc w:val="both"/>
            </w:pPr>
            <w:r>
              <w:rPr>
                <w:rFonts w:ascii="Times New Roman"/>
                <w:b w:val="false"/>
                <w:i w:val="false"/>
                <w:color w:val="000000"/>
                <w:sz w:val="20"/>
              </w:rPr>
              <w:t>
Білім:</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Кеме қондырғысының барлық тетіктері мен жүйелерінің жұмысындағы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 дизельдерінің газ таратылуын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 бу турбиналарын, газ турбиналық қондырғыларды және барлық режимдер кезінде жұмысты қамтамасыз ететін оларға қызмет көрсететін тетіктерді реттеу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Жылу, механика және электротехникамен байланысты ақауларды анықтау және жою әдістері;</w:t>
            </w:r>
          </w:p>
          <w:p>
            <w:pPr>
              <w:spacing w:after="20"/>
              <w:ind w:left="20"/>
              <w:jc w:val="both"/>
            </w:pPr>
            <w:r>
              <w:rPr>
                <w:rFonts w:ascii="Times New Roman"/>
                <w:b w:val="false"/>
                <w:i w:val="false"/>
                <w:color w:val="000000"/>
                <w:sz w:val="20"/>
              </w:rPr>
              <w:t>
Негізгі есу Электр қозғалтқыштарының, электр қозғалысының қалқандары мен басқару аппаратурасы бар генераторлардың құрылысы, техникалық сипаттамалары және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365"/>
          <w:p>
            <w:pPr>
              <w:spacing w:after="20"/>
              <w:ind w:left="20"/>
              <w:jc w:val="both"/>
            </w:pPr>
            <w:r>
              <w:rPr>
                <w:rFonts w:ascii="Times New Roman"/>
                <w:b w:val="false"/>
                <w:i w:val="false"/>
                <w:color w:val="000000"/>
                <w:sz w:val="20"/>
              </w:rPr>
              <w:t>
Дербестік және жауапкершілік</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Өзгерістерді басқара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ҚР басқа материалдардан жасалған конструкциялардың қауіпсіздігіне қойылатын талаптардың ТР (Қазақстан Республикасы Үкіметінің 2008 жылғы 31 желтоқсандағы №1351 қаулысы); 1202ҚР ғимараттар мен құрылыстардың, құрылыс материалдары мен бұйымдарының қауіпсіздігіне қойылатын талаптардың ТР (Қазақстан Республикасы Үкіметінің 2010 жылғы 17 қарашадағы №1202 Қаулысы); ТР РК 405 Общие требования к пожарной безопасности (приказ МЧС №405 от 17 августа 2021 года); 1353 ҚР металл конструкцияларының қауіпсіздігіне қойылатын талаптар ТР (Қазақстан Республикасы Үкіметінің 2008 жылғы 31 желтоқсандағы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кемелердің корпустарын жинаушы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"Кеме дәнекерлеуші"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366"/>
          <w:p>
            <w:pPr>
              <w:spacing w:after="20"/>
              <w:ind w:left="20"/>
              <w:jc w:val="both"/>
            </w:pPr>
            <w:r>
              <w:rPr>
                <w:rFonts w:ascii="Times New Roman"/>
                <w:b w:val="false"/>
                <w:i w:val="false"/>
                <w:color w:val="000000"/>
                <w:sz w:val="20"/>
              </w:rPr>
              <w:t>
КҚБЖ №2 шығарылым (Қазақстан Республикасы Еңбек және халықты әлеуметтік қорғау министрінің 2024 жылғы 12 желтоқсандағы № 30 бұйрығымен бекітілген)</w:t>
            </w:r>
          </w:p>
          <w:bookmarkEnd w:id="366"/>
          <w:p>
            <w:pPr>
              <w:spacing w:after="20"/>
              <w:ind w:left="20"/>
              <w:jc w:val="both"/>
            </w:pPr>
            <w:r>
              <w:rPr>
                <w:rFonts w:ascii="Times New Roman"/>
                <w:b w:val="false"/>
                <w:i w:val="false"/>
                <w:color w:val="000000"/>
                <w:sz w:val="20"/>
              </w:rPr>
              <w:t>
Электргазбен дәнекерлеуші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367"/>
          <w:p>
            <w:pPr>
              <w:spacing w:after="20"/>
              <w:ind w:left="20"/>
              <w:jc w:val="both"/>
            </w:pPr>
            <w:r>
              <w:rPr>
                <w:rFonts w:ascii="Times New Roman"/>
                <w:b w:val="false"/>
                <w:i w:val="false"/>
                <w:color w:val="000000"/>
                <w:sz w:val="20"/>
              </w:rPr>
              <w:t>
Білім деңгейі:</w:t>
            </w:r>
          </w:p>
          <w:bookmarkEnd w:id="367"/>
          <w:p>
            <w:pPr>
              <w:spacing w:after="20"/>
              <w:ind w:left="20"/>
              <w:jc w:val="both"/>
            </w:pPr>
            <w:r>
              <w:rPr>
                <w:rFonts w:ascii="Times New Roman"/>
                <w:b w:val="false"/>
                <w:i w:val="false"/>
                <w:color w:val="000000"/>
                <w:sz w:val="20"/>
              </w:rPr>
              <w:t>
ТжКБ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368"/>
          <w:p>
            <w:pPr>
              <w:spacing w:after="20"/>
              <w:ind w:left="20"/>
              <w:jc w:val="both"/>
            </w:pPr>
            <w:r>
              <w:rPr>
                <w:rFonts w:ascii="Times New Roman"/>
                <w:b w:val="false"/>
                <w:i w:val="false"/>
                <w:color w:val="000000"/>
                <w:sz w:val="20"/>
              </w:rPr>
              <w:t>
Мамандық:</w:t>
            </w:r>
          </w:p>
          <w:bookmarkEnd w:id="368"/>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369"/>
          <w:p>
            <w:pPr>
              <w:spacing w:after="20"/>
              <w:ind w:left="20"/>
              <w:jc w:val="both"/>
            </w:pPr>
            <w:r>
              <w:rPr>
                <w:rFonts w:ascii="Times New Roman"/>
                <w:b w:val="false"/>
                <w:i w:val="false"/>
                <w:color w:val="000000"/>
                <w:sz w:val="20"/>
              </w:rPr>
              <w:t>
Біліктілік:</w:t>
            </w:r>
          </w:p>
          <w:bookmarkEnd w:id="36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370"/>
          <w:p>
            <w:pPr>
              <w:spacing w:after="20"/>
              <w:ind w:left="20"/>
              <w:jc w:val="both"/>
            </w:pPr>
            <w:r>
              <w:rPr>
                <w:rFonts w:ascii="Times New Roman"/>
                <w:b w:val="false"/>
                <w:i w:val="false"/>
                <w:color w:val="000000"/>
                <w:sz w:val="20"/>
              </w:rPr>
              <w:t>
Білім деңгейі:</w:t>
            </w:r>
          </w:p>
          <w:bookmarkEnd w:id="370"/>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371"/>
          <w:p>
            <w:pPr>
              <w:spacing w:after="20"/>
              <w:ind w:left="20"/>
              <w:jc w:val="both"/>
            </w:pPr>
            <w:r>
              <w:rPr>
                <w:rFonts w:ascii="Times New Roman"/>
                <w:b w:val="false"/>
                <w:i w:val="false"/>
                <w:color w:val="000000"/>
                <w:sz w:val="20"/>
              </w:rPr>
              <w:t>
Мамандық:</w:t>
            </w:r>
          </w:p>
          <w:bookmarkEnd w:id="371"/>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372"/>
          <w:p>
            <w:pPr>
              <w:spacing w:after="20"/>
              <w:ind w:left="20"/>
              <w:jc w:val="both"/>
            </w:pPr>
            <w:r>
              <w:rPr>
                <w:rFonts w:ascii="Times New Roman"/>
                <w:b w:val="false"/>
                <w:i w:val="false"/>
                <w:color w:val="000000"/>
                <w:sz w:val="20"/>
              </w:rPr>
              <w:t>
Біліктілік:</w:t>
            </w:r>
          </w:p>
          <w:bookmarkEnd w:id="37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373"/>
          <w:p>
            <w:pPr>
              <w:spacing w:after="20"/>
              <w:ind w:left="20"/>
              <w:jc w:val="both"/>
            </w:pPr>
            <w:r>
              <w:rPr>
                <w:rFonts w:ascii="Times New Roman"/>
                <w:b w:val="false"/>
                <w:i w:val="false"/>
                <w:color w:val="000000"/>
                <w:sz w:val="20"/>
              </w:rPr>
              <w:t>
Білім деңгейі:</w:t>
            </w:r>
          </w:p>
          <w:bookmarkEnd w:id="37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374"/>
          <w:p>
            <w:pPr>
              <w:spacing w:after="20"/>
              <w:ind w:left="20"/>
              <w:jc w:val="both"/>
            </w:pPr>
            <w:r>
              <w:rPr>
                <w:rFonts w:ascii="Times New Roman"/>
                <w:b w:val="false"/>
                <w:i w:val="false"/>
                <w:color w:val="000000"/>
                <w:sz w:val="20"/>
              </w:rPr>
              <w:t>
Мамандық:</w:t>
            </w:r>
          </w:p>
          <w:bookmarkEnd w:id="3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375"/>
          <w:p>
            <w:pPr>
              <w:spacing w:after="20"/>
              <w:ind w:left="20"/>
              <w:jc w:val="both"/>
            </w:pPr>
            <w:r>
              <w:rPr>
                <w:rFonts w:ascii="Times New Roman"/>
                <w:b w:val="false"/>
                <w:i w:val="false"/>
                <w:color w:val="000000"/>
                <w:sz w:val="20"/>
              </w:rPr>
              <w:t>
Біліктілік:</w:t>
            </w:r>
          </w:p>
          <w:bookmarkEnd w:id="37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7212-2-005 - Электргазбен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жүйелерін салу және жөндеу кезінде кемелерді, қалқымалы құрылыстарды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376"/>
          <w:p>
            <w:pPr>
              <w:spacing w:after="20"/>
              <w:ind w:left="20"/>
              <w:jc w:val="both"/>
            </w:pPr>
            <w:r>
              <w:rPr>
                <w:rFonts w:ascii="Times New Roman"/>
                <w:b w:val="false"/>
                <w:i w:val="false"/>
                <w:color w:val="000000"/>
                <w:sz w:val="20"/>
              </w:rPr>
              <w:t>
1. Кез келген күрделіктегі конструкцияларды (жабдықтарды, бұйымдарды, тораптарды, құбырларды, бөлшектерді) дәнекерлеу (балқыту, кесу)</w:t>
            </w:r>
          </w:p>
          <w:bookmarkEnd w:id="376"/>
          <w:p>
            <w:pPr>
              <w:spacing w:after="20"/>
              <w:ind w:left="20"/>
              <w:jc w:val="both"/>
            </w:pPr>
            <w:r>
              <w:rPr>
                <w:rFonts w:ascii="Times New Roman"/>
                <w:b w:val="false"/>
                <w:i w:val="false"/>
                <w:color w:val="000000"/>
                <w:sz w:val="20"/>
              </w:rPr>
              <w:t>
2. Дәнекерлеушілер бригадасын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377"/>
          <w:p>
            <w:pPr>
              <w:spacing w:after="20"/>
              <w:ind w:left="20"/>
              <w:jc w:val="both"/>
            </w:pPr>
            <w:r>
              <w:rPr>
                <w:rFonts w:ascii="Times New Roman"/>
                <w:b w:val="false"/>
                <w:i w:val="false"/>
                <w:color w:val="000000"/>
                <w:sz w:val="20"/>
              </w:rPr>
              <w:t>
1-ші еңбек функциясы:</w:t>
            </w:r>
          </w:p>
          <w:bookmarkEnd w:id="377"/>
          <w:p>
            <w:pPr>
              <w:spacing w:after="20"/>
              <w:ind w:left="20"/>
              <w:jc w:val="both"/>
            </w:pPr>
            <w:r>
              <w:rPr>
                <w:rFonts w:ascii="Times New Roman"/>
                <w:b w:val="false"/>
                <w:i w:val="false"/>
                <w:color w:val="000000"/>
                <w:sz w:val="20"/>
              </w:rPr>
              <w:t>
Кез келген күрделіктегі конструкцияларды (жабдықтарды, бұйымдарды, тораптарды, құбырларды, бөлшектерді) дәнекерлеу (балқыту, кесу)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378"/>
          <w:p>
            <w:pPr>
              <w:spacing w:after="20"/>
              <w:ind w:left="20"/>
              <w:jc w:val="both"/>
            </w:pPr>
            <w:r>
              <w:rPr>
                <w:rFonts w:ascii="Times New Roman"/>
                <w:b w:val="false"/>
                <w:i w:val="false"/>
                <w:color w:val="000000"/>
                <w:sz w:val="20"/>
              </w:rPr>
              <w:t>
1-ші дағды:</w:t>
            </w:r>
          </w:p>
          <w:bookmarkEnd w:id="378"/>
          <w:p>
            <w:pPr>
              <w:spacing w:after="20"/>
              <w:ind w:left="20"/>
              <w:jc w:val="both"/>
            </w:pPr>
            <w:r>
              <w:rPr>
                <w:rFonts w:ascii="Times New Roman"/>
                <w:b w:val="false"/>
                <w:i w:val="false"/>
                <w:color w:val="000000"/>
                <w:sz w:val="20"/>
              </w:rPr>
              <w:t>
Кез келген күрделіктегі конструкцияларды (жабдықтарды, бұйымдарды, тораптарды, құбырларды, бөлшектерді) газбен дәнекерлеу (балқыту)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379"/>
          <w:p>
            <w:pPr>
              <w:spacing w:after="20"/>
              <w:ind w:left="20"/>
              <w:jc w:val="both"/>
            </w:pPr>
            <w:r>
              <w:rPr>
                <w:rFonts w:ascii="Times New Roman"/>
                <w:b w:val="false"/>
                <w:i w:val="false"/>
                <w:color w:val="000000"/>
                <w:sz w:val="20"/>
              </w:rPr>
              <w:t>
6 разряд үшін:</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жабдығының жұмыс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 келген күрделіліктегі конструкцияларды газбен дәнекерлеу (балқыту) техникасын меңгеру;</w:t>
            </w:r>
          </w:p>
          <w:p>
            <w:pPr>
              <w:spacing w:after="20"/>
              <w:ind w:left="20"/>
              <w:jc w:val="both"/>
            </w:pPr>
            <w:r>
              <w:rPr>
                <w:rFonts w:ascii="Times New Roman"/>
                <w:b w:val="false"/>
                <w:i w:val="false"/>
                <w:color w:val="000000"/>
                <w:sz w:val="20"/>
              </w:rPr>
              <w:t>
3. Газбен дәнекерлеу (балқыту)бойынша бірегей және зерттеу жұмыстарын орындауға қатысу (білім және практикалық тәжірибе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380"/>
          <w:p>
            <w:pPr>
              <w:spacing w:after="20"/>
              <w:ind w:left="20"/>
              <w:jc w:val="both"/>
            </w:pPr>
            <w:r>
              <w:rPr>
                <w:rFonts w:ascii="Times New Roman"/>
                <w:b w:val="false"/>
                <w:i w:val="false"/>
                <w:color w:val="000000"/>
                <w:sz w:val="20"/>
              </w:rPr>
              <w:t>
Білім:</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Бұйымдардың жиектерін дәнекерлеуге дайындау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 келген күрделіліктегі конструкцияларды газбен дәнекерлеу (балқыту) техникасы мен технологиясы;</w:t>
            </w:r>
          </w:p>
          <w:p>
            <w:pPr>
              <w:spacing w:after="20"/>
              <w:ind w:left="20"/>
              <w:jc w:val="both"/>
            </w:pPr>
            <w:r>
              <w:rPr>
                <w:rFonts w:ascii="Times New Roman"/>
                <w:b w:val="false"/>
                <w:i w:val="false"/>
                <w:color w:val="000000"/>
                <w:sz w:val="20"/>
              </w:rPr>
              <w:t>
3. Осы еңбек функциясын орындау үшін конструкторлық, өндірістік-технологиялық және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381"/>
          <w:p>
            <w:pPr>
              <w:spacing w:after="20"/>
              <w:ind w:left="20"/>
              <w:jc w:val="both"/>
            </w:pPr>
            <w:r>
              <w:rPr>
                <w:rFonts w:ascii="Times New Roman"/>
                <w:b w:val="false"/>
                <w:i w:val="false"/>
                <w:color w:val="000000"/>
                <w:sz w:val="20"/>
              </w:rPr>
              <w:t>
2-ші дағды:</w:t>
            </w:r>
          </w:p>
          <w:bookmarkEnd w:id="381"/>
          <w:p>
            <w:pPr>
              <w:spacing w:after="20"/>
              <w:ind w:left="20"/>
              <w:jc w:val="both"/>
            </w:pPr>
            <w:r>
              <w:rPr>
                <w:rFonts w:ascii="Times New Roman"/>
                <w:b w:val="false"/>
                <w:i w:val="false"/>
                <w:color w:val="000000"/>
                <w:sz w:val="20"/>
              </w:rPr>
              <w:t>
Кез келген күрделіліктегі конструкцияларды (жабдықтарды, бұйымдарды, тораптарды, құбырларды, бөлшектерді) балқытылатын қапталған электродпен (ҚД) қолмен доғалық дәнекерлеу (балқыту,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382"/>
          <w:p>
            <w:pPr>
              <w:spacing w:after="20"/>
              <w:ind w:left="20"/>
              <w:jc w:val="both"/>
            </w:pPr>
            <w:r>
              <w:rPr>
                <w:rFonts w:ascii="Times New Roman"/>
                <w:b w:val="false"/>
                <w:i w:val="false"/>
                <w:color w:val="000000"/>
                <w:sz w:val="20"/>
              </w:rPr>
              <w:t>
Шеберлік:</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(балқыту)үшін дәнекерлеу жабдығын теңшелеу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 келген күрделіліктегі ҚД конструкцияларының техникасын меңгеру;</w:t>
            </w:r>
          </w:p>
          <w:p>
            <w:pPr>
              <w:spacing w:after="20"/>
              <w:ind w:left="20"/>
              <w:jc w:val="both"/>
            </w:pPr>
            <w:r>
              <w:rPr>
                <w:rFonts w:ascii="Times New Roman"/>
                <w:b w:val="false"/>
                <w:i w:val="false"/>
                <w:color w:val="000000"/>
                <w:sz w:val="20"/>
              </w:rPr>
              <w:t>
3. ҚД бойынша бірегей және зерттеу жұмыстарын орындауға қатысу (білім және практикалық тәжірибе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383"/>
          <w:p>
            <w:pPr>
              <w:spacing w:after="20"/>
              <w:ind w:left="20"/>
              <w:jc w:val="both"/>
            </w:pPr>
            <w:r>
              <w:rPr>
                <w:rFonts w:ascii="Times New Roman"/>
                <w:b w:val="false"/>
                <w:i w:val="false"/>
                <w:color w:val="000000"/>
                <w:sz w:val="20"/>
              </w:rPr>
              <w:t>
Білім:</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Бұйымдардың жиектерін дәнекерлеуге дайындау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 келген күрделіліктегі ҚД конструкцияларының техникасы мен технологиясы;</w:t>
            </w:r>
          </w:p>
          <w:p>
            <w:pPr>
              <w:spacing w:after="20"/>
              <w:ind w:left="20"/>
              <w:jc w:val="both"/>
            </w:pPr>
            <w:r>
              <w:rPr>
                <w:rFonts w:ascii="Times New Roman"/>
                <w:b w:val="false"/>
                <w:i w:val="false"/>
                <w:color w:val="000000"/>
                <w:sz w:val="20"/>
              </w:rPr>
              <w:t>
3. Конструкторлық, өндірістік-технологиялық және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384"/>
          <w:p>
            <w:pPr>
              <w:spacing w:after="20"/>
              <w:ind w:left="20"/>
              <w:jc w:val="both"/>
            </w:pPr>
            <w:r>
              <w:rPr>
                <w:rFonts w:ascii="Times New Roman"/>
                <w:b w:val="false"/>
                <w:i w:val="false"/>
                <w:color w:val="000000"/>
                <w:sz w:val="20"/>
              </w:rPr>
              <w:t>
3-ші дағды:</w:t>
            </w:r>
          </w:p>
          <w:bookmarkEnd w:id="384"/>
          <w:p>
            <w:pPr>
              <w:spacing w:after="20"/>
              <w:ind w:left="20"/>
              <w:jc w:val="both"/>
            </w:pPr>
            <w:r>
              <w:rPr>
                <w:rFonts w:ascii="Times New Roman"/>
                <w:b w:val="false"/>
                <w:i w:val="false"/>
                <w:color w:val="000000"/>
                <w:sz w:val="20"/>
              </w:rPr>
              <w:t>
Кез келген күрделіліктегі конструкцияларды (жабдықтарды, бұйымдарды, тораптарды, құбыржолдарды, бөлшектерді) қолмен доғалық дәнекерлеу (балқымайтын электродпен қорғау газында (ҚДД) және плазмалық доғалық дәнекерлеу (балқыту, кесу)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385"/>
          <w:p>
            <w:pPr>
              <w:spacing w:after="20"/>
              <w:ind w:left="20"/>
              <w:jc w:val="both"/>
            </w:pPr>
            <w:r>
              <w:rPr>
                <w:rFonts w:ascii="Times New Roman"/>
                <w:b w:val="false"/>
                <w:i w:val="false"/>
                <w:color w:val="000000"/>
                <w:sz w:val="20"/>
              </w:rPr>
              <w:t>
Шеберлік:</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механикаландырылған дәнекерлеу (балқыту) 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 келген күрделіліктегі конструкциялардың ҚДД техникасын игеру;</w:t>
            </w:r>
          </w:p>
          <w:p>
            <w:pPr>
              <w:spacing w:after="20"/>
              <w:ind w:left="20"/>
              <w:jc w:val="both"/>
            </w:pPr>
            <w:r>
              <w:rPr>
                <w:rFonts w:ascii="Times New Roman"/>
                <w:b w:val="false"/>
                <w:i w:val="false"/>
                <w:color w:val="000000"/>
                <w:sz w:val="20"/>
              </w:rPr>
              <w:t>
3. ҚДД және Б бойынша бірегей және зерттеу жұмыстарын орындауға қатысу (білім және практикалық тәжірибе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386"/>
          <w:p>
            <w:pPr>
              <w:spacing w:after="20"/>
              <w:ind w:left="20"/>
              <w:jc w:val="both"/>
            </w:pPr>
            <w:r>
              <w:rPr>
                <w:rFonts w:ascii="Times New Roman"/>
                <w:b w:val="false"/>
                <w:i w:val="false"/>
                <w:color w:val="000000"/>
                <w:sz w:val="20"/>
              </w:rPr>
              <w:t>
Білім:</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Балқытумен ішінара механикаландырылған дәнекерлеуге (балқытуға) арналған дәнекерлеу және қосалқы жабдықтың құрылғысы, бақылау-өлшеу аспаптарының мақсаты мен жұмыс жағдайлары, оларды пайдалану қағидалары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 келген күрделіліктегі конструкциялардың ҚДД және Б техникасын игеру;</w:t>
            </w:r>
          </w:p>
          <w:p>
            <w:pPr>
              <w:spacing w:after="20"/>
              <w:ind w:left="20"/>
              <w:jc w:val="both"/>
            </w:pPr>
            <w:r>
              <w:rPr>
                <w:rFonts w:ascii="Times New Roman"/>
                <w:b w:val="false"/>
                <w:i w:val="false"/>
                <w:color w:val="000000"/>
                <w:sz w:val="20"/>
              </w:rPr>
              <w:t>
3. Осы еңбек функциясын орындау үшін конструкторлық, өндірістік-технологиялық және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387"/>
          <w:p>
            <w:pPr>
              <w:spacing w:after="20"/>
              <w:ind w:left="20"/>
              <w:jc w:val="both"/>
            </w:pPr>
            <w:r>
              <w:rPr>
                <w:rFonts w:ascii="Times New Roman"/>
                <w:b w:val="false"/>
                <w:i w:val="false"/>
                <w:color w:val="000000"/>
                <w:sz w:val="20"/>
              </w:rPr>
              <w:t>
4-ші дағды:</w:t>
            </w:r>
          </w:p>
          <w:bookmarkEnd w:id="387"/>
          <w:p>
            <w:pPr>
              <w:spacing w:after="20"/>
              <w:ind w:left="20"/>
              <w:jc w:val="both"/>
            </w:pPr>
            <w:r>
              <w:rPr>
                <w:rFonts w:ascii="Times New Roman"/>
                <w:b w:val="false"/>
                <w:i w:val="false"/>
                <w:color w:val="000000"/>
                <w:sz w:val="20"/>
              </w:rPr>
              <w:t>
Кез келген күрделіліктегі конструкцияларды (жабдықтарды, бұйымдарды, тораптарды, құбырларды, бөлшектерді) балқыту арқылы ішінара механикаландырылған дәнекерлеу (балқыту)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388"/>
          <w:p>
            <w:pPr>
              <w:spacing w:after="20"/>
              <w:ind w:left="20"/>
              <w:jc w:val="both"/>
            </w:pPr>
            <w:r>
              <w:rPr>
                <w:rFonts w:ascii="Times New Roman"/>
                <w:b w:val="false"/>
                <w:i w:val="false"/>
                <w:color w:val="000000"/>
                <w:sz w:val="20"/>
              </w:rPr>
              <w:t>
Шеберлік:</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Жылыту режимін және металды алдын ала, ілеспе (қабат аралық) жылыту бойынша жұмыстарды жүргізу тәртібін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 келген күрделіліктегі конструкцияларды балқыту арқылы ішінара механикаландырылған дәнекерлеу (балқыту) техникасын меңгеру.</w:t>
            </w:r>
          </w:p>
          <w:p>
            <w:pPr>
              <w:spacing w:after="20"/>
              <w:ind w:left="20"/>
              <w:jc w:val="both"/>
            </w:pPr>
            <w:r>
              <w:rPr>
                <w:rFonts w:ascii="Times New Roman"/>
                <w:b w:val="false"/>
                <w:i w:val="false"/>
                <w:color w:val="000000"/>
                <w:sz w:val="20"/>
              </w:rPr>
              <w:t>
3. Балқытумен ішінара механикаландырылған дәнекерлеу (балқыту) бойынша бірегей және зерттеу жұмыстарын орындауға (білім мен практикалық тәжірибе негізінде)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389"/>
          <w:p>
            <w:pPr>
              <w:spacing w:after="20"/>
              <w:ind w:left="20"/>
              <w:jc w:val="both"/>
            </w:pPr>
            <w:r>
              <w:rPr>
                <w:rFonts w:ascii="Times New Roman"/>
                <w:b w:val="false"/>
                <w:i w:val="false"/>
                <w:color w:val="000000"/>
                <w:sz w:val="20"/>
              </w:rPr>
              <w:t>
Білім:</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Тігіс металын қатайтқаннан кейін технологиялық жабдықты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 келген күрделіліктегі конструкцияларды (жабдықтарды, бұйымдарды, тораптарды, құбырларды, бөлшектерді) балқыту арқылы ішінара механикаландырылған дәнекерлеу (балқыту) техникасы мен технологиясы;</w:t>
            </w:r>
          </w:p>
          <w:p>
            <w:pPr>
              <w:spacing w:after="20"/>
              <w:ind w:left="20"/>
              <w:jc w:val="both"/>
            </w:pPr>
            <w:r>
              <w:rPr>
                <w:rFonts w:ascii="Times New Roman"/>
                <w:b w:val="false"/>
                <w:i w:val="false"/>
                <w:color w:val="000000"/>
                <w:sz w:val="20"/>
              </w:rPr>
              <w:t>
3. Осы еңбек функциясын орындау үшін конструкторлық, өндірістік-технологиялық және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390"/>
          <w:p>
            <w:pPr>
              <w:spacing w:after="20"/>
              <w:ind w:left="20"/>
              <w:jc w:val="both"/>
            </w:pPr>
            <w:r>
              <w:rPr>
                <w:rFonts w:ascii="Times New Roman"/>
                <w:b w:val="false"/>
                <w:i w:val="false"/>
                <w:color w:val="000000"/>
                <w:sz w:val="20"/>
              </w:rPr>
              <w:t>
 </w:t>
            </w:r>
          </w:p>
          <w:bookmarkEnd w:id="390"/>
          <w:p>
            <w:pPr>
              <w:spacing w:after="20"/>
              <w:ind w:left="20"/>
              <w:jc w:val="both"/>
            </w:pPr>
            <w:r>
              <w:rPr>
                <w:rFonts w:ascii="Times New Roman"/>
                <w:b w:val="false"/>
                <w:i w:val="false"/>
                <w:color w:val="000000"/>
                <w:sz w:val="20"/>
              </w:rPr>
              <w:t>
2-ші еңбек функциясы:</w:t>
            </w:r>
          </w:p>
          <w:p>
            <w:pPr>
              <w:spacing w:after="20"/>
              <w:ind w:left="20"/>
              <w:jc w:val="both"/>
            </w:pPr>
            <w:r>
              <w:rPr>
                <w:rFonts w:ascii="Times New Roman"/>
                <w:b w:val="false"/>
                <w:i w:val="false"/>
                <w:color w:val="000000"/>
                <w:sz w:val="20"/>
              </w:rPr>
              <w:t>
Дәнекерлеушілер бригадасын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391"/>
          <w:p>
            <w:pPr>
              <w:spacing w:after="20"/>
              <w:ind w:left="20"/>
              <w:jc w:val="both"/>
            </w:pPr>
            <w:r>
              <w:rPr>
                <w:rFonts w:ascii="Times New Roman"/>
                <w:b w:val="false"/>
                <w:i w:val="false"/>
                <w:color w:val="000000"/>
                <w:sz w:val="20"/>
              </w:rPr>
              <w:t>
 </w:t>
            </w:r>
          </w:p>
          <w:bookmarkEnd w:id="391"/>
          <w:p>
            <w:pPr>
              <w:spacing w:after="20"/>
              <w:ind w:left="20"/>
              <w:jc w:val="both"/>
            </w:pPr>
            <w:r>
              <w:rPr>
                <w:rFonts w:ascii="Times New Roman"/>
                <w:b w:val="false"/>
                <w:i w:val="false"/>
                <w:color w:val="000000"/>
                <w:sz w:val="20"/>
              </w:rPr>
              <w:t>
1-ші дағды:</w:t>
            </w:r>
          </w:p>
          <w:p>
            <w:pPr>
              <w:spacing w:after="20"/>
              <w:ind w:left="20"/>
              <w:jc w:val="both"/>
            </w:pPr>
            <w:r>
              <w:rPr>
                <w:rFonts w:ascii="Times New Roman"/>
                <w:b w:val="false"/>
                <w:i w:val="false"/>
                <w:color w:val="000000"/>
                <w:sz w:val="20"/>
              </w:rPr>
              <w:t>
Дәнекерлеушілер бригадасын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392"/>
          <w:p>
            <w:pPr>
              <w:spacing w:after="20"/>
              <w:ind w:left="20"/>
              <w:jc w:val="both"/>
            </w:pPr>
            <w:r>
              <w:rPr>
                <w:rFonts w:ascii="Times New Roman"/>
                <w:b w:val="false"/>
                <w:i w:val="false"/>
                <w:color w:val="000000"/>
                <w:sz w:val="20"/>
              </w:rPr>
              <w:t>
6 разряд үшін:</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Дәнекерлеушілер бригадасының ағымдағы, перспективалық жұмыс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қағидаларын бұзу бригада жұмысшыларының денсаулығына немесе өміріне қауіп төндіретін жағдайларды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Бригада жұмысшыларының біліктілік деңгейін арттыруға дайындығын талдау;</w:t>
            </w:r>
          </w:p>
          <w:p>
            <w:pPr>
              <w:spacing w:after="20"/>
              <w:ind w:left="20"/>
              <w:jc w:val="both"/>
            </w:pPr>
            <w:r>
              <w:rPr>
                <w:rFonts w:ascii="Times New Roman"/>
                <w:b w:val="false"/>
                <w:i w:val="false"/>
                <w:color w:val="000000"/>
                <w:sz w:val="20"/>
              </w:rPr>
              <w:t>
4. Дәнекерлеу өндірісі саласындағы жұмыстарды орындау бойынша жеке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393"/>
          <w:p>
            <w:pPr>
              <w:spacing w:after="20"/>
              <w:ind w:left="20"/>
              <w:jc w:val="both"/>
            </w:pPr>
            <w:r>
              <w:rPr>
                <w:rFonts w:ascii="Times New Roman"/>
                <w:b w:val="false"/>
                <w:i w:val="false"/>
                <w:color w:val="000000"/>
                <w:sz w:val="20"/>
              </w:rPr>
              <w:t>
Білім:</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конструкторлық, өндірістік-технологиялық және техникалық құжаттамамен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Бригадада қолданылатын еңбекақы төлеу нормалары, нысандары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Шығарылатын дәнекерленген өнімге нормативтік, конструкторлық, өндірістік-технологиялық және 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ұйымдастыру жөніндегі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өртке қарсы қауіпсіздік жөніндегі нұсқаулықтар; дәнекерлеу жұмыстарын жүргізу және қабылдау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Дәнекерленетін және дәнекерленетін материалдарға, оларды сақтау және өндіріске енгізу шарттарына, дәнекерленген қосылыстардың сапасына нормативтік, конструкторлық, өндірістік-технологиялық және 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 және механикаландырылған аспапты, жабдықтар, айлабұйымдар мен жарақтарды пайдалану және сақтау номенклатурасы,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туралы заңнаманың негізгі қағидалары;</w:t>
            </w:r>
          </w:p>
          <w:p>
            <w:pPr>
              <w:spacing w:after="20"/>
              <w:ind w:left="20"/>
              <w:jc w:val="both"/>
            </w:pPr>
            <w:r>
              <w:rPr>
                <w:rFonts w:ascii="Times New Roman"/>
                <w:b w:val="false"/>
                <w:i w:val="false"/>
                <w:color w:val="000000"/>
                <w:sz w:val="20"/>
              </w:rPr>
              <w:t>
9. Экономика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394"/>
          <w:p>
            <w:pPr>
              <w:spacing w:after="20"/>
              <w:ind w:left="20"/>
              <w:jc w:val="both"/>
            </w:pPr>
            <w:r>
              <w:rPr>
                <w:rFonts w:ascii="Times New Roman"/>
                <w:b w:val="false"/>
                <w:i w:val="false"/>
                <w:color w:val="000000"/>
                <w:sz w:val="20"/>
              </w:rPr>
              <w:t>
Дербестік және жауапкершілік</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Өзгерістерді басқара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Қаулысы);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Қаулысы); ҚР ТР 405 "Өрт қауіпсіздігіне қойылатын жалпы талаптар" (ТЖМ 2021 жылғы 17 тамыздағы №405 бұйрығы); ҚР ТР 1353 "Металл конструкциялардың қауіпсіздігіне қойылатын талаптар" (Қазақстан Республикасы Үкіметінің 2008 жылғы 31 желтоқсандағы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дәнекерлеуші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"Кеме корпусын жөндеуші"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395"/>
          <w:p>
            <w:pPr>
              <w:spacing w:after="20"/>
              <w:ind w:left="20"/>
              <w:jc w:val="both"/>
            </w:pPr>
            <w:r>
              <w:rPr>
                <w:rFonts w:ascii="Times New Roman"/>
                <w:b w:val="false"/>
                <w:i w:val="false"/>
                <w:color w:val="000000"/>
                <w:sz w:val="20"/>
              </w:rPr>
              <w:t>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бұйрығы (Нормативтік құқықтық актілерді мемлекеттік тіркеу тізілімінде № 15923 болып тіркелген).</w:t>
            </w:r>
          </w:p>
          <w:bookmarkEnd w:id="395"/>
          <w:p>
            <w:pPr>
              <w:spacing w:after="20"/>
              <w:ind w:left="20"/>
              <w:jc w:val="both"/>
            </w:pPr>
            <w:r>
              <w:rPr>
                <w:rFonts w:ascii="Times New Roman"/>
                <w:b w:val="false"/>
                <w:i w:val="false"/>
                <w:color w:val="000000"/>
                <w:sz w:val="20"/>
              </w:rPr>
              <w:t>
Кеме корпусын жөндеуші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396"/>
          <w:p>
            <w:pPr>
              <w:spacing w:after="20"/>
              <w:ind w:left="20"/>
              <w:jc w:val="both"/>
            </w:pPr>
            <w:r>
              <w:rPr>
                <w:rFonts w:ascii="Times New Roman"/>
                <w:b w:val="false"/>
                <w:i w:val="false"/>
                <w:color w:val="000000"/>
                <w:sz w:val="20"/>
              </w:rPr>
              <w:t>
Білім деңгейі:</w:t>
            </w:r>
          </w:p>
          <w:bookmarkEnd w:id="396"/>
          <w:p>
            <w:pPr>
              <w:spacing w:after="20"/>
              <w:ind w:left="20"/>
              <w:jc w:val="both"/>
            </w:pPr>
            <w:r>
              <w:rPr>
                <w:rFonts w:ascii="Times New Roman"/>
                <w:b w:val="false"/>
                <w:i w:val="false"/>
                <w:color w:val="000000"/>
                <w:sz w:val="20"/>
              </w:rPr>
              <w:t>
ТжКБ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397"/>
          <w:p>
            <w:pPr>
              <w:spacing w:after="20"/>
              <w:ind w:left="20"/>
              <w:jc w:val="both"/>
            </w:pPr>
            <w:r>
              <w:rPr>
                <w:rFonts w:ascii="Times New Roman"/>
                <w:b w:val="false"/>
                <w:i w:val="false"/>
                <w:color w:val="000000"/>
                <w:sz w:val="20"/>
              </w:rPr>
              <w:t>
Мамандық:</w:t>
            </w:r>
          </w:p>
          <w:bookmarkEnd w:id="397"/>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398"/>
          <w:p>
            <w:pPr>
              <w:spacing w:after="20"/>
              <w:ind w:left="20"/>
              <w:jc w:val="both"/>
            </w:pPr>
            <w:r>
              <w:rPr>
                <w:rFonts w:ascii="Times New Roman"/>
                <w:b w:val="false"/>
                <w:i w:val="false"/>
                <w:color w:val="000000"/>
                <w:sz w:val="20"/>
              </w:rPr>
              <w:t>
Білім деңгейі:</w:t>
            </w:r>
          </w:p>
          <w:bookmarkEnd w:id="398"/>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399"/>
          <w:p>
            <w:pPr>
              <w:spacing w:after="20"/>
              <w:ind w:left="20"/>
              <w:jc w:val="both"/>
            </w:pPr>
            <w:r>
              <w:rPr>
                <w:rFonts w:ascii="Times New Roman"/>
                <w:b w:val="false"/>
                <w:i w:val="false"/>
                <w:color w:val="000000"/>
                <w:sz w:val="20"/>
              </w:rPr>
              <w:t>
Мамандық:</w:t>
            </w:r>
          </w:p>
          <w:bookmarkEnd w:id="399"/>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Корпустық жөндеу жұмыстарын орындау арқылы корпустық конструкциялардың жұмысқа қабілеттілігін қалпына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400"/>
          <w:p>
            <w:pPr>
              <w:spacing w:after="20"/>
              <w:ind w:left="20"/>
              <w:jc w:val="both"/>
            </w:pPr>
            <w:r>
              <w:rPr>
                <w:rFonts w:ascii="Times New Roman"/>
                <w:b w:val="false"/>
                <w:i w:val="false"/>
                <w:color w:val="000000"/>
                <w:sz w:val="20"/>
              </w:rPr>
              <w:t>
1. Корпустық жөндеу жұмыстарын және технологиялық күрделілігі жоғары сынақтарды орындау.</w:t>
            </w:r>
          </w:p>
          <w:bookmarkEnd w:id="400"/>
          <w:p>
            <w:pPr>
              <w:spacing w:after="20"/>
              <w:ind w:left="20"/>
              <w:jc w:val="both"/>
            </w:pPr>
            <w:r>
              <w:rPr>
                <w:rFonts w:ascii="Times New Roman"/>
                <w:b w:val="false"/>
                <w:i w:val="false"/>
                <w:color w:val="000000"/>
                <w:sz w:val="20"/>
              </w:rPr>
              <w:t>
2. Сапаға әсер ететін көптеген факторлары бар типтік емес технологиялық күрделі корпустық жөндеу жұмыстарын және сынақтарды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401"/>
          <w:p>
            <w:pPr>
              <w:spacing w:after="20"/>
              <w:ind w:left="20"/>
              <w:jc w:val="both"/>
            </w:pPr>
            <w:r>
              <w:rPr>
                <w:rFonts w:ascii="Times New Roman"/>
                <w:b w:val="false"/>
                <w:i w:val="false"/>
                <w:color w:val="000000"/>
                <w:sz w:val="20"/>
              </w:rPr>
              <w:t>
1-ші еңбек функциясы:</w:t>
            </w:r>
          </w:p>
          <w:bookmarkEnd w:id="401"/>
          <w:p>
            <w:pPr>
              <w:spacing w:after="20"/>
              <w:ind w:left="20"/>
              <w:jc w:val="both"/>
            </w:pPr>
            <w:r>
              <w:rPr>
                <w:rFonts w:ascii="Times New Roman"/>
                <w:b w:val="false"/>
                <w:i w:val="false"/>
                <w:color w:val="000000"/>
                <w:sz w:val="20"/>
              </w:rPr>
              <w:t>
Корпустық жөндеу жұмыстарын және технологиялық күрделілігі жоғары сынақтарды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402"/>
          <w:p>
            <w:pPr>
              <w:spacing w:after="20"/>
              <w:ind w:left="20"/>
              <w:jc w:val="both"/>
            </w:pPr>
            <w:r>
              <w:rPr>
                <w:rFonts w:ascii="Times New Roman"/>
                <w:b w:val="false"/>
                <w:i w:val="false"/>
                <w:color w:val="000000"/>
                <w:sz w:val="20"/>
              </w:rPr>
              <w:t>
1-ші дағды:</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Қисық сызықты контуры бар парақтардың бөлшектерін сызбалар бойынша белгілеу;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2.Бейінді материалды N 18 дейін қыздыра отырып және қалыңдығы 10 мм дейінгі күрделі қисықтығы бар табақ материалын қолмен және суық күйдегі сандық бағдарламалық басқарылатын станоктар мен жабдықта иілудің технологиялық регламенттерін орындау; </w:t>
            </w:r>
          </w:p>
          <w:p>
            <w:pPr>
              <w:spacing w:after="20"/>
              <w:ind w:left="20"/>
              <w:jc w:val="both"/>
            </w:pPr>
            <w:r>
              <w:rPr>
                <w:rFonts w:ascii="Times New Roman"/>
                <w:b w:val="false"/>
                <w:i w:val="false"/>
                <w:color w:val="000000"/>
                <w:sz w:val="20"/>
              </w:rPr>
              <w:t xml:space="preserve">
3.Сыртқы қаптаманы жөндеу кезінде сфералық дәнекерленген түбін, монтаждау буындарын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403"/>
          <w:p>
            <w:pPr>
              <w:spacing w:after="20"/>
              <w:ind w:left="20"/>
              <w:jc w:val="both"/>
            </w:pPr>
            <w:r>
              <w:rPr>
                <w:rFonts w:ascii="Times New Roman"/>
                <w:b w:val="false"/>
                <w:i w:val="false"/>
                <w:color w:val="000000"/>
                <w:sz w:val="20"/>
              </w:rPr>
              <w:t>
6 разряд үшін:</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Қисық сызықты контуры бар парақтардың бөлшектерін сызбалар бойынша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Бейінді материалды N 18 дейін қыздыра отырып және қалыңдығы 10 мм дейінгі күрделі қисықтығы бар табақ материалын қолмен және суық күйдегі сандық бағдарламалық басқарылатын станоктар мен жабдықта иілудің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корпустарының сыртқы қаптамасын жөндеу кезінде сфералық дәнекерленген түбін, монтаждау буындарын өңдеу.</w:t>
            </w:r>
          </w:p>
          <w:p>
            <w:pPr>
              <w:spacing w:after="20"/>
              <w:ind w:left="20"/>
              <w:jc w:val="both"/>
            </w:pPr>
            <w:r>
              <w:rPr>
                <w:rFonts w:ascii="Times New Roman"/>
                <w:b w:val="false"/>
                <w:i w:val="false"/>
                <w:color w:val="000000"/>
                <w:sz w:val="20"/>
              </w:rPr>
              <w:t>
4.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404"/>
          <w:p>
            <w:pPr>
              <w:spacing w:after="20"/>
              <w:ind w:left="20"/>
              <w:jc w:val="both"/>
            </w:pPr>
            <w:r>
              <w:rPr>
                <w:rFonts w:ascii="Times New Roman"/>
                <w:b w:val="false"/>
                <w:i w:val="false"/>
                <w:color w:val="000000"/>
                <w:sz w:val="20"/>
              </w:rPr>
              <w:t>
Білім:</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Айнымалы кернеулердің металға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Қыздыру, соққы және экструзия кезіндегі металл деформациялары, серпімді және қалдық деформациялар;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Біріктірілген өңдеу әдісін қолдана отырып, дәнекерлеуден кейін тораптарды, секцияларды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Дәнекерленген құрылымдарды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Қисық сызықты контуры бар бөлшектерді белгілеу және сыпыру әдістері;</w:t>
            </w:r>
          </w:p>
          <w:p>
            <w:pPr>
              <w:spacing w:after="20"/>
              <w:ind w:left="20"/>
              <w:jc w:val="both"/>
            </w:pPr>
            <w:r>
              <w:rPr>
                <w:rFonts w:ascii="Times New Roman"/>
                <w:b w:val="false"/>
                <w:i w:val="false"/>
                <w:color w:val="000000"/>
                <w:sz w:val="20"/>
              </w:rPr>
              <w:t>
6. Бейінді материалды N 18 дейін қыздыра отырып және қалыңдығы 10 мм дейінгі күрделі қисықтығы бар табақ материалын қолмен және суық күйдегі сандық бағдарламалық басқарылатын станоктар мен жабдықтарда иілудің технологиялық регламенттері.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405"/>
          <w:p>
            <w:pPr>
              <w:spacing w:after="20"/>
              <w:ind w:left="20"/>
              <w:jc w:val="both"/>
            </w:pPr>
            <w:r>
              <w:rPr>
                <w:rFonts w:ascii="Times New Roman"/>
                <w:b w:val="false"/>
                <w:i w:val="false"/>
                <w:color w:val="000000"/>
                <w:sz w:val="20"/>
              </w:rPr>
              <w:t>
2-ші дағды:</w:t>
            </w:r>
          </w:p>
          <w:bookmarkEnd w:id="405"/>
          <w:p>
            <w:pPr>
              <w:spacing w:after="20"/>
              <w:ind w:left="20"/>
              <w:jc w:val="both"/>
            </w:pPr>
            <w:r>
              <w:rPr>
                <w:rFonts w:ascii="Times New Roman"/>
                <w:b w:val="false"/>
                <w:i w:val="false"/>
                <w:color w:val="000000"/>
                <w:sz w:val="20"/>
              </w:rPr>
              <w:t>
Ірі габаритті жазықтық секцияларын, кеме конструкцияларын, күрделі қисықтығы бар шағын габаритті секцияларды, көлемді секцияларды және шеңберлері бар блок-секцияларды бөлшектеу, жөндеу,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406"/>
          <w:p>
            <w:pPr>
              <w:spacing w:after="20"/>
              <w:ind w:left="20"/>
              <w:jc w:val="both"/>
            </w:pPr>
            <w:r>
              <w:rPr>
                <w:rFonts w:ascii="Times New Roman"/>
                <w:b w:val="false"/>
                <w:i w:val="false"/>
                <w:color w:val="000000"/>
                <w:sz w:val="20"/>
              </w:rPr>
              <w:t>
Шеберлік:</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Бөлшектеу, жөндеу, құрастыру, белгілеу, тексеру, қондырманың блок-секцияларын және қарапайым айналма жолдармен кеме ұштарының секцияларын контурлау;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Өліммен ірі габаритті жазықтық секцияларын бөлшектеуді, жөндеуді, жинауды, таңбалауды, тексеруді, контурлауды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Кеменің ортаңғы бөлігіне арналған шағын көлемді көлемді секцияларды, блок-секцияларды бөлшектеуді, жөндеуді, құрастыруды, таңбалауды, тексеруді, контурлауды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қисықтығы бар шағын көлемді жазықтық секцияларын бөлшектеу, жөндеу, құрастыру, белгілеу, тексеру, контурлау;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тораптар мен жалпақ бөлімдерді жиектелген жиектермен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Орташа күрделіліктегі кондукторлар мен кантоваторларды, өліммен төсек-орындарды құрастыруды, орнатуды және тексеруді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 шегінде көтергіш-көлік және арнайы құралдардың көмегімен салмағы 3000-нан 5000 кг-ға дейінгі тораптарды, секцияларды ілмектеуді және жылжытуды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заттар мен кеме құрылғыларын, күрделілігі орташа металл жиһазды дайындауды, жөндеуді және орнатуды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Қосалқы тетіктерге, қазандықтарға, жүк крандарына, білік құбырларының мойынтіректеріне іргетастар дайындауды, жөндеуді және орнатуды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Жалпы кемелік желдету, кондиционерлеу жүйелерінің өлімімен күрделілігі орташа құбырларды дайындауды,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Қалыңдығы 6 мм дейінгі болаттар мен қорытпалардан жасалған корпустық конструкцияларды түзетуді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Парақтардың қалыңдығы 6 мм-ден асатын кезде сыртқы қаптаманы, екінші түбінің төсемін, монтаждау буындарын түзетуді жүргізу.</w:t>
            </w:r>
          </w:p>
          <w:p>
            <w:pPr>
              <w:spacing w:after="20"/>
              <w:ind w:left="20"/>
              <w:jc w:val="both"/>
            </w:pPr>
            <w:r>
              <w:rPr>
                <w:rFonts w:ascii="Times New Roman"/>
                <w:b w:val="false"/>
                <w:i w:val="false"/>
                <w:color w:val="000000"/>
                <w:sz w:val="20"/>
              </w:rPr>
              <w:t>
13.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407"/>
          <w:p>
            <w:pPr>
              <w:spacing w:after="20"/>
              <w:ind w:left="20"/>
              <w:jc w:val="both"/>
            </w:pPr>
            <w:r>
              <w:rPr>
                <w:rFonts w:ascii="Times New Roman"/>
                <w:b w:val="false"/>
                <w:i w:val="false"/>
                <w:color w:val="000000"/>
                <w:sz w:val="20"/>
              </w:rPr>
              <w:t>
Білім:</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Үй-жайлардың, жеке заттар мен құрылғылардың жабдықтарын дайындау және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бақылау-өлшеу тексеру құралдары мен аспаптарының мақсаты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Плазаны бөлудің негізгі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деформацияларының негізгі себептері және олардың алдын алу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Дәнекерлеуге арналған конструкцияларды құрастыру, жазықтық қисық сызықты және көлемді секцияларды орнату және тексеру, кеме корпусының қаптамасы мен жиынтығын жөндеу, ауыстыру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Көтергіш-көлік және арнайы құралдардың көмегімен салмағы 3000-нан 5000 кг-ға дейінгі тораптарды, секцияларды ілмектеу және орнын ауыстыру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Корпус конструкцияларын құрастыру, жөндеу және дайындау бойынша күрделі сызбаларды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Рұқсаттар мен рұқсаттар жүйесі, квалитеттер және кедір-бұдырлық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Кеме корпусы конструкциясының өткізбеушілігін, буындарының, қосылыстарының тығыздығын қамтамасыз ету тәсілдері;</w:t>
            </w:r>
          </w:p>
          <w:p>
            <w:pPr>
              <w:spacing w:after="20"/>
              <w:ind w:left="20"/>
              <w:jc w:val="both"/>
            </w:pPr>
            <w:r>
              <w:rPr>
                <w:rFonts w:ascii="Times New Roman"/>
                <w:b w:val="false"/>
                <w:i w:val="false"/>
                <w:color w:val="000000"/>
                <w:sz w:val="20"/>
              </w:rPr>
              <w:t>
Көмекші тетіктер мен құрылғылар үшін іргетастарды орнату орындарын белгілеу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408"/>
          <w:p>
            <w:pPr>
              <w:spacing w:after="20"/>
              <w:ind w:left="20"/>
              <w:jc w:val="both"/>
            </w:pPr>
            <w:r>
              <w:rPr>
                <w:rFonts w:ascii="Times New Roman"/>
                <w:b w:val="false"/>
                <w:i w:val="false"/>
                <w:color w:val="000000"/>
                <w:sz w:val="20"/>
              </w:rPr>
              <w:t>
3-ші дағды:</w:t>
            </w:r>
          </w:p>
          <w:bookmarkEnd w:id="408"/>
          <w:p>
            <w:pPr>
              <w:spacing w:after="20"/>
              <w:ind w:left="20"/>
              <w:jc w:val="both"/>
            </w:pPr>
            <w:r>
              <w:rPr>
                <w:rFonts w:ascii="Times New Roman"/>
                <w:b w:val="false"/>
                <w:i w:val="false"/>
                <w:color w:val="000000"/>
                <w:sz w:val="20"/>
              </w:rPr>
              <w:t>
20 кгс/кв. см дейінгі қысыммен корпустық конструкцияларға гидравликалық сынақтар және 0,5-тен 3,0 кгс/кв. см дейінгі қысыммен біліктілікке пневматикалық сынақтар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409"/>
          <w:p>
            <w:pPr>
              <w:spacing w:after="20"/>
              <w:ind w:left="20"/>
              <w:jc w:val="both"/>
            </w:pPr>
            <w:r>
              <w:rPr>
                <w:rFonts w:ascii="Times New Roman"/>
                <w:b w:val="false"/>
                <w:i w:val="false"/>
                <w:color w:val="000000"/>
                <w:sz w:val="20"/>
              </w:rPr>
              <w:t>
Шеберлік:</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Анықталған кемшіліктерді жоя отырып, 20 кгс/шаршы см дейінгі қысыммен корпустық конструкцияларды гидравликалық сынаудың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Ашылатын (жармалы) иллюминаторлардың тығыздығына сынаудың технологиялық регламенттерін орындау; Анықталған кемшіліктерді жоя отырып, 0,5-тен 3,0 кгс/шаршы см-ге дейінгі қысыммен корпустық конструкцияларды пневматикалық сынаудың технологиялық регламенттерін орындау.</w:t>
            </w:r>
          </w:p>
          <w:p>
            <w:pPr>
              <w:spacing w:after="20"/>
              <w:ind w:left="20"/>
              <w:jc w:val="both"/>
            </w:pPr>
            <w:r>
              <w:rPr>
                <w:rFonts w:ascii="Times New Roman"/>
                <w:b w:val="false"/>
                <w:i w:val="false"/>
                <w:color w:val="000000"/>
                <w:sz w:val="20"/>
              </w:rPr>
              <w:t>
3.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410"/>
          <w:p>
            <w:pPr>
              <w:spacing w:after="20"/>
              <w:ind w:left="20"/>
              <w:jc w:val="both"/>
            </w:pPr>
            <w:r>
              <w:rPr>
                <w:rFonts w:ascii="Times New Roman"/>
                <w:b w:val="false"/>
                <w:i w:val="false"/>
                <w:color w:val="000000"/>
                <w:sz w:val="20"/>
              </w:rPr>
              <w:t>
Білім:</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Корпустық конструкцияларды 20 кгс/шаршы см дейінгі қысыммен гидравликалық сынауды және 0,5-тен 3,0 кгс/шаршы см дейінгі қысыммен пневматикалық сынауды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регламенттерге сәйкес дәнекерлеу жіктерінің сапасын бақылау және корпусты гидравликалық және пневматикалық әдістермен су өткізбейтіндігіне сынау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Гидравликалық және пневматикалық сынақтар кезінде еңбекті қорғау талаптары;</w:t>
            </w:r>
          </w:p>
          <w:p>
            <w:pPr>
              <w:spacing w:after="20"/>
              <w:ind w:left="20"/>
              <w:jc w:val="both"/>
            </w:pPr>
            <w:r>
              <w:rPr>
                <w:rFonts w:ascii="Times New Roman"/>
                <w:b w:val="false"/>
                <w:i w:val="false"/>
                <w:color w:val="000000"/>
                <w:sz w:val="20"/>
              </w:rPr>
              <w:t>
4. Корпустық конструкцияларды 20 кгс/шаршы см дейінгі қысыммен гидравликалық сынауға және 3 кгс/шаршы см дейінгі қысыммен пневматикалық сынауға арналған сынау қағидалары мен техникалық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411"/>
          <w:p>
            <w:pPr>
              <w:spacing w:after="20"/>
              <w:ind w:left="20"/>
              <w:jc w:val="both"/>
            </w:pPr>
            <w:r>
              <w:rPr>
                <w:rFonts w:ascii="Times New Roman"/>
                <w:b w:val="false"/>
                <w:i w:val="false"/>
                <w:color w:val="000000"/>
                <w:sz w:val="20"/>
              </w:rPr>
              <w:t>
 </w:t>
            </w:r>
          </w:p>
          <w:bookmarkEnd w:id="411"/>
          <w:p>
            <w:pPr>
              <w:spacing w:after="20"/>
              <w:ind w:left="20"/>
              <w:jc w:val="both"/>
            </w:pPr>
            <w:r>
              <w:rPr>
                <w:rFonts w:ascii="Times New Roman"/>
                <w:b w:val="false"/>
                <w:i w:val="false"/>
                <w:color w:val="000000"/>
                <w:sz w:val="20"/>
              </w:rPr>
              <w:t>
2-ші еңбек функциясы:</w:t>
            </w:r>
          </w:p>
          <w:p>
            <w:pPr>
              <w:spacing w:after="20"/>
              <w:ind w:left="20"/>
              <w:jc w:val="both"/>
            </w:pPr>
            <w:r>
              <w:rPr>
                <w:rFonts w:ascii="Times New Roman"/>
                <w:b w:val="false"/>
                <w:i w:val="false"/>
                <w:color w:val="000000"/>
                <w:sz w:val="20"/>
              </w:rPr>
              <w:t>
Сапаға әсер ететін көптеген факторлары бар типтік емес технологиялық күрделі корпустық жөндеу жұмыстарын және сынақтарды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412"/>
          <w:p>
            <w:pPr>
              <w:spacing w:after="20"/>
              <w:ind w:left="20"/>
              <w:jc w:val="both"/>
            </w:pPr>
            <w:r>
              <w:rPr>
                <w:rFonts w:ascii="Times New Roman"/>
                <w:b w:val="false"/>
                <w:i w:val="false"/>
                <w:color w:val="000000"/>
                <w:sz w:val="20"/>
              </w:rPr>
              <w:t>
1-ші дағды:</w:t>
            </w:r>
          </w:p>
          <w:bookmarkEnd w:id="412"/>
          <w:p>
            <w:pPr>
              <w:spacing w:after="20"/>
              <w:ind w:left="20"/>
              <w:jc w:val="both"/>
            </w:pPr>
            <w:r>
              <w:rPr>
                <w:rFonts w:ascii="Times New Roman"/>
                <w:b w:val="false"/>
                <w:i w:val="false"/>
                <w:color w:val="000000"/>
                <w:sz w:val="20"/>
              </w:rPr>
              <w:t>
Корпустық конструкциялардың металын өңдеу бойынша типтік емес технологиялық күрделі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413"/>
          <w:p>
            <w:pPr>
              <w:spacing w:after="20"/>
              <w:ind w:left="20"/>
              <w:jc w:val="both"/>
            </w:pPr>
            <w:r>
              <w:rPr>
                <w:rFonts w:ascii="Times New Roman"/>
                <w:b w:val="false"/>
                <w:i w:val="false"/>
                <w:color w:val="000000"/>
                <w:sz w:val="20"/>
              </w:rPr>
              <w:t>
6 разряд үшін:</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Плазалық қаңқалардың күрделі шаблондарын, жекелеген бөліктердің немесе олардың құрамдас бөліктерінің макеттерін дайындаудың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қаптау парақтарын және аса күрделі геометриялық фигураларды сыпырудың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Профильді прокат парақтарын бүгуге, газбен кесуге, электр ұстағыштарын орнатуға арналған сандық басқарылатын жабдықтағы параметрлерді анықтау және конфигурациялау;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Бағдарламалық қосымшаларды қолдана отырып, үш өлшемді құрастыру және монтаждау сызбаларын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және технологиялық құжаттаманың электрондық мұрағатын пайдалану.</w:t>
            </w:r>
          </w:p>
          <w:p>
            <w:pPr>
              <w:spacing w:after="20"/>
              <w:ind w:left="20"/>
              <w:jc w:val="both"/>
            </w:pPr>
            <w:r>
              <w:rPr>
                <w:rFonts w:ascii="Times New Roman"/>
                <w:b w:val="false"/>
                <w:i w:val="false"/>
                <w:color w:val="000000"/>
                <w:sz w:val="20"/>
              </w:rPr>
              <w:t>
6.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414"/>
          <w:p>
            <w:pPr>
              <w:spacing w:after="20"/>
              <w:ind w:left="20"/>
              <w:jc w:val="both"/>
            </w:pPr>
            <w:r>
              <w:rPr>
                <w:rFonts w:ascii="Times New Roman"/>
                <w:b w:val="false"/>
                <w:i w:val="false"/>
                <w:color w:val="000000"/>
                <w:sz w:val="20"/>
              </w:rPr>
              <w:t>
Білім:</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қаптау қабаттарын және ерекше күрделі геометриялық фигураларды сыдыру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Плазалық қаңқалардың күрделі шаблондарын, жеке бөліктердің немесе олардың құрамдас бөліктерінің макеттерін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Қатты тігістерді тойтару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Берік тігістерге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Бейінді прокат жұқа темір беттерін бүгуге, газбен кесуге, электр аспаларын орнатуға арналған сандық бағдарламалық басқарылатын жабдықтарының параметрлері мен оларды анықтау тәртібі;</w:t>
            </w:r>
          </w:p>
          <w:p>
            <w:pPr>
              <w:spacing w:after="20"/>
              <w:ind w:left="20"/>
              <w:jc w:val="both"/>
            </w:pPr>
            <w:r>
              <w:rPr>
                <w:rFonts w:ascii="Times New Roman"/>
                <w:b w:val="false"/>
                <w:i w:val="false"/>
                <w:color w:val="000000"/>
                <w:sz w:val="20"/>
              </w:rPr>
              <w:t>
6. Мәтіндік және графикалық ақпарат файлдарының негізгі форматтары.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415"/>
          <w:p>
            <w:pPr>
              <w:spacing w:after="20"/>
              <w:ind w:left="20"/>
              <w:jc w:val="both"/>
            </w:pPr>
            <w:r>
              <w:rPr>
                <w:rFonts w:ascii="Times New Roman"/>
                <w:b w:val="false"/>
                <w:i w:val="false"/>
                <w:color w:val="000000"/>
                <w:sz w:val="20"/>
              </w:rPr>
              <w:t>
2-ші дағды:</w:t>
            </w:r>
          </w:p>
          <w:bookmarkEnd w:id="415"/>
          <w:p>
            <w:pPr>
              <w:spacing w:after="20"/>
              <w:ind w:left="20"/>
              <w:jc w:val="both"/>
            </w:pPr>
            <w:r>
              <w:rPr>
                <w:rFonts w:ascii="Times New Roman"/>
                <w:b w:val="false"/>
                <w:i w:val="false"/>
                <w:color w:val="000000"/>
                <w:sz w:val="20"/>
              </w:rPr>
              <w:t>
Аса күрделі ірі көлемді көлемді секцияларды, күрделі дөңгелектері бар кеменің ұштарын докта бөлшектеу, жөндеу, құрастыру, орнату және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416"/>
          <w:p>
            <w:pPr>
              <w:spacing w:after="20"/>
              <w:ind w:left="20"/>
              <w:jc w:val="both"/>
            </w:pPr>
            <w:r>
              <w:rPr>
                <w:rFonts w:ascii="Times New Roman"/>
                <w:b w:val="false"/>
                <w:i w:val="false"/>
                <w:color w:val="000000"/>
                <w:sz w:val="20"/>
              </w:rPr>
              <w:t>
Шеберлік:</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Аса күрделі қаңқаларды, құрылғыларды дайындаудың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Кемеде кеме жабдықтарының, жиһаздардың, құрылғылардың және іскерлік заттардың аса күрделі және жауапты бұйымдарын дайындаудың, құрастырудың және орнатудың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 шегінде көтергіш-көлік және арнайы құралдардың көмегімен салмағы 10000 кг-нан басталатын тораптарды, секцияларды ілмектеуді және жылжытуды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Аса күрделі ірі көлемді көлемді секцияларды, күрделі айналмалы кеме ұштарын докқа бөлшектеуді, жөндеуді, құрастыруды, таңбалауды, тексеруді, контурлауды, орнатуды және тартуды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Аса күрделі конструктивті иілгіштігімен кеменің ұштарындағы сыртқы қаптама парақтарын (жемшөптік қадағалау парақтары, дейдвуд, мортир және ескек біліктердің үйінділері, кеменің ұштарындағы киль қораптары, итергіш және қанат құрылғылары) ауыстыруды жүргізу.</w:t>
            </w:r>
          </w:p>
          <w:p>
            <w:pPr>
              <w:spacing w:after="20"/>
              <w:ind w:left="20"/>
              <w:jc w:val="both"/>
            </w:pPr>
            <w:r>
              <w:rPr>
                <w:rFonts w:ascii="Times New Roman"/>
                <w:b w:val="false"/>
                <w:i w:val="false"/>
                <w:color w:val="000000"/>
                <w:sz w:val="20"/>
              </w:rPr>
              <w:t>
6.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417"/>
          <w:p>
            <w:pPr>
              <w:spacing w:after="20"/>
              <w:ind w:left="20"/>
              <w:jc w:val="both"/>
            </w:pPr>
            <w:r>
              <w:rPr>
                <w:rFonts w:ascii="Times New Roman"/>
                <w:b w:val="false"/>
                <w:i w:val="false"/>
                <w:color w:val="000000"/>
                <w:sz w:val="20"/>
              </w:rPr>
              <w:t>
Білім:</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Бөлмелер мен құрылғылардың аса күрделі жабдықтары бар көлемді секцияларды құрастыру, орнату, қондыру және тексеру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Көтергіш-көлік және арнайы құралдардың көмегімен салмағы 10000 кг болатын тораптарды, секцияларды ілмектеу және орнын ауыстыру қағидалары,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дәнекерленген конструкциялардың конструктивтік және технологиялық деформацияларын азайту себептері, шамасы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Осьтік сызықтарды тесу тәсілдері (оптикалық сызықты қоса);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конструкцияларды (іргетастарды, кесулерді, қондырмаларды)орнатудың дұрыстығын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Ірі габаритті құю бұйымдарын орнату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кеме корпусы жұмыстарына арналған технологиялық құжаттаманың талаптары;</w:t>
            </w:r>
          </w:p>
          <w:p>
            <w:pPr>
              <w:spacing w:after="20"/>
              <w:ind w:left="20"/>
              <w:jc w:val="both"/>
            </w:pPr>
            <w:r>
              <w:rPr>
                <w:rFonts w:ascii="Times New Roman"/>
                <w:b w:val="false"/>
                <w:i w:val="false"/>
                <w:color w:val="000000"/>
                <w:sz w:val="20"/>
              </w:rPr>
              <w:t>
8. Күрделі бақылау-өлшеу құралдары мен құрылғыларының сипаттамалары мен жұмыс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418"/>
          <w:p>
            <w:pPr>
              <w:spacing w:after="20"/>
              <w:ind w:left="20"/>
              <w:jc w:val="both"/>
            </w:pPr>
            <w:r>
              <w:rPr>
                <w:rFonts w:ascii="Times New Roman"/>
                <w:b w:val="false"/>
                <w:i w:val="false"/>
                <w:color w:val="000000"/>
                <w:sz w:val="20"/>
              </w:rPr>
              <w:t>
3-ші дағды:</w:t>
            </w:r>
          </w:p>
          <w:bookmarkEnd w:id="418"/>
          <w:p>
            <w:pPr>
              <w:spacing w:after="20"/>
              <w:ind w:left="20"/>
              <w:jc w:val="both"/>
            </w:pPr>
            <w:r>
              <w:rPr>
                <w:rFonts w:ascii="Times New Roman"/>
                <w:b w:val="false"/>
                <w:i w:val="false"/>
                <w:color w:val="000000"/>
                <w:sz w:val="20"/>
              </w:rPr>
              <w:t>
40 кгс/шаршы см жоғары қысыммен корпустық конструкцияларға гидравликалық сынақтар және 10 кгс/шаршы см жоғары қысыммен пневматикалық сынақтар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419"/>
          <w:p>
            <w:pPr>
              <w:spacing w:after="20"/>
              <w:ind w:left="20"/>
              <w:jc w:val="both"/>
            </w:pPr>
            <w:r>
              <w:rPr>
                <w:rFonts w:ascii="Times New Roman"/>
                <w:b w:val="false"/>
                <w:i w:val="false"/>
                <w:color w:val="000000"/>
                <w:sz w:val="20"/>
              </w:rPr>
              <w:t>
Шеберлік:</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өліммен корпустың сыртқы қаптамасының парақтарын дайындау және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Анықталған ақауларды жоя отырып, 40 кгс/шаршы см жоғары қысыммен корпустық конструкцияларды гидравликалық сынаудың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Анықталған кемшіліктерді жоя отырып, 10 кгс/шаршы см жоғары қысыммен корпустық конструкцияларды пневматикалық сынаудың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Оптикалық аспаптарды және қосымша есептеулерді қолдана отырып, кеме корпусын қалыптастыру және жөндеу кезеңінде күрделі тексеру жұмыстарын жүргізу.</w:t>
            </w:r>
          </w:p>
          <w:p>
            <w:pPr>
              <w:spacing w:after="20"/>
              <w:ind w:left="20"/>
              <w:jc w:val="both"/>
            </w:pPr>
            <w:r>
              <w:rPr>
                <w:rFonts w:ascii="Times New Roman"/>
                <w:b w:val="false"/>
                <w:i w:val="false"/>
                <w:color w:val="000000"/>
                <w:sz w:val="20"/>
              </w:rPr>
              <w:t>
5.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420"/>
          <w:p>
            <w:pPr>
              <w:spacing w:after="20"/>
              <w:ind w:left="20"/>
              <w:jc w:val="both"/>
            </w:pPr>
            <w:r>
              <w:rPr>
                <w:rFonts w:ascii="Times New Roman"/>
                <w:b w:val="false"/>
                <w:i w:val="false"/>
                <w:color w:val="000000"/>
                <w:sz w:val="20"/>
              </w:rPr>
              <w:t>
Білім:</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Корпустық конструкцияларды 40 кгс/шаршы см жоғары қысыммен гидравликалық сынауға және 10 кгс/шаршы см жоғары қысыммен пневматикалық сынауға арналған сынау қағидалары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өліммен корпустың сыртқы қаптамасының парақтарын дайындау және орнату сапасын тексеру тәсілдері;</w:t>
            </w:r>
          </w:p>
          <w:p>
            <w:pPr>
              <w:spacing w:after="20"/>
              <w:ind w:left="20"/>
              <w:jc w:val="both"/>
            </w:pPr>
            <w:r>
              <w:rPr>
                <w:rFonts w:ascii="Times New Roman"/>
                <w:b w:val="false"/>
                <w:i w:val="false"/>
                <w:color w:val="000000"/>
                <w:sz w:val="20"/>
              </w:rPr>
              <w:t>
3. Ірі кемелердің доктағы және жүзудегі жағдайын тексеру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421"/>
          <w:p>
            <w:pPr>
              <w:spacing w:after="20"/>
              <w:ind w:left="20"/>
              <w:jc w:val="both"/>
            </w:pPr>
            <w:r>
              <w:rPr>
                <w:rFonts w:ascii="Times New Roman"/>
                <w:b w:val="false"/>
                <w:i w:val="false"/>
                <w:color w:val="000000"/>
                <w:sz w:val="20"/>
              </w:rPr>
              <w:t>
Дербестік және жауапкершілік</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Өзгерістерді басқара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Қаулысы);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Қаулысы); ҚР ТР 405 "Өрт қауіпсіздігіне қойылатын жалпы талаптар" (ТЖМ 2021 жылғы 17 тамыздағы №405 бұйрығы); ҚР ТР 1353 "Металл конструкциялардың қауіпсіздігіне қойылатын талаптар" (Қазақстан Республикасы Үкіметінің 2008 жылғы 31 желтоқсандағы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кемелердің корпустарын жинаушы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"Кеме құбыршысы"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422"/>
          <w:p>
            <w:pPr>
              <w:spacing w:after="20"/>
              <w:ind w:left="20"/>
              <w:jc w:val="both"/>
            </w:pPr>
            <w:r>
              <w:rPr>
                <w:rFonts w:ascii="Times New Roman"/>
                <w:b w:val="false"/>
                <w:i w:val="false"/>
                <w:color w:val="000000"/>
                <w:sz w:val="20"/>
              </w:rPr>
              <w:t>
23-шығарылым.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бұйрығы (Нормативтік құқықтық актілерді мемлекеттік тіркеу тізілімінде № 15923 болып тіркелген).</w:t>
            </w:r>
          </w:p>
          <w:bookmarkEnd w:id="422"/>
          <w:p>
            <w:pPr>
              <w:spacing w:after="20"/>
              <w:ind w:left="20"/>
              <w:jc w:val="both"/>
            </w:pPr>
            <w:r>
              <w:rPr>
                <w:rFonts w:ascii="Times New Roman"/>
                <w:b w:val="false"/>
                <w:i w:val="false"/>
                <w:color w:val="000000"/>
                <w:sz w:val="20"/>
              </w:rPr>
              <w:t>
Кеме құбыршысы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423"/>
          <w:p>
            <w:pPr>
              <w:spacing w:after="20"/>
              <w:ind w:left="20"/>
              <w:jc w:val="both"/>
            </w:pPr>
            <w:r>
              <w:rPr>
                <w:rFonts w:ascii="Times New Roman"/>
                <w:b w:val="false"/>
                <w:i w:val="false"/>
                <w:color w:val="000000"/>
                <w:sz w:val="20"/>
              </w:rPr>
              <w:t>
Білім деңгейі:</w:t>
            </w:r>
          </w:p>
          <w:bookmarkEnd w:id="423"/>
          <w:p>
            <w:pPr>
              <w:spacing w:after="20"/>
              <w:ind w:left="20"/>
              <w:jc w:val="both"/>
            </w:pPr>
            <w:r>
              <w:rPr>
                <w:rFonts w:ascii="Times New Roman"/>
                <w:b w:val="false"/>
                <w:i w:val="false"/>
                <w:color w:val="000000"/>
                <w:sz w:val="20"/>
              </w:rPr>
              <w:t>
ТжКБ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424"/>
          <w:p>
            <w:pPr>
              <w:spacing w:after="20"/>
              <w:ind w:left="20"/>
              <w:jc w:val="both"/>
            </w:pPr>
            <w:r>
              <w:rPr>
                <w:rFonts w:ascii="Times New Roman"/>
                <w:b w:val="false"/>
                <w:i w:val="false"/>
                <w:color w:val="000000"/>
                <w:sz w:val="20"/>
              </w:rPr>
              <w:t>
Мамандығы:</w:t>
            </w:r>
          </w:p>
          <w:bookmarkEnd w:id="424"/>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425"/>
          <w:p>
            <w:pPr>
              <w:spacing w:after="20"/>
              <w:ind w:left="20"/>
              <w:jc w:val="both"/>
            </w:pPr>
            <w:r>
              <w:rPr>
                <w:rFonts w:ascii="Times New Roman"/>
                <w:b w:val="false"/>
                <w:i w:val="false"/>
                <w:color w:val="000000"/>
                <w:sz w:val="20"/>
              </w:rPr>
              <w:t>
Білім деңгейі:</w:t>
            </w:r>
          </w:p>
          <w:bookmarkEnd w:id="42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426"/>
          <w:p>
            <w:pPr>
              <w:spacing w:after="20"/>
              <w:ind w:left="20"/>
              <w:jc w:val="both"/>
            </w:pPr>
            <w:r>
              <w:rPr>
                <w:rFonts w:ascii="Times New Roman"/>
                <w:b w:val="false"/>
                <w:i w:val="false"/>
                <w:color w:val="000000"/>
                <w:sz w:val="20"/>
              </w:rPr>
              <w:t>
Мамандық:</w:t>
            </w:r>
          </w:p>
          <w:bookmarkEnd w:id="4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427"/>
          <w:p>
            <w:pPr>
              <w:spacing w:after="20"/>
              <w:ind w:left="20"/>
              <w:jc w:val="both"/>
            </w:pPr>
            <w:r>
              <w:rPr>
                <w:rFonts w:ascii="Times New Roman"/>
                <w:b w:val="false"/>
                <w:i w:val="false"/>
                <w:color w:val="000000"/>
                <w:sz w:val="20"/>
              </w:rPr>
              <w:t>
Біліктілік:</w:t>
            </w:r>
          </w:p>
          <w:bookmarkEnd w:id="42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428"/>
          <w:p>
            <w:pPr>
              <w:spacing w:after="20"/>
              <w:ind w:left="20"/>
              <w:jc w:val="both"/>
            </w:pPr>
            <w:r>
              <w:rPr>
                <w:rFonts w:ascii="Times New Roman"/>
                <w:b w:val="false"/>
                <w:i w:val="false"/>
                <w:color w:val="000000"/>
                <w:sz w:val="20"/>
              </w:rPr>
              <w:t>
Білім деңгейі:</w:t>
            </w:r>
          </w:p>
          <w:bookmarkEnd w:id="428"/>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429"/>
          <w:p>
            <w:pPr>
              <w:spacing w:after="20"/>
              <w:ind w:left="20"/>
              <w:jc w:val="both"/>
            </w:pPr>
            <w:r>
              <w:rPr>
                <w:rFonts w:ascii="Times New Roman"/>
                <w:b w:val="false"/>
                <w:i w:val="false"/>
                <w:color w:val="000000"/>
                <w:sz w:val="20"/>
              </w:rPr>
              <w:t>
Мамандық:</w:t>
            </w:r>
          </w:p>
          <w:bookmarkEnd w:id="429"/>
          <w:p>
            <w:pPr>
              <w:spacing w:after="20"/>
              <w:ind w:left="20"/>
              <w:jc w:val="both"/>
            </w:pPr>
            <w:r>
              <w:rPr>
                <w:rFonts w:ascii="Times New Roman"/>
                <w:b w:val="false"/>
                <w:i w:val="false"/>
                <w:color w:val="000000"/>
                <w:sz w:val="20"/>
              </w:rPr>
              <w:t>
Кеме жасау және кеме машиналары мен тетіктеріне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жүйелерін салу және жөндеу кезінде кемелерді, қалқымалы құрылыстарды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430"/>
          <w:p>
            <w:pPr>
              <w:spacing w:after="20"/>
              <w:ind w:left="20"/>
              <w:jc w:val="both"/>
            </w:pPr>
            <w:r>
              <w:rPr>
                <w:rFonts w:ascii="Times New Roman"/>
                <w:b w:val="false"/>
                <w:i w:val="false"/>
                <w:color w:val="000000"/>
                <w:sz w:val="20"/>
              </w:rPr>
              <w:t>
1. Диаметрі 150 мм-ден асатын кеме құбырларын, диаметрі 76 мм-ден асатын коррозияға төзімді болаттардан және берік қорытпалардан жасалған құбырларды дайындау, құрастыру, монтаждау, дефектациялау, жөндеу және сынау</w:t>
            </w:r>
          </w:p>
          <w:bookmarkEnd w:id="430"/>
          <w:p>
            <w:pPr>
              <w:spacing w:after="20"/>
              <w:ind w:left="20"/>
              <w:jc w:val="both"/>
            </w:pPr>
            <w:r>
              <w:rPr>
                <w:rFonts w:ascii="Times New Roman"/>
                <w:b w:val="false"/>
                <w:i w:val="false"/>
                <w:color w:val="000000"/>
                <w:sz w:val="20"/>
              </w:rPr>
              <w:t>
2. Диаметрі 150 мм аса күрделі конфигурациядағы кеме құбырларын дайындау, құрастыру, монтаждау, сынау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431"/>
          <w:p>
            <w:pPr>
              <w:spacing w:after="20"/>
              <w:ind w:left="20"/>
              <w:jc w:val="both"/>
            </w:pPr>
            <w:r>
              <w:rPr>
                <w:rFonts w:ascii="Times New Roman"/>
                <w:b w:val="false"/>
                <w:i w:val="false"/>
                <w:color w:val="000000"/>
                <w:sz w:val="20"/>
              </w:rPr>
              <w:t>
 </w:t>
            </w:r>
          </w:p>
          <w:bookmarkEnd w:id="431"/>
          <w:p>
            <w:pPr>
              <w:spacing w:after="20"/>
              <w:ind w:left="20"/>
              <w:jc w:val="both"/>
            </w:pPr>
            <w:r>
              <w:rPr>
                <w:rFonts w:ascii="Times New Roman"/>
                <w:b w:val="false"/>
                <w:i w:val="false"/>
                <w:color w:val="000000"/>
                <w:sz w:val="20"/>
              </w:rPr>
              <w:t>
1-ші еңбек функциясы:</w:t>
            </w:r>
          </w:p>
          <w:p>
            <w:pPr>
              <w:spacing w:after="20"/>
              <w:ind w:left="20"/>
              <w:jc w:val="both"/>
            </w:pPr>
            <w:r>
              <w:rPr>
                <w:rFonts w:ascii="Times New Roman"/>
                <w:b w:val="false"/>
                <w:i w:val="false"/>
                <w:color w:val="000000"/>
                <w:sz w:val="20"/>
              </w:rPr>
              <w:t>
Диаметрі 150 мм-ден асатын кеме құбырларын, диаметрі 76 мм-ден асатын коррозияға төзімді болаттардан және берік қорытпалардан жасалған құбырларды дайындау, құрастыру, монтаждау, дефектациялау, жөндеу және сынау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432"/>
          <w:p>
            <w:pPr>
              <w:spacing w:after="20"/>
              <w:ind w:left="20"/>
              <w:jc w:val="both"/>
            </w:pPr>
            <w:r>
              <w:rPr>
                <w:rFonts w:ascii="Times New Roman"/>
                <w:b w:val="false"/>
                <w:i w:val="false"/>
                <w:color w:val="000000"/>
                <w:sz w:val="20"/>
              </w:rPr>
              <w:t>
1-ші дағды:</w:t>
            </w:r>
          </w:p>
          <w:bookmarkEnd w:id="432"/>
          <w:p>
            <w:pPr>
              <w:spacing w:after="20"/>
              <w:ind w:left="20"/>
              <w:jc w:val="both"/>
            </w:pPr>
            <w:r>
              <w:rPr>
                <w:rFonts w:ascii="Times New Roman"/>
                <w:b w:val="false"/>
                <w:i w:val="false"/>
                <w:color w:val="000000"/>
                <w:sz w:val="20"/>
              </w:rPr>
              <w:t>
Диаметрі 150 м-ден асатын кеме құбырларын, диаметрі 76 мм-ден асатын коррозияға төзімді болаттардан және берік қорытпалардан жасалған құбырларды дайындау, құрастыру,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433"/>
          <w:p>
            <w:pPr>
              <w:spacing w:after="20"/>
              <w:ind w:left="20"/>
              <w:jc w:val="both"/>
            </w:pPr>
            <w:r>
              <w:rPr>
                <w:rFonts w:ascii="Times New Roman"/>
                <w:b w:val="false"/>
                <w:i w:val="false"/>
                <w:color w:val="000000"/>
                <w:sz w:val="20"/>
              </w:rPr>
              <w:t>
Для 6 разряда:</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150 мм ден асатын құбырлардың бір жазықтығында қыздыру арқылы қолмен ию және майыстыру;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Иілу және майысу диаметрі 76 дан 150 мм ге дейінгі шағын иілгіш радиустары бар құбырлардың әр түрлі жазықтықтарында қыздыру арқылы қолмен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Диаметрі 150 мм-ден асатын пластмассадан жасалған құбырларды әртүрлі жазықтықта июді, өңдеуді және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Шаблондар мен макеттерді әр түрлі жазықтықта өлгендермен бірге плазадан немесе күрделі конфигурацияның фотопроекциялық әдісімен орнына, сызбасына, белгілеуіне сәйкес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Қажеттілігіне, диаметріне және қысымына қарамастан, өлі аймақта орналасқан әртүрлі жүйелердің құбырларын алдын ала орнату және қондыру;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Бөшкелерді, штуцерлерді, процестерді орнату және оларды бекіту үшін диаметрі 150 мм-ден асатын құбырлардағы тесіктерді белгілеу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құбырлардың, кеме құбырларының тораптарының плазасында сызбалар немесе эскиздер бойынша нақты мөлшердегі сызбаны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Арматураны, құбырларды орнату координаттарын айқындау, жабдықтар мен тетіктерді кемеде орналастыруды ескере отырып, сериялық кемеде аса күрделі схемалар мен сызбалар бойынша трассаны бөлуді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Барлық режимдерде бір және екі жазықтықта кез келген диаметрлі болаттар мен қорытпалардан жасалған құбырларды бүгуге арналған бағдарламалық басқарылатын станоктарды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Құбырлардың ерекше күрделі сызбалары мен сызбаларын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Конструкторлық және технологиялық құжаттамамен жұмыс істеу үшін қолданбалы компьютерлік бағдарламалық кешендерді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Болат пен қорытпалардың әртүрлі маркаларынан құбырларды дайындау, құрастыру, орнату және монтаждау бойынша күрделілігі жоғары деңгейдегі жұмыстарды орындау кезінде еңбекті қорғау және өндірістік нұсқаулықтардың талаптарын орындау.</w:t>
            </w:r>
          </w:p>
          <w:p>
            <w:pPr>
              <w:spacing w:after="20"/>
              <w:ind w:left="20"/>
              <w:jc w:val="both"/>
            </w:pPr>
            <w:r>
              <w:rPr>
                <w:rFonts w:ascii="Times New Roman"/>
                <w:b w:val="false"/>
                <w:i w:val="false"/>
                <w:color w:val="000000"/>
                <w:sz w:val="20"/>
              </w:rPr>
              <w:t>
13. Қауіпсіздік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434"/>
          <w:p>
            <w:pPr>
              <w:spacing w:after="20"/>
              <w:ind w:left="20"/>
              <w:jc w:val="both"/>
            </w:pPr>
            <w:r>
              <w:rPr>
                <w:rFonts w:ascii="Times New Roman"/>
                <w:b w:val="false"/>
                <w:i w:val="false"/>
                <w:color w:val="000000"/>
                <w:sz w:val="20"/>
              </w:rPr>
              <w:t>
Білім:</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Өртке қарсы жүйенің негізгі тораптарын дайындау ерекшеліктері,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конфигурациядағы құбырларды орнату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қысымды негізгі бу мен ауа жүйесінің құбырларын орнату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Диаметрі 150 мм дейінгі коррозияға төзімді болаттар мен берік қорытпалардан жасалған құбырларды өңдеу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Машиналық-қазандық бөлімшелерінде және жабдықтары мен тетіктері бар үй-жайларда кемелердің секциялық, модульдік, блоктық және агрегаттық құрылысы жағдайында құбырларды орнату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Құбырлардың аса күрделі сызбалары мен сызбаларын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Су өткізбейтін қалқандар арқылы кеме құбырлары мен жүйелерін белгілеу және төсеу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Монтаждалатын кеме құбырлары мен жүйелерінің жұмыс шарттары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Диаметрі 258 мм дейінгі құбырларға арналған жоғары жиілікті токтармен қыздырылатын құбыр иілу станоктарының, станоктардың құрылысы, сипаттамасы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және конструкторлық құжаттамамен жұмыс істеуге арналған қолданбалы бағдарламалар;</w:t>
            </w:r>
          </w:p>
          <w:p>
            <w:pPr>
              <w:spacing w:after="20"/>
              <w:ind w:left="20"/>
              <w:jc w:val="both"/>
            </w:pPr>
            <w:r>
              <w:rPr>
                <w:rFonts w:ascii="Times New Roman"/>
                <w:b w:val="false"/>
                <w:i w:val="false"/>
                <w:color w:val="000000"/>
                <w:sz w:val="20"/>
              </w:rPr>
              <w:t>
11. Болат пен қорытпалардың әртүрлі маркаларынан құбырларды дайындау, құрастыру, орнату және монтаждау кезінде күрделілігі жоғары деңгейдегі жұмыстарды орындау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435"/>
          <w:p>
            <w:pPr>
              <w:spacing w:after="20"/>
              <w:ind w:left="20"/>
              <w:jc w:val="both"/>
            </w:pPr>
            <w:r>
              <w:rPr>
                <w:rFonts w:ascii="Times New Roman"/>
                <w:b w:val="false"/>
                <w:i w:val="false"/>
                <w:color w:val="000000"/>
                <w:sz w:val="20"/>
              </w:rPr>
              <w:t>
2-ші дағды:</w:t>
            </w:r>
          </w:p>
          <w:bookmarkEnd w:id="435"/>
          <w:p>
            <w:pPr>
              <w:spacing w:after="20"/>
              <w:ind w:left="20"/>
              <w:jc w:val="both"/>
            </w:pPr>
            <w:r>
              <w:rPr>
                <w:rFonts w:ascii="Times New Roman"/>
                <w:b w:val="false"/>
                <w:i w:val="false"/>
                <w:color w:val="000000"/>
                <w:sz w:val="20"/>
              </w:rPr>
              <w:t>
Диаметрі 258 мм-ден асатын құбырларды, олардың құрамдас бөліктері мен жүйелерін, диаметрі 150-ден 258 мм-ге дейінгі болат пен қорытпалардың әртүрлі маркаларынан жасалған құбырларды сынау, дефектациялау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436"/>
          <w:p>
            <w:pPr>
              <w:spacing w:after="20"/>
              <w:ind w:left="20"/>
              <w:jc w:val="both"/>
            </w:pPr>
            <w:r>
              <w:rPr>
                <w:rFonts w:ascii="Times New Roman"/>
                <w:b w:val="false"/>
                <w:i w:val="false"/>
                <w:color w:val="000000"/>
                <w:sz w:val="20"/>
              </w:rPr>
              <w:t>
Шеберлік:</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258 мм-ден асатын және қысымы 100-ден 300 кгс/см2-ге дейінгі арнайы жүйелерді, құбырларды және жүйелерді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 элементтерінің, құбырлардың және кемедегі кез келген диаметрлі жүйелердің пішінінің өзгеруін немесе тұтастығының бұзылуын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Диаметрі 258 мм-ден жоғары және қысымы 100-ден 300 кгс/см2-ге дейінгі кеме құбырлары мен жүйелері элементтерінің пішінінің өзгеруін немесе тұтастығының бұзылуын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Кемедегі арматураның, құбырлардың және кез келген диаметрлі жүйелердің техникалық жай-күйін олардың жұмысындағы ақаулар мен кемшіліктерді анықтай отырып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 құбырлары мен жүйелерінің диаметрі 258 мм-ден жоғары және қысымы 100-ден 300 кгс/см2-ге дейінгі техникалық жай-күйін олардың жұмысындағы ақаулар мен кемшіліктерді анықтай отырып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Компенсаторларды тарту кезінде өтемдік олқылықтарды тапсыруды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Цехта қысымы 300 кгс/см2 жоғары гидравликалық сынақтар және қысымы 100 кгс/см2 жоғары пневматикалық сынақтар кезінде кеме арматурасы мен құбырларын құрастыру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жүйелер мен құбырлардан басқа, кемеде қысымы 100-ден 300 кгс/см2-ге дейін және диаметрі 258 мм-ден 100 кгс/см2-ге дейінгі қысыммен гидравликалық сынау кезінде арматураны, құбырларды, кез келген диаметрлі жүйелерді құрастыру және монтаждау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Арматураның, құбырлардың және кез келген диаметрлі жүйелердің және арнайы жүйелердің тозу сипаты мен қажетті жөндеу көлемін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Цехта кеме арматурасы мен құбырларын 300 кгс/см2 жоғары қысыммен гидравликалық сынау және техникалық құжаттамаға сәйкес 100 кгс/см2 жоғары қысыммен пневматикалық сынау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Техникалық құжаттамаға сәйкес кемеде арнаулы жүйелер мен құбырлардан басқа, 100-ден 300 кгс/см2 дейінгі қысыммен және диаметрі 258 мм-ден жоғары қысыммен 100 кгс/см2 дейінгі кез келген диаметрлі арматураны, құбырларды, жүйелерді гидравликалық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Техникалық құжаттамаға сәйкес арнайы жүйелердің арматурасы мен құбырларын сынау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Техникалық құжаттамаға сәйкес диаметрі 150 мм ден асатын коллекторларды әртүрлі жазықтықтағы келте құбырлармен кемеде сынау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Техникалық құжаттамаға сәйкес диаметрі 150 мм асатын пластмассадан жасалған құбырларға сынақ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Техникалық құжаттамаға сәйкес диаметрі 150 ден 258 мм ге дейінгі сегменттерден құбырларды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Техникалық құжаттамаға сәйкес кемеде арнайы жүйелер мен құбырлардан басқа, диаметрі 258 мм-ден жоғары және қысымы 50-ден 250 кгс/см2-ге дейінгі арматураны, құбырларды, жүйелерді пневматикалық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Арнайы жүйелердің арматурасы мен құбырларының жұмысындағы механикалық зақымданулар мен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18. Спиральды орандылармен буландыру қондырғыларының жұмысындағы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19. Құбырларды, олардың құрамдас бөліктерін сынау, дефектациялау және жөндеу жұмыстарын орындау кезінде еңбекті қорғау және өндірістік нұсқаулықтардың талаптарын орындау.</w:t>
            </w:r>
          </w:p>
          <w:p>
            <w:pPr>
              <w:spacing w:after="20"/>
              <w:ind w:left="20"/>
              <w:jc w:val="both"/>
            </w:pPr>
            <w:r>
              <w:rPr>
                <w:rFonts w:ascii="Times New Roman"/>
                <w:b w:val="false"/>
                <w:i w:val="false"/>
                <w:color w:val="000000"/>
                <w:sz w:val="20"/>
              </w:rPr>
              <w:t>
20. Қауіпсіздік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437"/>
          <w:p>
            <w:pPr>
              <w:spacing w:after="20"/>
              <w:ind w:left="20"/>
              <w:jc w:val="both"/>
            </w:pPr>
            <w:r>
              <w:rPr>
                <w:rFonts w:ascii="Times New Roman"/>
                <w:b w:val="false"/>
                <w:i w:val="false"/>
                <w:color w:val="000000"/>
                <w:sz w:val="20"/>
              </w:rPr>
              <w:t>
Білім:</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 Ақау белгілері (негізгі металдың жарықтары және жабыны бар және жабыны жоқ құбырлардағы фистулалар, ойықтар, дөңес және ойықтар), рұқсат етілген және шекті тозу;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кезінде қолданылатын құралдың, айлабұйымдар мен жабдықтардың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Дефектация үшін қолданылатын бұзбайтын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300 кгс/см2 дейінгі қысыммен кеме құбырларын гидравликалық сынауды жүргізу қағидалары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Компенсаторларды тарту кезінде өтемдік олқылықтарды тапсыру қағидалары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Монтаждалған кеме құбырларына гидравликалық сынақтар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Құбырлардың монтаждық сызбаларын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Арқандап байлау және жүрісті сынау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Кеме құбырларының жұмыс істеп тұрған жүйелеріндегі ақаулар мен ақауларды анықтау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Цехта кеме арматурасы мен құбырларын 300 кгс/см2 жоғары қысыммен гидравликалық сынауды және 100 кгс/см2 жоғары қысыммен пневматикалық сынауды ұйымдастыруға және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Кемедегі арнаулы жүйелер мен құбырлардан басқа, арматураны, құбырларды, кез келген диаметрлі қысымы 100-ден 300 кгс/см2-ге дейінгі және диаметрі 258 мм-ден жоғары қысымы 100 кгс/см2-ге дейінгі жүйелерді гидравликалық сынауды ұйымдастыруға және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жүйелердің арматурасы мен құбырларын сынауды ұйымдастыру, өткізу және тапсыруға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Диаметрі 150 мм-ден асатын коллекторлардың кемесінде әртүрлі жазықтықтағы келте құбырлары бар сынақтарды ұйымдастыруға және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Диаметрі 150 мм-ден асатын пластмассадан жасалған құбырларды сынауды ұйымдастыруға және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Диаметрі 150-ден 258 мм-ге дейінгі сегменттерден құбырларды сынауды ұйымдастыруға және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Кемеде (арнайы жүйелерден басқа)диаметрі 258 мм-ден жоғары, қысымы 50-ден 250 кгс/см2 дейінгі арматураны, құбырларды, жүйелерді пневматикалық сынауды ұйымдастыруға және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Қысыммен жұмыс істейтін кеме құбырлары мен арматураларды жөндеу сапасына қойылатын технологиялық талаптар;</w:t>
            </w:r>
          </w:p>
          <w:p>
            <w:pPr>
              <w:spacing w:after="20"/>
              <w:ind w:left="20"/>
              <w:jc w:val="both"/>
            </w:pPr>
            <w:r>
              <w:rPr>
                <w:rFonts w:ascii="Times New Roman"/>
                <w:b w:val="false"/>
                <w:i w:val="false"/>
                <w:color w:val="000000"/>
                <w:sz w:val="20"/>
              </w:rPr>
              <w:t>
18. Құбырларды, олардың құрамдас бөліктерін сынауды, дефектациялауды және жөндеуді орындау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438"/>
          <w:p>
            <w:pPr>
              <w:spacing w:after="20"/>
              <w:ind w:left="20"/>
              <w:jc w:val="both"/>
            </w:pPr>
            <w:r>
              <w:rPr>
                <w:rFonts w:ascii="Times New Roman"/>
                <w:b w:val="false"/>
                <w:i w:val="false"/>
                <w:color w:val="000000"/>
                <w:sz w:val="20"/>
              </w:rPr>
              <w:t>
2-ші еңбек функциясы:</w:t>
            </w:r>
          </w:p>
          <w:bookmarkEnd w:id="438"/>
          <w:p>
            <w:pPr>
              <w:spacing w:after="20"/>
              <w:ind w:left="20"/>
              <w:jc w:val="both"/>
            </w:pPr>
            <w:r>
              <w:rPr>
                <w:rFonts w:ascii="Times New Roman"/>
                <w:b w:val="false"/>
                <w:i w:val="false"/>
                <w:color w:val="000000"/>
                <w:sz w:val="20"/>
              </w:rPr>
              <w:t>
Диаметрі 150 мм аса күрделі конфигурациядағы кеме құбырларын дайындау, құрастыру, монтаждау, сынау және жөндеу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439"/>
          <w:p>
            <w:pPr>
              <w:spacing w:after="20"/>
              <w:ind w:left="20"/>
              <w:jc w:val="both"/>
            </w:pPr>
            <w:r>
              <w:rPr>
                <w:rFonts w:ascii="Times New Roman"/>
                <w:b w:val="false"/>
                <w:i w:val="false"/>
                <w:color w:val="000000"/>
                <w:sz w:val="20"/>
              </w:rPr>
              <w:t>
1-ші дағды:</w:t>
            </w:r>
          </w:p>
          <w:bookmarkEnd w:id="439"/>
          <w:p>
            <w:pPr>
              <w:spacing w:after="20"/>
              <w:ind w:left="20"/>
              <w:jc w:val="both"/>
            </w:pPr>
            <w:r>
              <w:rPr>
                <w:rFonts w:ascii="Times New Roman"/>
                <w:b w:val="false"/>
                <w:i w:val="false"/>
                <w:color w:val="000000"/>
                <w:sz w:val="20"/>
              </w:rPr>
              <w:t>
Аса күрделі конфигурациядағы кеме құбырларын, оның ішінде бағдарламалық басқарылатын станоктарды қолдана отырып, үш жазықтықта дайындау, құрастыру,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440"/>
          <w:p>
            <w:pPr>
              <w:spacing w:after="20"/>
              <w:ind w:left="20"/>
              <w:jc w:val="both"/>
            </w:pPr>
            <w:r>
              <w:rPr>
                <w:rFonts w:ascii="Times New Roman"/>
                <w:b w:val="false"/>
                <w:i w:val="false"/>
                <w:color w:val="000000"/>
                <w:sz w:val="20"/>
              </w:rPr>
              <w:t>
6 разряд үшін:</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150 мм ден асатын құбырлардың екі және одан да көп жазықтықтарында қыздыру арқылы қолмен июді және майыстыруды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бу құбырларын және аса күрделі конфигурацияларды (үш жазықтықта және одан да көп өліммен) технологиялық режимге қатаң сәйкес қыздыра отырып июді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құбырларының шаблондары мен макеттерін орны, сызбасы, плазадан белгіленуі бойынша немесе бас кемедегі әртүрлі жазықтықтағы күрделі конфигурациядағы негізгі бу құбырлары үшін фотопроекциялық әдіс бойынша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Арматураны, құбырларды орнату координаттарын айқындау және жабдықтар мен тетіктерді кемеде орналастыруды ескере отырып, бас кемеде аса күрделі схемалар мен сызбалар бойынша трассаларды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Мыс пен оның қорытпаларынан гидравлика жүйесінің құбырларын орнында сәйкестендіре отырып дайындауды, орнатуды және түпкілікті түйістіруді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Жоғары қысымды ауа жүйесінің кеме құбырларын, I және II контурларды орнында сәйкестендіре отырып дайындауды, орнатуды, түпкілікті түйістіруді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Кеме құбырларының қысымын реттегіштерді газ және әуе трактілерінің қақпақтарымен тікелей ағатын монтаждауды және реттеуді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Диаметрі 258 мм-ден асатын болат пен қорытпалардың әртүрлі маркаларынан, диаметрі 150 мм-ден асатын коррозияға төзімді болаттардан және берік қорытпалардан жасалған құбырларды толық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Диаметрі 258 мм ден асатын құбырларды кемеде және цехта макеттеу құрылғысында бірнеше процестермен айдауды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Үш немесе одан да көп жазықтықта кез келген диаметрлі болаттар мен қорытпалардан жасалған құбырларды ию үшін бағдарламалық басқарылатын станоктарды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Болат пен қорытпалардың әртүрлі маркаларынан құбырларды дайындау, құрастыру, орнату және монтаждау кезінде күрделілігі жоғары деңгейдегі жұмыстарды орындау жөніндегі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Конструкторлық және технологиялық құжаттамамен жұмыс істеу үшін қолданбалы компьютерлік бағдарламалық кешендерді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Болат пен қорытпалардың әртүрлі маркаларынан құбырларды дайындау, құрастыру, орнату және монтаждау кезінде күрделілігі жоғары деңгейдегі жұмыстарды орындау кезінде еңбекті қорғау және өндірістік нұсқаулықтардың талаптарын орындау.</w:t>
            </w:r>
          </w:p>
          <w:p>
            <w:pPr>
              <w:spacing w:after="20"/>
              <w:ind w:left="20"/>
              <w:jc w:val="both"/>
            </w:pPr>
            <w:r>
              <w:rPr>
                <w:rFonts w:ascii="Times New Roman"/>
                <w:b w:val="false"/>
                <w:i w:val="false"/>
                <w:color w:val="000000"/>
                <w:sz w:val="20"/>
              </w:rPr>
              <w:t>
14. Қауіпсіздік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441"/>
          <w:p>
            <w:pPr>
              <w:spacing w:after="20"/>
              <w:ind w:left="20"/>
              <w:jc w:val="both"/>
            </w:pPr>
            <w:r>
              <w:rPr>
                <w:rFonts w:ascii="Times New Roman"/>
                <w:b w:val="false"/>
                <w:i w:val="false"/>
                <w:color w:val="000000"/>
                <w:sz w:val="20"/>
              </w:rPr>
              <w:t>
Білім:</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 мөлшерінің шекті ауытқуларына төзімділік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жауапты кеме құбырларының құбырларын дайындау қағидалары және оларды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байланыс құралдары бойынша командаларды қабылдау қағидалары және авариялық дабылдар кезіндегі іс-қимылдар;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жазықтықта көптеген өлімдері бар ерекше күрделі және жауапты құбырларға арналған плазаны бөлу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 қатынасы тіркелімінің авариялық жағдайлардағы іс-қимылдарға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Аса жауапты құбырларды сақтау, құбырларды химиялық тазарту қағидалары және тығындау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Салмағы бойынша шектеусіз жүктерді өткізу кезінде арнайы көлік және жүк көтергіш құралдарды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Жабдықпен қаныққан және су өткізбейтін қалқалар арқылы өтетін үй-жайларда бас кемеде құбырлар мен жүйелердің трассаларын бөлу және төсеу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Болаттар мен қорытпалардың арнайы маркаларының химиялық және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Болат пен қорытпалардың әртүрлі маркаларынан құбырларды дайындау, құрастыру, орнату және монтаждау кезінде күрделілігі жоғары деңгейдегі жұмыстарды орындауға арналған техникалық құжаттаманың түрлері, оның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және конструкторлық құжаттамамен жұмыс істеуге арналған қолданбалы бағдарламалар;</w:t>
            </w:r>
          </w:p>
          <w:p>
            <w:pPr>
              <w:spacing w:after="20"/>
              <w:ind w:left="20"/>
              <w:jc w:val="both"/>
            </w:pPr>
            <w:r>
              <w:rPr>
                <w:rFonts w:ascii="Times New Roman"/>
                <w:b w:val="false"/>
                <w:i w:val="false"/>
                <w:color w:val="000000"/>
                <w:sz w:val="20"/>
              </w:rPr>
              <w:t>
12. Болат пен қорытпалардың әртүрлі маркаларынан құбырларды дайындау, құрастыру, орнату және монтаждау кезінде күрделілігі жоғары деңгейдегі жұмыстарды орындау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442"/>
          <w:p>
            <w:pPr>
              <w:spacing w:after="20"/>
              <w:ind w:left="20"/>
              <w:jc w:val="both"/>
            </w:pPr>
            <w:r>
              <w:rPr>
                <w:rFonts w:ascii="Times New Roman"/>
                <w:b w:val="false"/>
                <w:i w:val="false"/>
                <w:color w:val="000000"/>
                <w:sz w:val="20"/>
              </w:rPr>
              <w:t>
2-ші дағды:</w:t>
            </w:r>
          </w:p>
          <w:bookmarkEnd w:id="442"/>
          <w:p>
            <w:pPr>
              <w:spacing w:after="20"/>
              <w:ind w:left="20"/>
              <w:jc w:val="both"/>
            </w:pPr>
            <w:r>
              <w:rPr>
                <w:rFonts w:ascii="Times New Roman"/>
                <w:b w:val="false"/>
                <w:i w:val="false"/>
                <w:color w:val="000000"/>
                <w:sz w:val="20"/>
              </w:rPr>
              <w:t>
Диаметрі 258 мм-ден асатын болат пен қорытпалардың әртүрлі маркаларынан жасалған кеме құбырларын және олардың құрамдас бөліктерін, диаметрі 150 мм-ден асатын коррозияға төзімді болаттардан және берік қорытпалардан жасалған құбырларды сынау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443"/>
          <w:p>
            <w:pPr>
              <w:spacing w:after="20"/>
              <w:ind w:left="20"/>
              <w:jc w:val="both"/>
            </w:pPr>
            <w:r>
              <w:rPr>
                <w:rFonts w:ascii="Times New Roman"/>
                <w:b w:val="false"/>
                <w:i w:val="false"/>
                <w:color w:val="000000"/>
                <w:sz w:val="20"/>
              </w:rPr>
              <w:t>
Шеберлік:</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150 мм ден асатын құбырлардың екі және одан да көп жазықтықтарында қыздыру арқылы қолмен ию және майыстыруды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бу құбырларын және аса күрделі конфигурацияларды (үш жазықтықта және одан да көп өліммен) технологиялық режимге қатаң сәйкес қыздыра отырып июді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Үш немесе одан да көп жазықтықта кез келген диаметрлі болаттар мен қорытпалардан жасалған құбырларды ию үшін бағдарламалық басқарылатын станоктарды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 қабырғаларының қалдық қалыңдығын анықтау үшін ультрадыбыстық әдісті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Техникалық құжаттамаға сәйкес газ және әуе трактілерінің қақпақтарымен кеме құбырларының қысымының тікелей ағымды реттегішіне сынақтар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құжаттамаға сәйкес сегменттерден және аса күрделі бұйра бұйымдардан, кез келген диаметрден жиналатын құбырларға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Болат пен қорытпалардың әртүрлі маркаларынан құбырларды, олардың құрамдас бөліктерін және аса күрделі конфигурация жүйелерін сынауды ұйымдастыру және жүргізу және жөндеу жөніндегі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Болат пен қорытпалардың әртүрлі маркаларынан жасалған құбырларды, олардың құрамдас бөліктері мен аса күрделі конфигурация жүйелерін сынауды және жөндеуді ұйымдастыру және жүргізу жөніндегі еңбекті қорғау талаптарын және өндірістік нұсқаулықтарды орындау.</w:t>
            </w:r>
          </w:p>
          <w:p>
            <w:pPr>
              <w:spacing w:after="20"/>
              <w:ind w:left="20"/>
              <w:jc w:val="both"/>
            </w:pPr>
            <w:r>
              <w:rPr>
                <w:rFonts w:ascii="Times New Roman"/>
                <w:b w:val="false"/>
                <w:i w:val="false"/>
                <w:color w:val="000000"/>
                <w:sz w:val="20"/>
              </w:rPr>
              <w:t>
9. Қауіпсіздік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444"/>
          <w:p>
            <w:pPr>
              <w:spacing w:after="20"/>
              <w:ind w:left="20"/>
              <w:jc w:val="both"/>
            </w:pPr>
            <w:r>
              <w:rPr>
                <w:rFonts w:ascii="Times New Roman"/>
                <w:b w:val="false"/>
                <w:i w:val="false"/>
                <w:color w:val="000000"/>
                <w:sz w:val="20"/>
              </w:rPr>
              <w:t>
Білім:</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жұмыстарын орындау кезінде кез келген диаметрлі және қалыңдықтағы коррозияға төзімді болаттар мен берік қорытпалардан жасалған құбырларды өңдеу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құбырларды тапсыру және қабылдау және жүйелерді кемелерде монтаждау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 қабырғаларының бүкіл беті бойынша қалыңдығын бақылау кезінде ультрадыбыстық дефектоскопты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Арқандап байлау және жүріп-тұру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және әуе трактілерінің тұншығуы бар кеме құбырларының қысымының тікелей ағымдық реттегішін сынауды ұйымдастыруға және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Сегменттерден және аса күрделі бұйра бұйымдардан, кез келген диаметрден жиналатын құбырларды сынауды ұйымдастыруға және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бақылау-өлшеу құралдары мен аспаптарының сипаттамалары мен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Құбырларды, олардың құрамдас бөліктерін және болат пен қорытпалардың әртүрлі маркаларынан жасалған аса күрделі конфигурация жүйелерін сынау және жөндеу жұмыстарын орындау үшін техникалық құжаттаманың түрлері, оның мазмұны;</w:t>
            </w:r>
          </w:p>
          <w:p>
            <w:pPr>
              <w:spacing w:after="20"/>
              <w:ind w:left="20"/>
              <w:jc w:val="both"/>
            </w:pPr>
            <w:r>
              <w:rPr>
                <w:rFonts w:ascii="Times New Roman"/>
                <w:b w:val="false"/>
                <w:i w:val="false"/>
                <w:color w:val="000000"/>
                <w:sz w:val="20"/>
              </w:rPr>
              <w:t>
9. Құбырларды, олардың құрамдас бөліктерін және болат пен қорытпалардың әртүрлі маркаларынан жасалған аса күрделі конфигурация жүйелерін сынау және жөндеу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445"/>
          <w:p>
            <w:pPr>
              <w:spacing w:after="20"/>
              <w:ind w:left="20"/>
              <w:jc w:val="both"/>
            </w:pPr>
            <w:r>
              <w:rPr>
                <w:rFonts w:ascii="Times New Roman"/>
                <w:b w:val="false"/>
                <w:i w:val="false"/>
                <w:color w:val="000000"/>
                <w:sz w:val="20"/>
              </w:rPr>
              <w:t>
Дербестік және жауапкершілік</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Өзгерістерді басқара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Қаулысы);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Қаулысы); ҚР ТР 405 "Өрт қауіпсіздігіне қойылатын жалпы талаптар" (ТЖМ 2021 жылғы 17 тамыздағы №405 бұйрығы); ҚР ТР 1353 "Металл конструкциялардың қауіпсіздігіне қойылатын талаптар" (Қазақстан Республикасы Үкіметінің 2008 жылғы 31 желтоқсандағы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"Кеме жасау инженері" мамандық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салаларына ортақ мемлекеттік мекемелер мен қазыналық кәсіпорындар мамандарының жекелеген лауазымдарының біліктілік сипаттамалары (Қазақстан Республикасы Денсаулық сақтау және әлеуметтік даму министрінің 2016 жылғы 1 қыркүйектегі № 775 бұйрығымен бекітілген) Барлық мамандықтағы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446"/>
          <w:p>
            <w:pPr>
              <w:spacing w:after="20"/>
              <w:ind w:left="20"/>
              <w:jc w:val="both"/>
            </w:pPr>
            <w:r>
              <w:rPr>
                <w:rFonts w:ascii="Times New Roman"/>
                <w:b w:val="false"/>
                <w:i w:val="false"/>
                <w:color w:val="000000"/>
                <w:sz w:val="20"/>
              </w:rPr>
              <w:t>
Білім деңгейі:</w:t>
            </w:r>
          </w:p>
          <w:bookmarkEnd w:id="446"/>
          <w:p>
            <w:pPr>
              <w:spacing w:after="20"/>
              <w:ind w:left="20"/>
              <w:jc w:val="both"/>
            </w:pPr>
            <w:r>
              <w:rPr>
                <w:rFonts w:ascii="Times New Roman"/>
                <w:b w:val="false"/>
                <w:i w:val="false"/>
                <w:color w:val="000000"/>
                <w:sz w:val="20"/>
              </w:rPr>
              <w:t>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447"/>
          <w:p>
            <w:pPr>
              <w:spacing w:after="20"/>
              <w:ind w:left="20"/>
              <w:jc w:val="both"/>
            </w:pPr>
            <w:r>
              <w:rPr>
                <w:rFonts w:ascii="Times New Roman"/>
                <w:b w:val="false"/>
                <w:i w:val="false"/>
                <w:color w:val="000000"/>
                <w:sz w:val="20"/>
              </w:rPr>
              <w:t>
Мамандық:</w:t>
            </w:r>
          </w:p>
          <w:bookmarkEnd w:id="447"/>
          <w:p>
            <w:pPr>
              <w:spacing w:after="20"/>
              <w:ind w:left="20"/>
              <w:jc w:val="both"/>
            </w:pPr>
            <w:r>
              <w:rPr>
                <w:rFonts w:ascii="Times New Roman"/>
                <w:b w:val="false"/>
                <w:i w:val="false"/>
                <w:color w:val="000000"/>
                <w:sz w:val="20"/>
              </w:rPr>
              <w:t>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448"/>
          <w:p>
            <w:pPr>
              <w:spacing w:after="20"/>
              <w:ind w:left="20"/>
              <w:jc w:val="both"/>
            </w:pPr>
            <w:r>
              <w:rPr>
                <w:rFonts w:ascii="Times New Roman"/>
                <w:b w:val="false"/>
                <w:i w:val="false"/>
                <w:color w:val="000000"/>
                <w:sz w:val="20"/>
              </w:rPr>
              <w:t>
Біліктілік:</w:t>
            </w:r>
          </w:p>
          <w:bookmarkEnd w:id="44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 салалардағы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2144-3-013 – Кеме жасаудағы инженер-жобалаушы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жаңа түрлері мен формаларын әзірлеу және корпус, қондырма және жабдық сияқты кемелердің жекелеген бөліктерін жобалау. Өндіріс пен құрастыруды жоспарлау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449"/>
          <w:p>
            <w:pPr>
              <w:spacing w:after="20"/>
              <w:ind w:left="20"/>
              <w:jc w:val="both"/>
            </w:pPr>
            <w:r>
              <w:rPr>
                <w:rFonts w:ascii="Times New Roman"/>
                <w:b w:val="false"/>
                <w:i w:val="false"/>
                <w:color w:val="000000"/>
                <w:sz w:val="20"/>
              </w:rPr>
              <w:t>
1. Кемелерді жобалау</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Конструкцияларды талдау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сүйемелдеу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құжаттамамен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Инженерлік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Жобаларды басқару</w:t>
            </w:r>
          </w:p>
          <w:p>
            <w:pPr>
              <w:spacing w:after="20"/>
              <w:ind w:left="20"/>
              <w:jc w:val="both"/>
            </w:pPr>
            <w:r>
              <w:rPr>
                <w:rFonts w:ascii="Times New Roman"/>
                <w:b w:val="false"/>
                <w:i w:val="false"/>
                <w:color w:val="000000"/>
                <w:sz w:val="20"/>
              </w:rPr>
              <w:t>
7. Қауіпсіздік пен тұрақтылықты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450"/>
          <w:p>
            <w:pPr>
              <w:spacing w:after="20"/>
              <w:ind w:left="20"/>
              <w:jc w:val="both"/>
            </w:pPr>
            <w:r>
              <w:rPr>
                <w:rFonts w:ascii="Times New Roman"/>
                <w:b w:val="false"/>
                <w:i w:val="false"/>
                <w:color w:val="000000"/>
                <w:sz w:val="20"/>
              </w:rPr>
              <w:t>
1-ші еңбек функциясы:</w:t>
            </w:r>
          </w:p>
          <w:bookmarkEnd w:id="450"/>
          <w:p>
            <w:pPr>
              <w:spacing w:after="20"/>
              <w:ind w:left="20"/>
              <w:jc w:val="both"/>
            </w:pPr>
            <w:r>
              <w:rPr>
                <w:rFonts w:ascii="Times New Roman"/>
                <w:b w:val="false"/>
                <w:i w:val="false"/>
                <w:color w:val="000000"/>
                <w:sz w:val="20"/>
              </w:rPr>
              <w:t>
Кемелерді жобалау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451"/>
          <w:p>
            <w:pPr>
              <w:spacing w:after="20"/>
              <w:ind w:left="20"/>
              <w:jc w:val="both"/>
            </w:pPr>
            <w:r>
              <w:rPr>
                <w:rFonts w:ascii="Times New Roman"/>
                <w:b w:val="false"/>
                <w:i w:val="false"/>
                <w:color w:val="000000"/>
                <w:sz w:val="20"/>
              </w:rPr>
              <w:t>
1-ші дағды:</w:t>
            </w:r>
          </w:p>
          <w:bookmarkEnd w:id="451"/>
          <w:p>
            <w:pPr>
              <w:spacing w:after="20"/>
              <w:ind w:left="20"/>
              <w:jc w:val="both"/>
            </w:pPr>
            <w:r>
              <w:rPr>
                <w:rFonts w:ascii="Times New Roman"/>
                <w:b w:val="false"/>
                <w:i w:val="false"/>
                <w:color w:val="000000"/>
                <w:sz w:val="20"/>
              </w:rPr>
              <w:t>
Кемелер, қалқымалы құрылыстар, аппараттар және олардың құрамдас бөліктері өндірісін техникалық сүйемелдеу кезінде жобалау-конструкторлық құжаттаманы дайындау және құжаттарды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452"/>
          <w:p>
            <w:pPr>
              <w:spacing w:after="20"/>
              <w:ind w:left="20"/>
              <w:jc w:val="both"/>
            </w:pPr>
            <w:r>
              <w:rPr>
                <w:rFonts w:ascii="Times New Roman"/>
                <w:b w:val="false"/>
                <w:i w:val="false"/>
                <w:color w:val="000000"/>
                <w:sz w:val="20"/>
              </w:rPr>
              <w:t>
1. Жұмыс конструкторлық құжаттаманы түзету;</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2. Модельдеу және жобалау үшін CAD-пен жұмыс жасау;</w:t>
            </w:r>
          </w:p>
          <w:p>
            <w:pPr>
              <w:spacing w:after="20"/>
              <w:ind w:left="20"/>
              <w:jc w:val="both"/>
            </w:pPr>
            <w:r>
              <w:rPr>
                <w:rFonts w:ascii="Times New Roman"/>
                <w:b w:val="false"/>
                <w:i w:val="false"/>
                <w:color w:val="000000"/>
                <w:sz w:val="20"/>
              </w:rPr>
              <w:t>
3. Құрастыру сызбаларын егжей-тегжейлі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453"/>
          <w:p>
            <w:pPr>
              <w:spacing w:after="20"/>
              <w:ind w:left="20"/>
              <w:jc w:val="both"/>
            </w:pPr>
            <w:r>
              <w:rPr>
                <w:rFonts w:ascii="Times New Roman"/>
                <w:b w:val="false"/>
                <w:i w:val="false"/>
                <w:color w:val="000000"/>
                <w:sz w:val="20"/>
              </w:rPr>
              <w:t>
Білім:</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Кеме жасау саласындағы Қазақстан Республикасының заңдары мен өзге де нормативтік құқықтық актілері және халықаралық конвенциялар;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метрология, стандарттау және метрология саласындағы заңдары мен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құжаттамамен жұмыс саласындағы сапа менеджменті жүйесінің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Кемелердің техникалық-пайдалану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 жабдықтарының конструкциялары және оларды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Кеме жөндеу технологиялары мен ұйымдары, жөндеу құжаттамасын ресімдеу түрлері мен қағидалары.</w:t>
            </w:r>
          </w:p>
          <w:p>
            <w:pPr>
              <w:spacing w:after="20"/>
              <w:ind w:left="20"/>
              <w:jc w:val="both"/>
            </w:pPr>
            <w:r>
              <w:rPr>
                <w:rFonts w:ascii="Times New Roman"/>
                <w:b w:val="false"/>
                <w:i w:val="false"/>
                <w:color w:val="000000"/>
                <w:sz w:val="20"/>
              </w:rPr>
              <w:t>
7. Кемелерді, қалқымалы құрылыстарды, аппараттарды жобалау, құрастыру және жаңғырту кезінде пайдаланылатын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454"/>
          <w:p>
            <w:pPr>
              <w:spacing w:after="20"/>
              <w:ind w:left="20"/>
              <w:jc w:val="both"/>
            </w:pPr>
            <w:r>
              <w:rPr>
                <w:rFonts w:ascii="Times New Roman"/>
                <w:b w:val="false"/>
                <w:i w:val="false"/>
                <w:color w:val="000000"/>
                <w:sz w:val="20"/>
              </w:rPr>
              <w:t>
2-ші дағды:</w:t>
            </w:r>
          </w:p>
          <w:bookmarkEnd w:id="454"/>
          <w:p>
            <w:pPr>
              <w:spacing w:after="20"/>
              <w:ind w:left="20"/>
              <w:jc w:val="both"/>
            </w:pPr>
            <w:r>
              <w:rPr>
                <w:rFonts w:ascii="Times New Roman"/>
                <w:b w:val="false"/>
                <w:i w:val="false"/>
                <w:color w:val="000000"/>
                <w:sz w:val="20"/>
              </w:rPr>
              <w:t>
Кемелер, қалқымалы құрылыстар, аппараттар және олардың құрамдас бөліктері өндірісін техникалық сүйемелдеу кезінде жобалау-конструкторлық құжаттаманы орындау және құжаттарды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455"/>
          <w:p>
            <w:pPr>
              <w:spacing w:after="20"/>
              <w:ind w:left="20"/>
              <w:jc w:val="both"/>
            </w:pPr>
            <w:r>
              <w:rPr>
                <w:rFonts w:ascii="Times New Roman"/>
                <w:b w:val="false"/>
                <w:i w:val="false"/>
                <w:color w:val="000000"/>
                <w:sz w:val="20"/>
              </w:rPr>
              <w:t>
Шеберлік:</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көздерден алынған ақпаратты талдау, оның негізінде қалқымалы құрылыстардың құрамдас бөліктерінің жобаларын әзірлеу шеңберінде жаңа жобалық және конструкторлық шешімдер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бұйымдардың номенклатурасы бойынша анықтамалық материалдарды пайдалану;</w:t>
            </w:r>
          </w:p>
          <w:p>
            <w:pPr>
              <w:spacing w:after="20"/>
              <w:ind w:left="20"/>
              <w:jc w:val="both"/>
            </w:pPr>
            <w:r>
              <w:rPr>
                <w:rFonts w:ascii="Times New Roman"/>
                <w:b w:val="false"/>
                <w:i w:val="false"/>
                <w:color w:val="000000"/>
                <w:sz w:val="20"/>
              </w:rPr>
              <w:t>
3. Жобаланатын кемелерді, қалқымалы құрылыстарды және олардың құрамдас бөліктерін пайдалану шарттарын талдау және алынған нәтижелерді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456"/>
          <w:p>
            <w:pPr>
              <w:spacing w:after="20"/>
              <w:ind w:left="20"/>
              <w:jc w:val="both"/>
            </w:pPr>
            <w:r>
              <w:rPr>
                <w:rFonts w:ascii="Times New Roman"/>
                <w:b w:val="false"/>
                <w:i w:val="false"/>
                <w:color w:val="000000"/>
                <w:sz w:val="20"/>
              </w:rPr>
              <w:t>
Білім:</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Кемелердің техникалық-пайдалану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 жабдықтарының конструкциялары және оларды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Кемелер корпусының техникалық құралдары мен элементтерінің бөлшектері мен тораптарының техникалық жай-күйін айқындау әдістері;</w:t>
            </w:r>
          </w:p>
          <w:p>
            <w:pPr>
              <w:spacing w:after="20"/>
              <w:ind w:left="20"/>
              <w:jc w:val="both"/>
            </w:pPr>
            <w:r>
              <w:rPr>
                <w:rFonts w:ascii="Times New Roman"/>
                <w:b w:val="false"/>
                <w:i w:val="false"/>
                <w:color w:val="000000"/>
                <w:sz w:val="20"/>
              </w:rPr>
              <w:t>
4. Кеме жөндеу технологиялары мен ұйымдары, жөндеу құжаттамасын ресімдеу түрлері мен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457"/>
          <w:p>
            <w:pPr>
              <w:spacing w:after="20"/>
              <w:ind w:left="20"/>
              <w:jc w:val="both"/>
            </w:pPr>
            <w:r>
              <w:rPr>
                <w:rFonts w:ascii="Times New Roman"/>
                <w:b w:val="false"/>
                <w:i w:val="false"/>
                <w:color w:val="000000"/>
                <w:sz w:val="20"/>
              </w:rPr>
              <w:t>
2-ші еңбек функциясы:</w:t>
            </w:r>
          </w:p>
          <w:bookmarkEnd w:id="457"/>
          <w:p>
            <w:pPr>
              <w:spacing w:after="20"/>
              <w:ind w:left="20"/>
              <w:jc w:val="both"/>
            </w:pPr>
            <w:r>
              <w:rPr>
                <w:rFonts w:ascii="Times New Roman"/>
                <w:b w:val="false"/>
                <w:i w:val="false"/>
                <w:color w:val="000000"/>
                <w:sz w:val="20"/>
              </w:rPr>
              <w:t>
Конструкцияларды талдау және әзірлеу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458"/>
          <w:p>
            <w:pPr>
              <w:spacing w:after="20"/>
              <w:ind w:left="20"/>
              <w:jc w:val="both"/>
            </w:pPr>
            <w:r>
              <w:rPr>
                <w:rFonts w:ascii="Times New Roman"/>
                <w:b w:val="false"/>
                <w:i w:val="false"/>
                <w:color w:val="000000"/>
                <w:sz w:val="20"/>
              </w:rPr>
              <w:t>
1-ші міндет:</w:t>
            </w:r>
          </w:p>
          <w:bookmarkEnd w:id="458"/>
          <w:p>
            <w:pPr>
              <w:spacing w:after="20"/>
              <w:ind w:left="20"/>
              <w:jc w:val="both"/>
            </w:pPr>
            <w:r>
              <w:rPr>
                <w:rFonts w:ascii="Times New Roman"/>
                <w:b w:val="false"/>
                <w:i w:val="false"/>
                <w:color w:val="000000"/>
                <w:sz w:val="20"/>
              </w:rPr>
              <w:t>
Жобаларды әзірлеу және жаңғырту, кемелер, қалқымалы құрылыстар, олардың құрамдас бөліктері аппараттарының өндірісін техникалық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459"/>
          <w:p>
            <w:pPr>
              <w:spacing w:after="20"/>
              <w:ind w:left="20"/>
              <w:jc w:val="both"/>
            </w:pPr>
            <w:r>
              <w:rPr>
                <w:rFonts w:ascii="Times New Roman"/>
                <w:b w:val="false"/>
                <w:i w:val="false"/>
                <w:color w:val="000000"/>
                <w:sz w:val="20"/>
              </w:rPr>
              <w:t>
1. Беріктікті есептеу және гидродинамиканы түсіну;</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үшін инженерлік құралдар мен бағдарламалық жасақтаманы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жасауда материалтануды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Кемелерді, қалқымалы құрылыстар мен аппараттарды және олардың құрамдас бөліктерін әзірлеудің отандық және шетелдік тәжірибесін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білім алудың арнайы құралдары мен әдістерін қолдана отырып, өз бетінше немесе топ құрамында ғылыми ізденіс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Ғылыми-зерттеу жұмыстарының нәтижелерін өңдеу және талдау, әзірлеудегі жаңалық элементтерін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көздерден алынған ақпаратты талдау, оның негізінде қалқымалы құрылыстың, кеменің, аппараттың әзірленіп жатқан жобасы шеңберінде жаңа жобалау және конструкторлық шешімдер енгізу;</w:t>
            </w:r>
          </w:p>
          <w:p>
            <w:pPr>
              <w:spacing w:after="20"/>
              <w:ind w:left="20"/>
              <w:jc w:val="both"/>
            </w:pPr>
            <w:r>
              <w:rPr>
                <w:rFonts w:ascii="Times New Roman"/>
                <w:b w:val="false"/>
                <w:i w:val="false"/>
                <w:color w:val="000000"/>
                <w:sz w:val="20"/>
              </w:rPr>
              <w:t>
8. Әзірленіп жатқан кәсіптік қызмет объектілерінің патенттік тазалығын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460"/>
          <w:p>
            <w:pPr>
              <w:spacing w:after="20"/>
              <w:ind w:left="20"/>
              <w:jc w:val="both"/>
            </w:pPr>
            <w:r>
              <w:rPr>
                <w:rFonts w:ascii="Times New Roman"/>
                <w:b w:val="false"/>
                <w:i w:val="false"/>
                <w:color w:val="000000"/>
                <w:sz w:val="20"/>
              </w:rPr>
              <w:t>
Білім:</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Кемелердің жабдықтарын, тетіктерін, жүйелері мен құрылғыларын техникалық пайдалану және оларға қызмет көрсету жөніндегі нормативтік талаптар, регламенттер және басшылық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флотты және басқа да техникалық құралдарды жөндеуді ұйымдастыру жөніндегі нормативтік, әдістемелік және басқа да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флоттың және басқа да техникалық құралдардың техникалық сипаттамалары, конструктивтік ерекшеліктері, мақсаты, жұмыс режимі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қуаттар, техникалық сипаттамалар, конструктивтік ерекшеліктер, механикалық, кеме жабдықтары мен техникалық құралдардың мақсаты мен жұмыс режимдері, оны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Өнімнің қызмет ету циклін ақпараттық қолдау технологиялары;</w:t>
            </w:r>
          </w:p>
          <w:p>
            <w:pPr>
              <w:spacing w:after="20"/>
              <w:ind w:left="20"/>
              <w:jc w:val="both"/>
            </w:pPr>
            <w:r>
              <w:rPr>
                <w:rFonts w:ascii="Times New Roman"/>
                <w:b w:val="false"/>
                <w:i w:val="false"/>
                <w:color w:val="000000"/>
                <w:sz w:val="20"/>
              </w:rPr>
              <w:t>
6. Кеме жасауда қолданылатын қолданбалы компьютерлік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461"/>
          <w:p>
            <w:pPr>
              <w:spacing w:after="20"/>
              <w:ind w:left="20"/>
              <w:jc w:val="both"/>
            </w:pPr>
            <w:r>
              <w:rPr>
                <w:rFonts w:ascii="Times New Roman"/>
                <w:b w:val="false"/>
                <w:i w:val="false"/>
                <w:color w:val="000000"/>
                <w:sz w:val="20"/>
              </w:rPr>
              <w:t>
2-ші дағды:</w:t>
            </w:r>
          </w:p>
          <w:bookmarkEnd w:id="461"/>
          <w:p>
            <w:pPr>
              <w:spacing w:after="20"/>
              <w:ind w:left="20"/>
              <w:jc w:val="both"/>
            </w:pPr>
            <w:r>
              <w:rPr>
                <w:rFonts w:ascii="Times New Roman"/>
                <w:b w:val="false"/>
                <w:i w:val="false"/>
                <w:color w:val="000000"/>
                <w:sz w:val="20"/>
              </w:rPr>
              <w:t>
Кемелердің, қалқымалы құрылыстардың, аппараттардың және олардың құрамдас бөліктерінің эскиздік, техникалық жобаларын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462"/>
          <w:p>
            <w:pPr>
              <w:spacing w:after="20"/>
              <w:ind w:left="20"/>
              <w:jc w:val="both"/>
            </w:pPr>
            <w:r>
              <w:rPr>
                <w:rFonts w:ascii="Times New Roman"/>
                <w:b w:val="false"/>
                <w:i w:val="false"/>
                <w:color w:val="000000"/>
                <w:sz w:val="20"/>
              </w:rPr>
              <w:t>
Шеберлік:</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Көлемді қисық сызықты конструкцияларды үш өлшемді компьютерлік модельдеуді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мақсаттағы мәтіндерді жасаңыз және өңдеңіз;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Прогрессивті жобалау әдістерін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Техниканың жаңа үлгілерінің жобаларын жасау кезінде озық инженерлік тәжірибені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Әзірленіп жатқан кәсіптік қызмет объектілерінің патенттік тазалығын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Жалпы және арнайы мақсаттағы бағдарламалық құралдарды пайдалана отырып, компьютерлік модельдеуді, есептеулерді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Пайдаланылатын материалдарды, күтілетін тәуекелдерді және ықтимал істен шығуларды ескере отырып, кемелердің құрамдас бөліктерінің жұмыс істеуін оңтайландыру және зерделеу, мінез-құлықты болжау мақсатында есептеу алгоритмдерін, жүйелік тәсілді және қазіргі заманғы бағдарламалық құралдарды оңтайландыру әдістерін пайдалана отырып, кемелердің әзірленетін құрамдас бөліктерін математикалық модельдеуді жүргізу;</w:t>
            </w:r>
          </w:p>
          <w:p>
            <w:pPr>
              <w:spacing w:after="20"/>
              <w:ind w:left="20"/>
              <w:jc w:val="both"/>
            </w:pPr>
            <w:r>
              <w:rPr>
                <w:rFonts w:ascii="Times New Roman"/>
                <w:b w:val="false"/>
                <w:i w:val="false"/>
                <w:color w:val="000000"/>
                <w:sz w:val="20"/>
              </w:rPr>
              <w:t>
8. Стандарттау талаптарын сақтай отырып, жобалау-конструкторлық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463"/>
          <w:p>
            <w:pPr>
              <w:spacing w:after="20"/>
              <w:ind w:left="20"/>
              <w:jc w:val="both"/>
            </w:pPr>
            <w:r>
              <w:rPr>
                <w:rFonts w:ascii="Times New Roman"/>
                <w:b w:val="false"/>
                <w:i w:val="false"/>
                <w:color w:val="000000"/>
                <w:sz w:val="20"/>
              </w:rPr>
              <w:t>
Білім:</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әдістері мен кезеңдері, физикалық және математикалық модельдерді құру принциптері, олардың процестер мен элементтерге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кезінде кеме жасау бұйымдарында болатын процестерді математикалық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конструкцияның мақсаты мен әрекет ету принципі; оған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Кеменің конструкциялары мен құрамдас бөліктері үшін инженерлік есептеулерді бағдарламалау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 алгоритмдерін әзірлеу, талдау және оңтайландыру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жабдықтардың, өндірістік бөлімшелердің техникалық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Кеменің күрделі көлемді құрамдас бөліктерін автоматтандырылған жобалау және үш өлшемді модельдеу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Техникалық-экономикалық және функционалдық-құндық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Кемелерді және олардың құрамдас бөліктерін жобалау, құрастыру және өндіру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құжаттамамен жұмыс саласындағы сапа менеджменті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жүйелердің жұмыс істеу модельдерін құру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Кемелерді, қалқымалы құрылыстар мен аппараттарды жобалауға арналған техникалық тапсырма, олардың құрамдас бөліктерін жобалауға арналған техникалық тапсырма;</w:t>
            </w:r>
          </w:p>
          <w:p>
            <w:pPr>
              <w:spacing w:after="20"/>
              <w:ind w:left="20"/>
              <w:jc w:val="both"/>
            </w:pPr>
            <w:r>
              <w:rPr>
                <w:rFonts w:ascii="Times New Roman"/>
                <w:b w:val="false"/>
                <w:i w:val="false"/>
                <w:color w:val="000000"/>
                <w:sz w:val="20"/>
              </w:rPr>
              <w:t>
13. Техникалық регламенттер, мемлекетаралық, ұлттық, салалық стандарттар және ұйым стандарттары, жіктеу қоғамдарының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464"/>
          <w:p>
            <w:pPr>
              <w:spacing w:after="20"/>
              <w:ind w:left="20"/>
              <w:jc w:val="both"/>
            </w:pPr>
            <w:r>
              <w:rPr>
                <w:rFonts w:ascii="Times New Roman"/>
                <w:b w:val="false"/>
                <w:i w:val="false"/>
                <w:color w:val="000000"/>
                <w:sz w:val="20"/>
              </w:rPr>
              <w:t>
3-ші еңбек функциясы:</w:t>
            </w:r>
          </w:p>
          <w:bookmarkEnd w:id="464"/>
          <w:p>
            <w:pPr>
              <w:spacing w:after="20"/>
              <w:ind w:left="20"/>
              <w:jc w:val="both"/>
            </w:pPr>
            <w:r>
              <w:rPr>
                <w:rFonts w:ascii="Times New Roman"/>
                <w:b w:val="false"/>
                <w:i w:val="false"/>
                <w:color w:val="000000"/>
                <w:sz w:val="20"/>
              </w:rPr>
              <w:t>
Техникалық сүйемелдеу және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465"/>
          <w:p>
            <w:pPr>
              <w:spacing w:after="20"/>
              <w:ind w:left="20"/>
              <w:jc w:val="both"/>
            </w:pPr>
            <w:r>
              <w:rPr>
                <w:rFonts w:ascii="Times New Roman"/>
                <w:b w:val="false"/>
                <w:i w:val="false"/>
                <w:color w:val="000000"/>
                <w:sz w:val="20"/>
              </w:rPr>
              <w:t>
1-ші дағды:</w:t>
            </w:r>
          </w:p>
          <w:bookmarkEnd w:id="465"/>
          <w:p>
            <w:pPr>
              <w:spacing w:after="20"/>
              <w:ind w:left="20"/>
              <w:jc w:val="both"/>
            </w:pPr>
            <w:r>
              <w:rPr>
                <w:rFonts w:ascii="Times New Roman"/>
                <w:b w:val="false"/>
                <w:i w:val="false"/>
                <w:color w:val="000000"/>
                <w:sz w:val="20"/>
              </w:rPr>
              <w:t>
Техникалық стандарттардың орындалуын бағалау, сапаны басқару, Кемелерді салу немесе жөндеу процесінде уақыт пен шығындарды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466"/>
          <w:p>
            <w:pPr>
              <w:spacing w:after="20"/>
              <w:ind w:left="20"/>
              <w:jc w:val="both"/>
            </w:pPr>
            <w:r>
              <w:rPr>
                <w:rFonts w:ascii="Times New Roman"/>
                <w:b w:val="false"/>
                <w:i w:val="false"/>
                <w:color w:val="000000"/>
                <w:sz w:val="20"/>
              </w:rPr>
              <w:t>
1. Беріктік есептеулері мен сұйықтық динамикасын терең түсіну;</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 құралдар мен есептеу бағдарламалық жасақтамасын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және жұмыс конструкторлық құжаттаманың, техникалық талаптардың сәйкессіздігін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шешімдердің орындылығын негіздеу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Әзірленіп жатқан объектілерді дайындауды технологиялық бақылау әдістерін қолдану;</w:t>
            </w:r>
          </w:p>
          <w:p>
            <w:pPr>
              <w:spacing w:after="20"/>
              <w:ind w:left="20"/>
              <w:jc w:val="both"/>
            </w:pPr>
            <w:r>
              <w:rPr>
                <w:rFonts w:ascii="Times New Roman"/>
                <w:b w:val="false"/>
                <w:i w:val="false"/>
                <w:color w:val="000000"/>
                <w:sz w:val="20"/>
              </w:rPr>
              <w:t>
6. Нақты өндіріс үшін жұмыс дизайн құжаттамасын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467"/>
          <w:p>
            <w:pPr>
              <w:spacing w:after="20"/>
              <w:ind w:left="20"/>
              <w:jc w:val="both"/>
            </w:pPr>
            <w:r>
              <w:rPr>
                <w:rFonts w:ascii="Times New Roman"/>
                <w:b w:val="false"/>
                <w:i w:val="false"/>
                <w:color w:val="000000"/>
                <w:sz w:val="20"/>
              </w:rPr>
              <w:t>
Білім:</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Жобада қолданылатын өндірістік жабдықтың технологиялық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Кемелерді және олардың құрамдас бөліктерін жобалаудың, құрастырудың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және конструкторлық құжаттама саласындағы сапа менеджменті жүйесінің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Құрылысшы ұйымның құрылымдық бөлімшелері бойынша функционалдық міндеттерді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регламенттер, мемлекетаралық, ұлттық, салалық стандарттар және ұйым стандарттары, жіктеу қоғамдарының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Өнімнің қолданыстағы циклін ақпараттық қолдау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Кемелерді, қалқымалы құрылыстарды, аппараттарды және олардың құрамдас бөліктерін салуда қолданылатын заманауи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Кеме жасауда жобалау және жобалау кезінде, оның ішінде компьютерлік желілер арқылы байланысты қамтамасыз ету үшін қолданылатын қолданбалы компьютерлік бағдарламалар.</w:t>
            </w:r>
          </w:p>
          <w:p>
            <w:pPr>
              <w:spacing w:after="20"/>
              <w:ind w:left="20"/>
              <w:jc w:val="both"/>
            </w:pPr>
            <w:r>
              <w:rPr>
                <w:rFonts w:ascii="Times New Roman"/>
                <w:b w:val="false"/>
                <w:i w:val="false"/>
                <w:color w:val="000000"/>
                <w:sz w:val="20"/>
              </w:rPr>
              <w:t>
9. Материалтану және олардың кеме жасауда қолданылуын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468"/>
          <w:p>
            <w:pPr>
              <w:spacing w:after="20"/>
              <w:ind w:left="20"/>
              <w:jc w:val="both"/>
            </w:pPr>
            <w:r>
              <w:rPr>
                <w:rFonts w:ascii="Times New Roman"/>
                <w:b w:val="false"/>
                <w:i w:val="false"/>
                <w:color w:val="000000"/>
                <w:sz w:val="20"/>
              </w:rPr>
              <w:t>
2-ші дағды:</w:t>
            </w:r>
          </w:p>
          <w:bookmarkEnd w:id="468"/>
          <w:p>
            <w:pPr>
              <w:spacing w:after="20"/>
              <w:ind w:left="20"/>
              <w:jc w:val="both"/>
            </w:pPr>
            <w:r>
              <w:rPr>
                <w:rFonts w:ascii="Times New Roman"/>
                <w:b w:val="false"/>
                <w:i w:val="false"/>
                <w:color w:val="000000"/>
                <w:sz w:val="20"/>
              </w:rPr>
              <w:t>
Кемелерді, қалқымалы құрылыстарды, аппараттарды және олардың құрамдас бөліктерін сынау мен тапсыруды техникалық сүйемелдеу, олардың сынау нәтижелерін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469"/>
          <w:p>
            <w:pPr>
              <w:spacing w:after="20"/>
              <w:ind w:left="20"/>
              <w:jc w:val="both"/>
            </w:pPr>
            <w:r>
              <w:rPr>
                <w:rFonts w:ascii="Times New Roman"/>
                <w:b w:val="false"/>
                <w:i w:val="false"/>
                <w:color w:val="000000"/>
                <w:sz w:val="20"/>
              </w:rPr>
              <w:t>
Шеберлік:</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Сынақ кезінде құрастыру құрылымдарының ақауларын анықтаңыз және олардың салдарын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бағдарламалар мен желілерді қолдана отырып, конструкторлық құжаттаманың өзгеруі туралы хабарламаларды әзірлеу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Кемелердің, қалқымалы құрылыстар мен аппараттардың құрамдас бөліктеріне сынақ жүргізу әдістемелерін әзірлеу;</w:t>
            </w:r>
          </w:p>
          <w:p>
            <w:pPr>
              <w:spacing w:after="20"/>
              <w:ind w:left="20"/>
              <w:jc w:val="both"/>
            </w:pPr>
            <w:r>
              <w:rPr>
                <w:rFonts w:ascii="Times New Roman"/>
                <w:b w:val="false"/>
                <w:i w:val="false"/>
                <w:color w:val="000000"/>
                <w:sz w:val="20"/>
              </w:rPr>
              <w:t>
4. Сынақ нәтижелерін талдау, жобалау-конструкторлық құжаттаманы түзету қажеттілігін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470"/>
          <w:p>
            <w:pPr>
              <w:spacing w:after="20"/>
              <w:ind w:left="20"/>
              <w:jc w:val="both"/>
            </w:pPr>
            <w:r>
              <w:rPr>
                <w:rFonts w:ascii="Times New Roman"/>
                <w:b w:val="false"/>
                <w:i w:val="false"/>
                <w:color w:val="000000"/>
                <w:sz w:val="20"/>
              </w:rPr>
              <w:t>
Білім:</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1. Су үсті кемелері мен суасты аппараттарына арқандап байлау және жүріс сынақтарын жүргізу регламенттері;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Нақты пайдалану жағдайларын модельдеу үшін қолданылатын сынақ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Сынақ нәтижелерін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нәтижелерін талдауды орындау үшін қолданылатын бағдарламалық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Теориялық механика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Кемелерді, қалқымалы құрылыстарды, аппараттарды сынау мен тапсырудың мемлекетаралық, ұлттық, салалық стандарттары;</w:t>
            </w:r>
          </w:p>
          <w:p>
            <w:pPr>
              <w:spacing w:after="20"/>
              <w:ind w:left="20"/>
              <w:jc w:val="both"/>
            </w:pPr>
            <w:r>
              <w:rPr>
                <w:rFonts w:ascii="Times New Roman"/>
                <w:b w:val="false"/>
                <w:i w:val="false"/>
                <w:color w:val="000000"/>
                <w:sz w:val="20"/>
              </w:rPr>
              <w:t>
7. Жобаланатын кемелерді, қалқымалы құрылыстар мен аппараттарды және олардың құрамдас бөліктерін пайдалану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471"/>
          <w:p>
            <w:pPr>
              <w:spacing w:after="20"/>
              <w:ind w:left="20"/>
              <w:jc w:val="both"/>
            </w:pPr>
            <w:r>
              <w:rPr>
                <w:rFonts w:ascii="Times New Roman"/>
                <w:b w:val="false"/>
                <w:i w:val="false"/>
                <w:color w:val="000000"/>
                <w:sz w:val="20"/>
              </w:rPr>
              <w:t>
3-ші дағды:</w:t>
            </w:r>
          </w:p>
          <w:bookmarkEnd w:id="471"/>
          <w:p>
            <w:pPr>
              <w:spacing w:after="20"/>
              <w:ind w:left="20"/>
              <w:jc w:val="both"/>
            </w:pPr>
            <w:r>
              <w:rPr>
                <w:rFonts w:ascii="Times New Roman"/>
                <w:b w:val="false"/>
                <w:i w:val="false"/>
                <w:color w:val="000000"/>
                <w:sz w:val="20"/>
              </w:rPr>
              <w:t>
Пайдалану процесінде кемелердің, қалқымалы құрылыстардың, аппараттардың және олардың құрамдас бөліктерінің жұмысын талдау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472"/>
          <w:p>
            <w:pPr>
              <w:spacing w:after="20"/>
              <w:ind w:left="20"/>
              <w:jc w:val="both"/>
            </w:pPr>
            <w:r>
              <w:rPr>
                <w:rFonts w:ascii="Times New Roman"/>
                <w:b w:val="false"/>
                <w:i w:val="false"/>
                <w:color w:val="000000"/>
                <w:sz w:val="20"/>
              </w:rPr>
              <w:t>
Шеберлік:</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Кеме жасаудың ұқсас бұйымдарын әзірлеу және пайдалану тәжірибесін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Кемелер мен қалқымалы құрылыстар мен аппараттардың құрамдас бөліктерін жетілдіру жөнінде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Тұжырымдар мен қорытындыларды тұжырымдау, қойылған мақсаттарға сәйкес деректерді талдау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Өнімнің өнімділігі мен сапасын бағалау үшін пайдалану-техникалық сипаттамалардың көрсеткіштерін талдау және жалпылау;</w:t>
            </w:r>
          </w:p>
          <w:p>
            <w:pPr>
              <w:spacing w:after="20"/>
              <w:ind w:left="20"/>
              <w:jc w:val="both"/>
            </w:pPr>
            <w:r>
              <w:rPr>
                <w:rFonts w:ascii="Times New Roman"/>
                <w:b w:val="false"/>
                <w:i w:val="false"/>
                <w:color w:val="000000"/>
                <w:sz w:val="20"/>
              </w:rPr>
              <w:t>
5. Кеме жасауда пайдалану үшін ұсынылатын заманауи цифрлық технологияларды талдау және ең перспективалы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473"/>
          <w:p>
            <w:pPr>
              <w:spacing w:after="20"/>
              <w:ind w:left="20"/>
              <w:jc w:val="both"/>
            </w:pPr>
            <w:r>
              <w:rPr>
                <w:rFonts w:ascii="Times New Roman"/>
                <w:b w:val="false"/>
                <w:i w:val="false"/>
                <w:color w:val="000000"/>
                <w:sz w:val="20"/>
              </w:rPr>
              <w:t>
Білім:</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Операциялық деректерді талдау және жалпылау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сынау және алынған деректерді талдау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Кемелердің, қалқымалы құрылыстар мен аппараттардың әзірленген құрамдас бөліктерінің жұмыс принциптері мен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Кемелерге, қалқымалы құрылыстарға техникалық тапсырма, олардың құрамдас бөліктеріне техникалық тапсырма;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Кемелердің, қалқымалы құрылыстардың, аппараттардың құрамдас бөліктерін жобалау және құрастыру саласындағы техникалық регламенттер, мемлекетаралық, ұлттық, салалық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Өнімді ақпараттық қолдау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Кемелердің, қалқымалы құрылыстар мен аппараттардың әзірленген құрамдас бөліктерінің физикалық және механикалық сипаттамалары;</w:t>
            </w:r>
          </w:p>
          <w:p>
            <w:pPr>
              <w:spacing w:after="20"/>
              <w:ind w:left="20"/>
              <w:jc w:val="both"/>
            </w:pPr>
            <w:r>
              <w:rPr>
                <w:rFonts w:ascii="Times New Roman"/>
                <w:b w:val="false"/>
                <w:i w:val="false"/>
                <w:color w:val="000000"/>
                <w:sz w:val="20"/>
              </w:rPr>
              <w:t>
8. Кемелерді, қалқымалы құрылыстарды, аппараттарды жобалау, құрастыру және жаңғырту кезінде пайдаланылатын заманауи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474"/>
          <w:p>
            <w:pPr>
              <w:spacing w:after="20"/>
              <w:ind w:left="20"/>
              <w:jc w:val="both"/>
            </w:pPr>
            <w:r>
              <w:rPr>
                <w:rFonts w:ascii="Times New Roman"/>
                <w:b w:val="false"/>
                <w:i w:val="false"/>
                <w:color w:val="000000"/>
                <w:sz w:val="20"/>
              </w:rPr>
              <w:t>
4-ші еңбек функциясы:</w:t>
            </w:r>
          </w:p>
          <w:bookmarkEnd w:id="474"/>
          <w:p>
            <w:pPr>
              <w:spacing w:after="20"/>
              <w:ind w:left="20"/>
              <w:jc w:val="both"/>
            </w:pPr>
            <w:r>
              <w:rPr>
                <w:rFonts w:ascii="Times New Roman"/>
                <w:b w:val="false"/>
                <w:i w:val="false"/>
                <w:color w:val="000000"/>
                <w:sz w:val="20"/>
              </w:rPr>
              <w:t>
Техникалық құжаттамамен жұмыс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475"/>
          <w:p>
            <w:pPr>
              <w:spacing w:after="20"/>
              <w:ind w:left="20"/>
              <w:jc w:val="both"/>
            </w:pPr>
            <w:r>
              <w:rPr>
                <w:rFonts w:ascii="Times New Roman"/>
                <w:b w:val="false"/>
                <w:i w:val="false"/>
                <w:color w:val="000000"/>
                <w:sz w:val="20"/>
              </w:rPr>
              <w:t>
1-ші дағды:</w:t>
            </w:r>
          </w:p>
          <w:bookmarkEnd w:id="475"/>
          <w:p>
            <w:pPr>
              <w:spacing w:after="20"/>
              <w:ind w:left="20"/>
              <w:jc w:val="both"/>
            </w:pPr>
            <w:r>
              <w:rPr>
                <w:rFonts w:ascii="Times New Roman"/>
                <w:b w:val="false"/>
                <w:i w:val="false"/>
                <w:color w:val="000000"/>
                <w:sz w:val="20"/>
              </w:rPr>
              <w:t>
Кемелерді салу және оларға қызмет көрсету үшін қажетті техникалық сызбаларды, спецификацияларды және басқа да құжаттамаларды жасау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476"/>
          <w:p>
            <w:pPr>
              <w:spacing w:after="20"/>
              <w:ind w:left="20"/>
              <w:jc w:val="both"/>
            </w:pPr>
            <w:r>
              <w:rPr>
                <w:rFonts w:ascii="Times New Roman"/>
                <w:b w:val="false"/>
                <w:i w:val="false"/>
                <w:color w:val="000000"/>
                <w:sz w:val="20"/>
              </w:rPr>
              <w:t>
1. Техникалық сызбалар мен сипаттамаларды оқып, құрастыру;</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жасау үшін бағдарламалық қамтамасыз етуді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бірліктері мен бөлшектерінің сызбаларында, тетіктердің сызбаларында, эскиздік құжаттар бойынша немесе табиғаттан монтаждау сызбаларында қажетті өзгерістерді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Жауапты орындаушының басшылығымен құрастыру сызбаларын нақтылау;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Жауапты орындаушының басшылығымен конструкторлық құжаттамадағы сызбалар элементтерінің сәйкессіздігі туралы ескертулер бойынша түзетуді орындау;</w:t>
            </w:r>
          </w:p>
          <w:p>
            <w:pPr>
              <w:spacing w:after="20"/>
              <w:ind w:left="20"/>
              <w:jc w:val="both"/>
            </w:pPr>
            <w:r>
              <w:rPr>
                <w:rFonts w:ascii="Times New Roman"/>
                <w:b w:val="false"/>
                <w:i w:val="false"/>
                <w:color w:val="000000"/>
                <w:sz w:val="20"/>
              </w:rPr>
              <w:t>
6. Тапсырыстарды құжаттамамен, материалдармен, жабдықтармен және бұйымдармен толықтыру үшін ведомостар мен тізбелерді іріктеуді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477"/>
          <w:p>
            <w:pPr>
              <w:spacing w:after="20"/>
              <w:ind w:left="20"/>
              <w:jc w:val="both"/>
            </w:pPr>
            <w:r>
              <w:rPr>
                <w:rFonts w:ascii="Times New Roman"/>
                <w:b w:val="false"/>
                <w:i w:val="false"/>
                <w:color w:val="000000"/>
                <w:sz w:val="20"/>
              </w:rPr>
              <w:t>
Білім:</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жобалау әдістері, жұмыс принциптері, монтаждау және техникалық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Конструкторлық құжаттаманың бірыңғай жүйесінің (КҚБЖ) стандарттары, әдістемелік нұсқаулар, бұйрықтар және басшылықтың нұсқаулары;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Бөлімшелер арасындағы өзара қарым-қатынас тәртібі, ұйымдастыру-өкімдік құжаттама жүйесінің құжаттамасын ресімдеу тәртібі, КҚБЖ жүйесінің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 технологиялық даярлаудың бірыңғай жүйесі (ӨДТБЖ), бланкілер мен нысандарды толтыру тәртібі;</w:t>
            </w:r>
          </w:p>
          <w:p>
            <w:pPr>
              <w:spacing w:after="20"/>
              <w:ind w:left="20"/>
              <w:jc w:val="both"/>
            </w:pPr>
            <w:r>
              <w:rPr>
                <w:rFonts w:ascii="Times New Roman"/>
                <w:b w:val="false"/>
                <w:i w:val="false"/>
                <w:color w:val="000000"/>
                <w:sz w:val="20"/>
              </w:rPr>
              <w:t>
5. Режим, қауіпсіздік техникасы, өндірістік санитария және өрттен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478"/>
          <w:p>
            <w:pPr>
              <w:spacing w:after="20"/>
              <w:ind w:left="20"/>
              <w:jc w:val="both"/>
            </w:pPr>
            <w:r>
              <w:rPr>
                <w:rFonts w:ascii="Times New Roman"/>
                <w:b w:val="false"/>
                <w:i w:val="false"/>
                <w:color w:val="000000"/>
                <w:sz w:val="20"/>
              </w:rPr>
              <w:t>
5-ші еңбек функциясы:</w:t>
            </w:r>
          </w:p>
          <w:bookmarkEnd w:id="478"/>
          <w:p>
            <w:pPr>
              <w:spacing w:after="20"/>
              <w:ind w:left="20"/>
              <w:jc w:val="both"/>
            </w:pPr>
            <w:r>
              <w:rPr>
                <w:rFonts w:ascii="Times New Roman"/>
                <w:b w:val="false"/>
                <w:i w:val="false"/>
                <w:color w:val="000000"/>
                <w:sz w:val="20"/>
              </w:rPr>
              <w:t>
Инженерлік кеңес беру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479"/>
          <w:p>
            <w:pPr>
              <w:spacing w:after="20"/>
              <w:ind w:left="20"/>
              <w:jc w:val="both"/>
            </w:pPr>
            <w:r>
              <w:rPr>
                <w:rFonts w:ascii="Times New Roman"/>
                <w:b w:val="false"/>
                <w:i w:val="false"/>
                <w:color w:val="000000"/>
                <w:sz w:val="20"/>
              </w:rPr>
              <w:t>
 1-ші дағды:</w:t>
            </w:r>
          </w:p>
          <w:bookmarkEnd w:id="479"/>
          <w:p>
            <w:pPr>
              <w:spacing w:after="20"/>
              <w:ind w:left="20"/>
              <w:jc w:val="both"/>
            </w:pPr>
            <w:r>
              <w:rPr>
                <w:rFonts w:ascii="Times New Roman"/>
                <w:b w:val="false"/>
                <w:i w:val="false"/>
                <w:color w:val="000000"/>
                <w:sz w:val="20"/>
              </w:rPr>
              <w:t>
Кемелерді жобалау, техникалық пайдалану және жақсарту мәселелері бойынша техникалық ұсынымдар мен кеңестер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480"/>
          <w:p>
            <w:pPr>
              <w:spacing w:after="20"/>
              <w:ind w:left="20"/>
              <w:jc w:val="both"/>
            </w:pPr>
            <w:r>
              <w:rPr>
                <w:rFonts w:ascii="Times New Roman"/>
                <w:b w:val="false"/>
                <w:i w:val="false"/>
                <w:color w:val="000000"/>
                <w:sz w:val="20"/>
              </w:rPr>
              <w:t>
1. Кеме жасау саласында сапалы кеңес беру;</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техникалық ұғымдарды қарапайым тілмен түсіндіру.</w:t>
            </w:r>
          </w:p>
          <w:p>
            <w:pPr>
              <w:spacing w:after="20"/>
              <w:ind w:left="20"/>
              <w:jc w:val="both"/>
            </w:pPr>
            <w:r>
              <w:rPr>
                <w:rFonts w:ascii="Times New Roman"/>
                <w:b w:val="false"/>
                <w:i w:val="false"/>
                <w:color w:val="000000"/>
                <w:sz w:val="20"/>
              </w:rPr>
              <w:t>
3. Өнеркәсіптік қауіпсіздік және еңбекті қорғау нормаларының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481"/>
          <w:p>
            <w:pPr>
              <w:spacing w:after="20"/>
              <w:ind w:left="20"/>
              <w:jc w:val="both"/>
            </w:pPr>
            <w:r>
              <w:rPr>
                <w:rFonts w:ascii="Times New Roman"/>
                <w:b w:val="false"/>
                <w:i w:val="false"/>
                <w:color w:val="000000"/>
                <w:sz w:val="20"/>
              </w:rPr>
              <w:t>
Білім:</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Корпустың құрылымдық ерекшеліктерін, энергиямен жабдықтау жүйелерін және басқа да техникалық аспектілерді қоса алғанда, кеме жасауды жобалау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 жасау дизайны мен модельдеуге арналған бағдарламалық жасақтама, сонымен қатар сызбалар мен спецификацияларды әзірлеу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жасауда қолданылатын әртүрлі материалдардың, соның ішінде металдардың, композиттердің және басқа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Кемелерді пайдалану және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Кемелерге техникалық қызмет көрсету, жөндеу процесі, сондай-ақ кеме бортындағы жабдықтың жұмыс принципі;</w:t>
            </w:r>
          </w:p>
          <w:p>
            <w:pPr>
              <w:spacing w:after="20"/>
              <w:ind w:left="20"/>
              <w:jc w:val="both"/>
            </w:pPr>
            <w:r>
              <w:rPr>
                <w:rFonts w:ascii="Times New Roman"/>
                <w:b w:val="false"/>
                <w:i w:val="false"/>
                <w:color w:val="000000"/>
                <w:sz w:val="20"/>
              </w:rPr>
              <w:t>
5. Кемелердің қауіпсіздігі мен эко тиімділігінің халықаралық стандарттары, сондай-ақ кеме жасау индустриясының қаржылық және бизнес аспектілерін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482"/>
          <w:p>
            <w:pPr>
              <w:spacing w:after="20"/>
              <w:ind w:left="20"/>
              <w:jc w:val="both"/>
            </w:pPr>
            <w:r>
              <w:rPr>
                <w:rFonts w:ascii="Times New Roman"/>
                <w:b w:val="false"/>
                <w:i w:val="false"/>
                <w:color w:val="000000"/>
                <w:sz w:val="20"/>
              </w:rPr>
              <w:t>
6-шы еңбек функциясы:</w:t>
            </w:r>
          </w:p>
          <w:bookmarkEnd w:id="482"/>
          <w:p>
            <w:pPr>
              <w:spacing w:after="20"/>
              <w:ind w:left="20"/>
              <w:jc w:val="both"/>
            </w:pPr>
            <w:r>
              <w:rPr>
                <w:rFonts w:ascii="Times New Roman"/>
                <w:b w:val="false"/>
                <w:i w:val="false"/>
                <w:color w:val="000000"/>
                <w:sz w:val="20"/>
              </w:rPr>
              <w:t>
Жобаларды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483"/>
          <w:p>
            <w:pPr>
              <w:spacing w:after="20"/>
              <w:ind w:left="20"/>
              <w:jc w:val="both"/>
            </w:pPr>
            <w:r>
              <w:rPr>
                <w:rFonts w:ascii="Times New Roman"/>
                <w:b w:val="false"/>
                <w:i w:val="false"/>
                <w:color w:val="000000"/>
                <w:sz w:val="20"/>
              </w:rPr>
              <w:t>
1-ші дағды:</w:t>
            </w:r>
          </w:p>
          <w:bookmarkEnd w:id="483"/>
          <w:p>
            <w:pPr>
              <w:spacing w:after="20"/>
              <w:ind w:left="20"/>
              <w:jc w:val="both"/>
            </w:pPr>
            <w:r>
              <w:rPr>
                <w:rFonts w:ascii="Times New Roman"/>
                <w:b w:val="false"/>
                <w:i w:val="false"/>
                <w:color w:val="000000"/>
                <w:sz w:val="20"/>
              </w:rPr>
              <w:t>
Кеме жасау немесе кемелерді жөндеу процестерін, соның ішінде командалармен және ресурстармен жұмыс істеуді жоспарлау,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484"/>
          <w:p>
            <w:pPr>
              <w:spacing w:after="20"/>
              <w:ind w:left="20"/>
              <w:jc w:val="both"/>
            </w:pPr>
            <w:r>
              <w:rPr>
                <w:rFonts w:ascii="Times New Roman"/>
                <w:b w:val="false"/>
                <w:i w:val="false"/>
                <w:color w:val="000000"/>
                <w:sz w:val="20"/>
              </w:rPr>
              <w:t>
1. Команда мен ресурстарды басқару;</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2. Кестелер, жоспарлар жасаңыз және тапсырмалардың орындалуын бақылаңыз;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жоспарларын әзірлеу, олардың орындалуын ұйымдастыру және үйлестіру;</w:t>
            </w:r>
          </w:p>
          <w:p>
            <w:pPr>
              <w:spacing w:after="20"/>
              <w:ind w:left="20"/>
              <w:jc w:val="both"/>
            </w:pPr>
            <w:r>
              <w:rPr>
                <w:rFonts w:ascii="Times New Roman"/>
                <w:b w:val="false"/>
                <w:i w:val="false"/>
                <w:color w:val="000000"/>
                <w:sz w:val="20"/>
              </w:rPr>
              <w:t>
4. Жүйелік тәсіл негізінде қойылған мәселені шешудің дәйектілігін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485"/>
          <w:p>
            <w:pPr>
              <w:spacing w:after="20"/>
              <w:ind w:left="20"/>
              <w:jc w:val="both"/>
            </w:pPr>
            <w:r>
              <w:rPr>
                <w:rFonts w:ascii="Times New Roman"/>
                <w:b w:val="false"/>
                <w:i w:val="false"/>
                <w:color w:val="000000"/>
                <w:sz w:val="20"/>
              </w:rPr>
              <w:t>
Білім:</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Бұйымдардың конструкциялары және оларды өндіру технологиясы, технологиялық жабдықтар және оның жұмыс принциптері, технологиялық процестердің түрлері және өңдеу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Сынақтардың бағдарламалары мен әдістемелері, сынақтарды өткізу нәтижелері бойынша актілер мен шешімдер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Сынақ жүргізу кезіндегі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коммуникациялардың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қағидалары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 ерекшеліктері, КҚБЖ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Әдістемелік нұсқаулар мен нормативтік құжаттар, кәсіпорынның технологиялық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Бұйымды дайындауға арналған шарттардың (келісімшарттардың)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 технологиялық даярлау және техникалық қайта жарақтандыру деңгейін арттыру жөніндегі іс-шаралар;</w:t>
            </w:r>
          </w:p>
          <w:p>
            <w:pPr>
              <w:spacing w:after="20"/>
              <w:ind w:left="20"/>
              <w:jc w:val="both"/>
            </w:pPr>
            <w:r>
              <w:rPr>
                <w:rFonts w:ascii="Times New Roman"/>
                <w:b w:val="false"/>
                <w:i w:val="false"/>
                <w:color w:val="000000"/>
                <w:sz w:val="20"/>
              </w:rPr>
              <w:t>
10. Перспективалық жоспарлар, ұйымдастыру-техникалық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486"/>
          <w:p>
            <w:pPr>
              <w:spacing w:after="20"/>
              <w:ind w:left="20"/>
              <w:jc w:val="both"/>
            </w:pPr>
            <w:r>
              <w:rPr>
                <w:rFonts w:ascii="Times New Roman"/>
                <w:b w:val="false"/>
                <w:i w:val="false"/>
                <w:color w:val="000000"/>
                <w:sz w:val="20"/>
              </w:rPr>
              <w:t>
7-ші еңбек функциясы:</w:t>
            </w:r>
          </w:p>
          <w:bookmarkEnd w:id="486"/>
          <w:p>
            <w:pPr>
              <w:spacing w:after="20"/>
              <w:ind w:left="20"/>
              <w:jc w:val="both"/>
            </w:pPr>
            <w:r>
              <w:rPr>
                <w:rFonts w:ascii="Times New Roman"/>
                <w:b w:val="false"/>
                <w:i w:val="false"/>
                <w:color w:val="000000"/>
                <w:sz w:val="20"/>
              </w:rPr>
              <w:t>
Қауіпсіздік пен тұрақтылықты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487"/>
          <w:p>
            <w:pPr>
              <w:spacing w:after="20"/>
              <w:ind w:left="20"/>
              <w:jc w:val="both"/>
            </w:pPr>
            <w:r>
              <w:rPr>
                <w:rFonts w:ascii="Times New Roman"/>
                <w:b w:val="false"/>
                <w:i w:val="false"/>
                <w:color w:val="000000"/>
                <w:sz w:val="20"/>
              </w:rPr>
              <w:t>
1-ші дағды:</w:t>
            </w:r>
          </w:p>
          <w:bookmarkEnd w:id="487"/>
          <w:p>
            <w:pPr>
              <w:spacing w:after="20"/>
              <w:ind w:left="20"/>
              <w:jc w:val="both"/>
            </w:pPr>
            <w:r>
              <w:rPr>
                <w:rFonts w:ascii="Times New Roman"/>
                <w:b w:val="false"/>
                <w:i w:val="false"/>
                <w:color w:val="000000"/>
                <w:sz w:val="20"/>
              </w:rPr>
              <w:t>
Кеме жасаудың экологиялық әсерін төмендетуге, сондай-ақ кеме операцияларының қауіпсіздігін қамтамасыз етуге бағытталған технологияларды әзірлеу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488"/>
          <w:p>
            <w:pPr>
              <w:spacing w:after="20"/>
              <w:ind w:left="20"/>
              <w:jc w:val="both"/>
            </w:pPr>
            <w:r>
              <w:rPr>
                <w:rFonts w:ascii="Times New Roman"/>
                <w:b w:val="false"/>
                <w:i w:val="false"/>
                <w:color w:val="000000"/>
                <w:sz w:val="20"/>
              </w:rPr>
              <w:t>
1. Кәсіпорынның қоршаған ортаға әсер ету ерекшеліктерін ескеру</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процестердің табиғи ортаға әсерін бақылау,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Пайдаланылған бөлшектерді экологиялық кәдеге жарату мен орналастыруды және корпусты тазартудың балама әдістерін қолдану мүмкіндігін пайдаланыңыз.</w:t>
            </w:r>
          </w:p>
          <w:p>
            <w:pPr>
              <w:spacing w:after="20"/>
              <w:ind w:left="20"/>
              <w:jc w:val="both"/>
            </w:pPr>
            <w:r>
              <w:rPr>
                <w:rFonts w:ascii="Times New Roman"/>
                <w:b w:val="false"/>
                <w:i w:val="false"/>
                <w:color w:val="000000"/>
                <w:sz w:val="20"/>
              </w:rPr>
              <w:t>
4. Құрылыс кезінде пайда болатын қауіпті қалдықтарға, ағынды суларға, нөсер суларына және атмосфераға шығарындыларға қатысты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489"/>
          <w:p>
            <w:pPr>
              <w:spacing w:after="20"/>
              <w:ind w:left="20"/>
              <w:jc w:val="both"/>
            </w:pPr>
            <w:r>
              <w:rPr>
                <w:rFonts w:ascii="Times New Roman"/>
                <w:b w:val="false"/>
                <w:i w:val="false"/>
                <w:color w:val="000000"/>
                <w:sz w:val="20"/>
              </w:rPr>
              <w:t>
Білім:</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ортаға әсерді төмендетуге бағытталған технология.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денсаулық сақтау және қауіпсіздік тәуекелдерін басқару бойынша жұмыс процедуралары.</w:t>
            </w:r>
          </w:p>
          <w:p>
            <w:pPr>
              <w:spacing w:after="20"/>
              <w:ind w:left="20"/>
              <w:jc w:val="both"/>
            </w:pPr>
            <w:r>
              <w:rPr>
                <w:rFonts w:ascii="Times New Roman"/>
                <w:b w:val="false"/>
                <w:i w:val="false"/>
                <w:color w:val="000000"/>
                <w:sz w:val="20"/>
              </w:rPr>
              <w:t>
3. Өндірісті экология саласындағы заңнамалық нормаларға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490"/>
          <w:p>
            <w:pPr>
              <w:spacing w:after="20"/>
              <w:ind w:left="20"/>
              <w:jc w:val="both"/>
            </w:pPr>
            <w:r>
              <w:rPr>
                <w:rFonts w:ascii="Times New Roman"/>
                <w:b w:val="false"/>
                <w:i w:val="false"/>
                <w:color w:val="000000"/>
                <w:sz w:val="20"/>
              </w:rPr>
              <w:t>
Дербестік және жауапкершілік</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Өзгерістерді басқара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Жазбаша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ТР 1351 "Басқа материалдардан жасалған конструкциялар қауіпсіздігіне қойылатын талаптар" (Қазақстан Республикасы Үкіметінің 2008 жылғы 31 желтоқсандағы №1351 </w:t>
            </w:r>
            <w:r>
              <w:rPr>
                <w:rFonts w:ascii="Times New Roman"/>
                <w:b w:val="false"/>
                <w:i w:val="false"/>
                <w:color w:val="000000"/>
                <w:sz w:val="20"/>
              </w:rPr>
              <w:t>Қаулысы</w:t>
            </w:r>
            <w:r>
              <w:rPr>
                <w:rFonts w:ascii="Times New Roman"/>
                <w:b w:val="false"/>
                <w:i w:val="false"/>
                <w:color w:val="000000"/>
                <w:sz w:val="20"/>
              </w:rPr>
              <w:t xml:space="preserve">); ҚР ТР 1202 "Ғимараттар мен құрылыстардың, құрылыс материалдары мен бұйымдарының қауіпсіздігіне қойылатын талаптар" (Қазақстан Республикасы Үкіметінің 2010 жылғы 17 қарашадағы №1202 </w:t>
            </w:r>
            <w:r>
              <w:rPr>
                <w:rFonts w:ascii="Times New Roman"/>
                <w:b w:val="false"/>
                <w:i w:val="false"/>
                <w:color w:val="000000"/>
                <w:sz w:val="20"/>
              </w:rPr>
              <w:t>Қаулысы</w:t>
            </w:r>
            <w:r>
              <w:rPr>
                <w:rFonts w:ascii="Times New Roman"/>
                <w:b w:val="false"/>
                <w:i w:val="false"/>
                <w:color w:val="000000"/>
                <w:sz w:val="20"/>
              </w:rPr>
              <w:t xml:space="preserve">); ҚР ТР 405 "Өрт қауіпсіздігіне қойылатын жалпы талаптар" (ТЖМ 2021 жылғы 17 тамыздағы №405 </w:t>
            </w:r>
            <w:r>
              <w:rPr>
                <w:rFonts w:ascii="Times New Roman"/>
                <w:b w:val="false"/>
                <w:i w:val="false"/>
                <w:color w:val="000000"/>
                <w:sz w:val="20"/>
              </w:rPr>
              <w:t>бұйрығы</w:t>
            </w:r>
            <w:r>
              <w:rPr>
                <w:rFonts w:ascii="Times New Roman"/>
                <w:b w:val="false"/>
                <w:i w:val="false"/>
                <w:color w:val="000000"/>
                <w:sz w:val="20"/>
              </w:rPr>
              <w:t xml:space="preserve">); ҚР ТР 1353 "Металл конструкциялардың қауіпсіздігіне қойылатын талаптар" (Қазақстан Республикасы Үкіметінің 2008 жылғы 31 желтоқсандағы №1353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 Кеме корпусын жөндеуші</w:t>
            </w:r>
          </w:p>
        </w:tc>
      </w:tr>
    </w:tbl>
    <w:bookmarkStart w:name="z2382" w:id="491"/>
    <w:p>
      <w:pPr>
        <w:spacing w:after="0"/>
        <w:ind w:left="0"/>
        <w:jc w:val="left"/>
      </w:pPr>
      <w:r>
        <w:rPr>
          <w:rFonts w:ascii="Times New Roman"/>
          <w:b/>
          <w:i w:val="false"/>
          <w:color w:val="000000"/>
        </w:rPr>
        <w:t xml:space="preserve"> 4 Тарау. Кәсіби стандарттың техникалық деректері</w:t>
      </w:r>
    </w:p>
    <w:bookmarkEnd w:id="491"/>
    <w:bookmarkStart w:name="z2383" w:id="492"/>
    <w:p>
      <w:pPr>
        <w:spacing w:after="0"/>
        <w:ind w:left="0"/>
        <w:jc w:val="both"/>
      </w:pPr>
      <w:r>
        <w:rPr>
          <w:rFonts w:ascii="Times New Roman"/>
          <w:b w:val="false"/>
          <w:i w:val="false"/>
          <w:color w:val="000000"/>
          <w:sz w:val="28"/>
        </w:rPr>
        <w:t>
      29. Мемлекеттік органның атауы: Қазақстан Республикасы Көлік министрлігі</w:t>
      </w:r>
    </w:p>
    <w:bookmarkEnd w:id="492"/>
    <w:bookmarkStart w:name="z2384" w:id="493"/>
    <w:p>
      <w:pPr>
        <w:spacing w:after="0"/>
        <w:ind w:left="0"/>
        <w:jc w:val="both"/>
      </w:pPr>
      <w:r>
        <w:rPr>
          <w:rFonts w:ascii="Times New Roman"/>
          <w:b w:val="false"/>
          <w:i w:val="false"/>
          <w:color w:val="000000"/>
          <w:sz w:val="28"/>
        </w:rPr>
        <w:t>
      Орындаушы: Д.К. Молдахметова, d.moldakhmetova@transport.gov.kz, +7(7172) 98-35-83;</w:t>
      </w:r>
    </w:p>
    <w:bookmarkEnd w:id="493"/>
    <w:bookmarkStart w:name="z2385" w:id="494"/>
    <w:p>
      <w:pPr>
        <w:spacing w:after="0"/>
        <w:ind w:left="0"/>
        <w:jc w:val="both"/>
      </w:pPr>
      <w:r>
        <w:rPr>
          <w:rFonts w:ascii="Times New Roman"/>
          <w:b w:val="false"/>
          <w:i w:val="false"/>
          <w:color w:val="000000"/>
          <w:sz w:val="28"/>
        </w:rPr>
        <w:t>
      30. Әзірлеуге қатысатын ұйымдар (кәсіпорындар): "Қазақстан Су Жолдары" РМҚК</w:t>
      </w:r>
    </w:p>
    <w:bookmarkEnd w:id="494"/>
    <w:bookmarkStart w:name="z2386" w:id="495"/>
    <w:p>
      <w:pPr>
        <w:spacing w:after="0"/>
        <w:ind w:left="0"/>
        <w:jc w:val="both"/>
      </w:pPr>
      <w:r>
        <w:rPr>
          <w:rFonts w:ascii="Times New Roman"/>
          <w:b w:val="false"/>
          <w:i w:val="false"/>
          <w:color w:val="000000"/>
          <w:sz w:val="28"/>
        </w:rPr>
        <w:t>
      Орындаушы: Жексенбаева Айнагуль Сайлаубаевна, otiz-shluz@vkpvp.kz, +7(777)5432699;</w:t>
      </w:r>
    </w:p>
    <w:bookmarkEnd w:id="495"/>
    <w:bookmarkStart w:name="z2387" w:id="496"/>
    <w:p>
      <w:pPr>
        <w:spacing w:after="0"/>
        <w:ind w:left="0"/>
        <w:jc w:val="both"/>
      </w:pPr>
      <w:r>
        <w:rPr>
          <w:rFonts w:ascii="Times New Roman"/>
          <w:b w:val="false"/>
          <w:i w:val="false"/>
          <w:color w:val="000000"/>
          <w:sz w:val="28"/>
        </w:rPr>
        <w:t>
      31. Су көлігі саласындағы кәсіптік біліктілік жөніндегі салалық кеңес. 2024 жылғы 29 шілдедегі № 7 хаттама.</w:t>
      </w:r>
    </w:p>
    <w:bookmarkEnd w:id="496"/>
    <w:bookmarkStart w:name="z2388" w:id="497"/>
    <w:p>
      <w:pPr>
        <w:spacing w:after="0"/>
        <w:ind w:left="0"/>
        <w:jc w:val="both"/>
      </w:pPr>
      <w:r>
        <w:rPr>
          <w:rFonts w:ascii="Times New Roman"/>
          <w:b w:val="false"/>
          <w:i w:val="false"/>
          <w:color w:val="000000"/>
          <w:sz w:val="28"/>
        </w:rPr>
        <w:t>
      32. Кәсіптік біліктілік жөніндегі ұлттық орган: 2024 жылғы 27 желтоқсандағы кәсіптік стандарт жобасын сараптау қорытындысы бойынша "Еңбек ресурстарын дамыту орталығы" акционерлік қоғамының қорытындысы.</w:t>
      </w:r>
    </w:p>
    <w:bookmarkEnd w:id="497"/>
    <w:bookmarkStart w:name="z2389" w:id="498"/>
    <w:p>
      <w:pPr>
        <w:spacing w:after="0"/>
        <w:ind w:left="0"/>
        <w:jc w:val="both"/>
      </w:pPr>
      <w:r>
        <w:rPr>
          <w:rFonts w:ascii="Times New Roman"/>
          <w:b w:val="false"/>
          <w:i w:val="false"/>
          <w:color w:val="000000"/>
          <w:sz w:val="28"/>
        </w:rPr>
        <w:t>
      33. Қазақстан Республикасының "Атамекен" Ұлттық кәсіпкерлер палатасы: 2024 жылғы 20 желтоқсандағы № 15398 келісім</w:t>
      </w:r>
    </w:p>
    <w:bookmarkEnd w:id="498"/>
    <w:bookmarkStart w:name="z2390" w:id="499"/>
    <w:p>
      <w:pPr>
        <w:spacing w:after="0"/>
        <w:ind w:left="0"/>
        <w:jc w:val="both"/>
      </w:pPr>
      <w:r>
        <w:rPr>
          <w:rFonts w:ascii="Times New Roman"/>
          <w:b w:val="false"/>
          <w:i w:val="false"/>
          <w:color w:val="000000"/>
          <w:sz w:val="28"/>
        </w:rPr>
        <w:t>
      34. Нұсқа нөмірі және шығарылған жылы: 2025 жыл, 1 нұсқа.</w:t>
      </w:r>
    </w:p>
    <w:bookmarkEnd w:id="499"/>
    <w:bookmarkStart w:name="z2391" w:id="500"/>
    <w:p>
      <w:pPr>
        <w:spacing w:after="0"/>
        <w:ind w:left="0"/>
        <w:jc w:val="both"/>
      </w:pPr>
      <w:r>
        <w:rPr>
          <w:rFonts w:ascii="Times New Roman"/>
          <w:b w:val="false"/>
          <w:i w:val="false"/>
          <w:color w:val="000000"/>
          <w:sz w:val="28"/>
        </w:rPr>
        <w:t>
      35. Болжамды қайта қарау күні: 2027 жыл 31 желтоқсан.</w:t>
      </w:r>
    </w:p>
    <w:bookmarkEnd w:id="5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