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313d" w14:textId="1dc3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2024 жылғы 24 желтоқсандағы № 23/6 "Ақтау кентінің 2025-2027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2025 жылғы 17 ақпандағы № 25/5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2024 жылғы 24 желтоқсандағы № 23/6 "Ақтау кентінің 2025-2027 жылдарға арналған бюджеті туралы" (Нормативтік құқықтық актілерді мемлекеттік тіркеу тізілімінде № 205144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729 582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39 486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690 000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733 460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- 3 878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3 878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3 878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 тармағымен толықтырылсын: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Актау кентінің 2025 жылға арналған бюджетінде 4 мың теңге сомасындағы нысаналы пайдаланылмаған (толық пайдаланылмаған) трансферттерді қайтару көзделсін.";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729582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733460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104653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102258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117481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104085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318588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