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6638" w14:textId="3aa6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2025 жылғы 21 мамырдағы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жөніндегі министрінің міндетін атқарушының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"Казгидромет" ШЖҚ РМК Қарағанды және Ұлытау облыстары бойынша" филиалының 2025 жылғы 21 мамырдағы №27-03-27-03-10/521 хатына сәйкес, Нұра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Нұра ауданына қарасты Шұбаркөл кентінің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Нұра ауданы әкімінің орынбасары Есжанов Бақытжан Нұрхатұлы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2025 жылғы 18 мамырынан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