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a276" w14:textId="bf8a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12 ақпандағы № 30/287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29/271 "2025-2027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7 137 792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2 388 263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34 239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4 713 290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- 7 695 820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65 835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182 838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117 003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- 623 863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623 863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- 182 838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- 117 003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- 558 028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"12"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30/287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29/271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4 713 290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4 709 787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68 921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