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6d214" w14:textId="2f6d2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қаласының көшелерін атау және қайта атау туралы" Қызылорда облыстық әкімдігінің 2015 жылғы 10 желтоқсандағы № 258 қаулысы мен Қызылорда облыстық мәслихатының 2015 жылғы 10 желтоқсандағы № 333 шешіміне өзгерістер енгізу туралы</w:t>
      </w:r>
    </w:p>
    <w:p>
      <w:pPr>
        <w:spacing w:after="0"/>
        <w:ind w:left="0"/>
        <w:jc w:val="both"/>
      </w:pPr>
      <w:r>
        <w:rPr>
          <w:rFonts w:ascii="Times New Roman"/>
          <w:b w:val="false"/>
          <w:i w:val="false"/>
          <w:color w:val="000000"/>
          <w:sz w:val="28"/>
        </w:rPr>
        <w:t>Қызылорда облысы әкімдігінің 2025 жылғы 19 ақпандағы № 36 бірлескен қаулысы және Қызылорда облыстық мәслихатының 2025 жылғы 19 ақпандағы № 150 шешімі</w:t>
      </w:r>
    </w:p>
    <w:p>
      <w:pPr>
        <w:spacing w:after="0"/>
        <w:ind w:left="0"/>
        <w:jc w:val="both"/>
      </w:pPr>
      <w:bookmarkStart w:name="z4" w:id="0"/>
      <w:r>
        <w:rPr>
          <w:rFonts w:ascii="Times New Roman"/>
          <w:b w:val="false"/>
          <w:i w:val="false"/>
          <w:color w:val="000000"/>
          <w:sz w:val="28"/>
        </w:rPr>
        <w:t>
      Қызылорда облысының әкімдігі ҚАУЛЫ ЕТЕДІ және Қызылорда облыстық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"Қызылорда қаласының көшелерін атау және қайта атау туралы" Қызылорда облыстық әкімдігінің 2015 жылғы 10 желтоқсандағы № 258 қаулысы мен Қызылорда облыстық мәслихатының 2015 жылғы 10 желтоқсандағы № 333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5289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бірлескен Қызылорда облысы әкімдігінің қаулысы мен Қызылорда облыстық мәслихаты шешімінің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жазылсын:</w:t>
      </w:r>
    </w:p>
    <w:bookmarkStart w:name="z7" w:id="1"/>
    <w:p>
      <w:pPr>
        <w:spacing w:after="0"/>
        <w:ind w:left="0"/>
        <w:jc w:val="both"/>
      </w:pPr>
      <w:r>
        <w:rPr>
          <w:rFonts w:ascii="Times New Roman"/>
          <w:b w:val="false"/>
          <w:i w:val="false"/>
          <w:color w:val="000000"/>
          <w:sz w:val="28"/>
        </w:rPr>
        <w:t>
      ""Қазақстан Республикасының әкiмшiлiк-аумақтық құрылысы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Республикасының Заңына және Қазақстан Республикасы Үкіметінің жанындағы Республикалық ономастика комиссиясының 2015 жылғы 29 қыркүйектегі қорытындысына сәйкес Қызылорда облысының әкімдігі ҚАУЛЫ ЕТЕДІ және Қызылорда облыстық мәслихаты ШЕШІМ ҚАБЫЛДАДЫ:".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бірлескен Қызылорда облысы әкімдігінің қаулысы мен Қызылорда облыстық мәслихаты шешімінің </w:t>
      </w:r>
      <w:r>
        <w:rPr>
          <w:rFonts w:ascii="Times New Roman"/>
          <w:b w:val="false"/>
          <w:i w:val="false"/>
          <w:color w:val="000000"/>
          <w:sz w:val="28"/>
        </w:rPr>
        <w:t>2-тармағы</w:t>
      </w:r>
      <w:r>
        <w:rPr>
          <w:rFonts w:ascii="Times New Roman"/>
          <w:b w:val="false"/>
          <w:i w:val="false"/>
          <w:color w:val="000000"/>
          <w:sz w:val="28"/>
        </w:rPr>
        <w:t xml:space="preserve"> алынып тасталсын.</w:t>
      </w:r>
    </w:p>
    <w:bookmarkStart w:name="z9" w:id="2"/>
    <w:p>
      <w:pPr>
        <w:spacing w:after="0"/>
        <w:ind w:left="0"/>
        <w:jc w:val="both"/>
      </w:pPr>
      <w:r>
        <w:rPr>
          <w:rFonts w:ascii="Times New Roman"/>
          <w:b w:val="false"/>
          <w:i w:val="false"/>
          <w:color w:val="000000"/>
          <w:sz w:val="28"/>
        </w:rPr>
        <w:t>
      2. Осы бірлескен қаулы мен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 Н. Нәлібаев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 М. Тлеумбетов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