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5634d" w14:textId="e356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2024 жылғы 27 желтоқсандағы №373 "2025-2027 жылдарға арналған Тасарық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2025 жылғы 5 наурыздағы № 399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"2025-2027 жылдарға арналған Тасарық ауылдық округінің бюджеті туралы" 2024 жылғы 27 желтоқсандағы №373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Тасарық ауылдық округінің бюджеті 1, 2, 3 – 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110117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3967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106041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111671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-1554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1554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1554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"05"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№399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"27"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№373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Тасарық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 мен операцияларбойынша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