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c44d4" w14:textId="65c44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2024 жылғы 26 желтоқсандағы № 240 "Қостанай ауданының 2025-2027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2025 жылғы 30 сәуірдегі № 280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"Қостанай ауданының 2025-2027 жылдарға арналған аудандық бюджеті туралы" 2024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240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Қостанай ауданының 2025-2027 жылдарға арналған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- 24506193,5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- 7516941,0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- 1334738,0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- 107887,0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арнаулы түсімдер бойынша - 0,0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- 15546627,5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- 31273013,8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- 30233,0 мың теңге, оның ішінде: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- 141552,0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- 111319,0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- 59621,0 мың теңге, оның ішінде: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қаржылық активтерді сатып алу - 59621,0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қаржылық активтерін сатудан түсетін түсімдер - 0,0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-6856674,3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 - 0,0 мың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- 6856674,3 мың теңге, оның ішінде: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- 5889422,0 мың теңге;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- 111319,0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- 1078571,3 мың теңге.";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30 сәуірдегі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26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аудандық бюджет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Кірістер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24506193,5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7516941,0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4210548,0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1502198,0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1879879,0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886318,0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442846,0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386783,0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1334738,0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1319560,0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50518,0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15546627,5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15546520,6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31273013,8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4601695,7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535127,9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53041,1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Мәслихаттар депутаттары қызметінің тиімділігін арттыру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482086,8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390312,4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89474,4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инвестициялар және мемлекеттік-жекешелік әріптестік, оның ішінде концессия мәселелері жөніндегі құжаттаманы сараптау және бағалау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мемлекеттік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4057742,8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3949106,8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79159,0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3869947,8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106534,0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47990,4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26042,4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1121991,4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292537,0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492568,1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136200,0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173287,4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 - 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152815,7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336886,3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227093,3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16032739,5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13299703,2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- 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25860,0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мекенге бірыңғай сәулеттік келбет беруге бағытталған, көппәтерлі тұрғын үйлердің қасбеттерін, шатырларын ағымдағы немесе күрделі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12866843,2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7959461,8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4907381,4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2488604,3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2448795,9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605305,1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485463,0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1358027,8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39708,4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- мекендерді көркейту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244432,0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233739,0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1371287,9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329789,6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370448,0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49636,0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34111,0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325079,8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50969,0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13503,8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120470,5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36499,0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83971,5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163479,1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48746,1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48565,1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72937,0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60776,0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11161,0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41796,0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585828,8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364495,5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221333,3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183511,3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1748393,3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1531709,0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64693,0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инфрақұрылымының басым жобаларын іске асыру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1464958,0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216684,3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100815,0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49120,0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194895,0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5303792,7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32396,5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178602,0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бюджеттен төмен тұрған бюджеттерге өтемақыға берілетін ағымдағы нысаналы трансферттер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шешімі бойынша толық пайдалануға рұқсат етілген, өткен қаржы жылында бөлінген, пайдаланылмаған (түгел пайдаланылмаған) нысаналы даму трансферттерінің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24302,8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30233,0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141552,0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59621,0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-6856674,3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(профицитін) қаржыландыру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6856674,3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5889422,0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111319,0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қалдығының қозғалысы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1078871,3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