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4eb1" w14:textId="8d74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2025 жылғы 05 қаңтардағы № 172 "Науырзым ауданы Қарамеңді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2025 жылғы 17 ақпандағы № 186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Қарамеңді ауылдық округінің 2025-2027 жылдарға арналған бюджеті туралы" 2025 жылғы 05 қантардағы № 172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Науырзым ауданы Қарамеңді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107 697,0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18 021,0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89 676,0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114 336,8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-6639,8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6639,8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6639,8 мың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жерге жеке тұлғалардан алынатын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