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95aa" w14:textId="b649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әскери бөлімдерінің полигондары мен оқу орталықтары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3 наурыздағы № 73 бұйрығы</w:t>
      </w:r>
    </w:p>
    <w:p>
      <w:pPr>
        <w:spacing w:after="0"/>
        <w:ind w:left="0"/>
        <w:jc w:val="both"/>
      </w:pPr>
      <w:bookmarkStart w:name="z4" w:id="0"/>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60-8)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Азаматтық қорғаныс әскери бөлімдерінің полигондары мен оқу орталықтары қызметінің қоса беріліп отырған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бөлімдері жөніндегі комитеті Қазақстан Республикасының заңнамасында белгіленген тәртіппен мыналарды:</w:t>
      </w:r>
    </w:p>
    <w:bookmarkEnd w:id="2"/>
    <w:bookmarkStart w:name="z7"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жөніндегі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2025 жылғы 3 наурыздағы № 73</w:t>
            </w:r>
          </w:p>
        </w:tc>
      </w:tr>
    </w:tbl>
    <w:bookmarkStart w:name="z15" w:id="7"/>
    <w:p>
      <w:pPr>
        <w:spacing w:after="0"/>
        <w:ind w:left="0"/>
        <w:jc w:val="left"/>
      </w:pPr>
      <w:r>
        <w:rPr>
          <w:rFonts w:ascii="Times New Roman"/>
          <w:b/>
          <w:i w:val="false"/>
          <w:color w:val="000000"/>
        </w:rPr>
        <w:t xml:space="preserve"> Азаматтық қорғаныс әскери бөлімдерінің полигондары  мен оқу орталықтары қызметінің қағидалары</w:t>
      </w:r>
    </w:p>
    <w:bookmarkEnd w:id="7"/>
    <w:bookmarkStart w:name="z16" w:id="8"/>
    <w:p>
      <w:pPr>
        <w:spacing w:after="0"/>
        <w:ind w:left="0"/>
        <w:jc w:val="left"/>
      </w:pPr>
      <w:r>
        <w:rPr>
          <w:rFonts w:ascii="Times New Roman"/>
          <w:b/>
          <w:i w:val="false"/>
          <w:color w:val="000000"/>
        </w:rPr>
        <w:t xml:space="preserve"> 1 тарау. Жалпы ережелер</w:t>
      </w:r>
    </w:p>
    <w:bookmarkEnd w:id="8"/>
    <w:bookmarkStart w:name="z17" w:id="9"/>
    <w:p>
      <w:pPr>
        <w:spacing w:after="0"/>
        <w:ind w:left="0"/>
        <w:jc w:val="both"/>
      </w:pPr>
      <w:r>
        <w:rPr>
          <w:rFonts w:ascii="Times New Roman"/>
          <w:b w:val="false"/>
          <w:i w:val="false"/>
          <w:color w:val="000000"/>
          <w:sz w:val="28"/>
        </w:rPr>
        <w:t xml:space="preserve">
      1. Осы азаматтық қорғаныс әскери бөлімдерінің полигондары мен оқу орталықтары қызметінің қағидалары (бұдан әрі – Қағидалар)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60-8) тармақшасына</w:t>
      </w:r>
      <w:r>
        <w:rPr>
          <w:rFonts w:ascii="Times New Roman"/>
          <w:b w:val="false"/>
          <w:i w:val="false"/>
          <w:color w:val="000000"/>
          <w:sz w:val="28"/>
        </w:rPr>
        <w:t xml:space="preserve"> сәйкес әзірленді және авариялық-құтқару және шұғыл жұмыстарды жүргізу кезінде әскери бөлімдер әскери қызметшілерінің жауынгерлік даярлық бойынша практикалық сабақтарын ұйымдастыру және кәсіби дағдыларын жетілдіру мақсатында азаматтық қорғаныс әскери бөлімдерінің (бұдан әрі – әскери бөлімдер) полигондары мен оқу орталықтарының қызметі мәселелерін регламенттейді.</w:t>
      </w:r>
    </w:p>
    <w:bookmarkEnd w:id="9"/>
    <w:bookmarkStart w:name="z18" w:id="10"/>
    <w:p>
      <w:pPr>
        <w:spacing w:after="0"/>
        <w:ind w:left="0"/>
        <w:jc w:val="both"/>
      </w:pPr>
      <w:r>
        <w:rPr>
          <w:rFonts w:ascii="Times New Roman"/>
          <w:b w:val="false"/>
          <w:i w:val="false"/>
          <w:color w:val="000000"/>
          <w:sz w:val="28"/>
        </w:rPr>
        <w:t>
      2. Осы Қағидаларда мына ұғымдар пайдаланылады:</w:t>
      </w:r>
    </w:p>
    <w:bookmarkEnd w:id="10"/>
    <w:bookmarkStart w:name="z19" w:id="11"/>
    <w:p>
      <w:pPr>
        <w:spacing w:after="0"/>
        <w:ind w:left="0"/>
        <w:jc w:val="both"/>
      </w:pPr>
      <w:r>
        <w:rPr>
          <w:rFonts w:ascii="Times New Roman"/>
          <w:b w:val="false"/>
          <w:i w:val="false"/>
          <w:color w:val="000000"/>
          <w:sz w:val="28"/>
        </w:rPr>
        <w:t>
      1) оқу объектісі (орны) – жауынгерлік даярлық міндеттерін орындауды қамтамасыз ету, сондай-ақ әскери қызметшілерде нақты төтенше жағдайға барынша жақын жағдайларда психологиялық тұрақтылықты қалыптастыру үшін жабдықталған жергілікті жердің, ғимаратының немесе құрылысының арнайы бөлінген учаскесі;</w:t>
      </w:r>
    </w:p>
    <w:bookmarkEnd w:id="11"/>
    <w:bookmarkStart w:name="z20" w:id="12"/>
    <w:p>
      <w:pPr>
        <w:spacing w:after="0"/>
        <w:ind w:left="0"/>
        <w:jc w:val="both"/>
      </w:pPr>
      <w:r>
        <w:rPr>
          <w:rFonts w:ascii="Times New Roman"/>
          <w:b w:val="false"/>
          <w:i w:val="false"/>
          <w:color w:val="000000"/>
          <w:sz w:val="28"/>
        </w:rPr>
        <w:t>
      2) оқу орталығы – әскери қызметшілерін оқытуға, жауынгерлік даярлық міндеттерін практикалық пысықтауға және жауынгерлік машықтану деңгейін арттыруға арналған әскери бөлімнің оқу объектілерінің кешені;</w:t>
      </w:r>
    </w:p>
    <w:bookmarkEnd w:id="12"/>
    <w:bookmarkStart w:name="z21" w:id="13"/>
    <w:p>
      <w:pPr>
        <w:spacing w:after="0"/>
        <w:ind w:left="0"/>
        <w:jc w:val="both"/>
      </w:pPr>
      <w:r>
        <w:rPr>
          <w:rFonts w:ascii="Times New Roman"/>
          <w:b w:val="false"/>
          <w:i w:val="false"/>
          <w:color w:val="000000"/>
          <w:sz w:val="28"/>
        </w:rPr>
        <w:t>
      3) полигон – әскери бөлімдерді жауынгерлік даярлау жөніндегі іс-шараларды өткізу, жабдықтар мен арнайы техниканы сынау, сондай-ақ ғылыми зерттеулер жүргізу, арнайы техниканың (жабдықтардың) мүмкіндіктерін көрсету жөніндегі іс-шараларды өткізу үшін тұрақты (уақытша) пайдалану құқығымен бөлінген арнайы бөлінген жер учаскесі. Полигонға оқу орталықтары, автодромдар, оқу алаңдары мен қалашықтар кіреді.</w:t>
      </w:r>
    </w:p>
    <w:bookmarkEnd w:id="13"/>
    <w:bookmarkStart w:name="z22" w:id="14"/>
    <w:p>
      <w:pPr>
        <w:spacing w:after="0"/>
        <w:ind w:left="0"/>
        <w:jc w:val="both"/>
      </w:pPr>
      <w:r>
        <w:rPr>
          <w:rFonts w:ascii="Times New Roman"/>
          <w:b w:val="false"/>
          <w:i w:val="false"/>
          <w:color w:val="000000"/>
          <w:sz w:val="28"/>
        </w:rPr>
        <w:t>
      4) полигондық жабдық – әскери қызметшілерді авариялық-құтқару және шұғыл жұмыстарды жүргізу технологиясына оқытуға арналған имитациялық құралдармен жергілікті жер учаскесінде қажетті оқу жағдайын жасайтын техникалық құралдар кешені.</w:t>
      </w:r>
    </w:p>
    <w:bookmarkEnd w:id="14"/>
    <w:bookmarkStart w:name="z23" w:id="15"/>
    <w:p>
      <w:pPr>
        <w:spacing w:after="0"/>
        <w:ind w:left="0"/>
        <w:jc w:val="both"/>
      </w:pPr>
      <w:r>
        <w:rPr>
          <w:rFonts w:ascii="Times New Roman"/>
          <w:b w:val="false"/>
          <w:i w:val="false"/>
          <w:color w:val="000000"/>
          <w:sz w:val="28"/>
        </w:rPr>
        <w:t>
      3. Әскери бөлімнің полигоны (оқу орталығы):</w:t>
      </w:r>
    </w:p>
    <w:bookmarkEnd w:id="15"/>
    <w:bookmarkStart w:name="z24" w:id="16"/>
    <w:p>
      <w:pPr>
        <w:spacing w:after="0"/>
        <w:ind w:left="0"/>
        <w:jc w:val="both"/>
      </w:pPr>
      <w:r>
        <w:rPr>
          <w:rFonts w:ascii="Times New Roman"/>
          <w:b w:val="false"/>
          <w:i w:val="false"/>
          <w:color w:val="000000"/>
          <w:sz w:val="28"/>
        </w:rPr>
        <w:t>
      әскери бөлімнің жеке құрамын жауынгерлік даярлау міндеттерін практикалық жетілдіру;</w:t>
      </w:r>
    </w:p>
    <w:bookmarkEnd w:id="16"/>
    <w:bookmarkStart w:name="z25" w:id="17"/>
    <w:p>
      <w:pPr>
        <w:spacing w:after="0"/>
        <w:ind w:left="0"/>
        <w:jc w:val="both"/>
      </w:pPr>
      <w:r>
        <w:rPr>
          <w:rFonts w:ascii="Times New Roman"/>
          <w:b w:val="false"/>
          <w:i w:val="false"/>
          <w:color w:val="000000"/>
          <w:sz w:val="28"/>
        </w:rPr>
        <w:t xml:space="preserve">
      әскери бөлім бөлімшелерін қосу және олардың жоғары далалық машығына қол жеткізу; </w:t>
      </w:r>
    </w:p>
    <w:bookmarkEnd w:id="17"/>
    <w:bookmarkStart w:name="z26" w:id="18"/>
    <w:p>
      <w:pPr>
        <w:spacing w:after="0"/>
        <w:ind w:left="0"/>
        <w:jc w:val="both"/>
      </w:pPr>
      <w:r>
        <w:rPr>
          <w:rFonts w:ascii="Times New Roman"/>
          <w:b w:val="false"/>
          <w:i w:val="false"/>
          <w:color w:val="000000"/>
          <w:sz w:val="28"/>
        </w:rPr>
        <w:t>
      жеке құрамның психологиялық дайындығы және авариялық-құтқару мен шұғыл жұмыстарды жүргізу дағдыларын жетілдіру;</w:t>
      </w:r>
    </w:p>
    <w:bookmarkEnd w:id="18"/>
    <w:bookmarkStart w:name="z27" w:id="19"/>
    <w:p>
      <w:pPr>
        <w:spacing w:after="0"/>
        <w:ind w:left="0"/>
        <w:jc w:val="both"/>
      </w:pPr>
      <w:r>
        <w:rPr>
          <w:rFonts w:ascii="Times New Roman"/>
          <w:b w:val="false"/>
          <w:i w:val="false"/>
          <w:color w:val="000000"/>
          <w:sz w:val="28"/>
        </w:rPr>
        <w:t>
      командалық-штабтық, арнайы-тактикалық оқу-жаттығуларды, оқу-әдістемелік жиындарды өткізу;</w:t>
      </w:r>
    </w:p>
    <w:bookmarkEnd w:id="19"/>
    <w:bookmarkStart w:name="z28" w:id="20"/>
    <w:p>
      <w:pPr>
        <w:spacing w:after="0"/>
        <w:ind w:left="0"/>
        <w:jc w:val="both"/>
      </w:pPr>
      <w:r>
        <w:rPr>
          <w:rFonts w:ascii="Times New Roman"/>
          <w:b w:val="false"/>
          <w:i w:val="false"/>
          <w:color w:val="000000"/>
          <w:sz w:val="28"/>
        </w:rPr>
        <w:t>
      авариялық-құтқару құралдарын, жабдықтар мен техниканы пайдаланудың озық әдістерін меңгеру, оқу-материалдық және техникалық базаны жетілдіру;</w:t>
      </w:r>
    </w:p>
    <w:bookmarkEnd w:id="20"/>
    <w:bookmarkStart w:name="z29" w:id="21"/>
    <w:p>
      <w:pPr>
        <w:spacing w:after="0"/>
        <w:ind w:left="0"/>
        <w:jc w:val="both"/>
      </w:pPr>
      <w:r>
        <w:rPr>
          <w:rFonts w:ascii="Times New Roman"/>
          <w:b w:val="false"/>
          <w:i w:val="false"/>
          <w:color w:val="000000"/>
          <w:sz w:val="28"/>
        </w:rPr>
        <w:t xml:space="preserve">
      ғылыми зерттеулер жүргізу, оқытудың жаңа нысандарын, әдістері мен құралдарын енгізу, авариялық-құтқару және шұғыл жұмыстарды жүргізудің енгізілетін технологияларын практикалық апробациядан өткізу үшін арналған. </w:t>
      </w:r>
    </w:p>
    <w:bookmarkEnd w:id="21"/>
    <w:bookmarkStart w:name="z30" w:id="22"/>
    <w:p>
      <w:pPr>
        <w:spacing w:after="0"/>
        <w:ind w:left="0"/>
        <w:jc w:val="left"/>
      </w:pPr>
      <w:r>
        <w:rPr>
          <w:rFonts w:ascii="Times New Roman"/>
          <w:b/>
          <w:i w:val="false"/>
          <w:color w:val="000000"/>
        </w:rPr>
        <w:t xml:space="preserve"> 2 тарау. Әскери бөлімдердің полигондары мен оқу орталықтарының қызметін ұйымдастыру</w:t>
      </w:r>
    </w:p>
    <w:bookmarkEnd w:id="22"/>
    <w:bookmarkStart w:name="z31" w:id="23"/>
    <w:p>
      <w:pPr>
        <w:spacing w:after="0"/>
        <w:ind w:left="0"/>
        <w:jc w:val="both"/>
      </w:pPr>
      <w:r>
        <w:rPr>
          <w:rFonts w:ascii="Times New Roman"/>
          <w:b w:val="false"/>
          <w:i w:val="false"/>
          <w:color w:val="000000"/>
          <w:sz w:val="28"/>
        </w:rPr>
        <w:t>
      4. Полигонға (оқу орталығына) тікелей басшылықты әскери бөлімнің командирі жүзеге асырады. Оның жай-күйі, онда болған кезде жеке құрамның қауіпсіздік шараларын ұйымдастыруы және сақтауы, сондай-ақ оны жетілдіруі үшін жауапкершілік полигон (оқу орталығы) бастығына жүктеледі.</w:t>
      </w:r>
    </w:p>
    <w:bookmarkEnd w:id="23"/>
    <w:bookmarkStart w:name="z32" w:id="24"/>
    <w:p>
      <w:pPr>
        <w:spacing w:after="0"/>
        <w:ind w:left="0"/>
        <w:jc w:val="both"/>
      </w:pPr>
      <w:r>
        <w:rPr>
          <w:rFonts w:ascii="Times New Roman"/>
          <w:b w:val="false"/>
          <w:i w:val="false"/>
          <w:color w:val="000000"/>
          <w:sz w:val="28"/>
        </w:rPr>
        <w:t xml:space="preserve">
      5. Әскери бөлімнің әрбір полигонына (оқу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полигонның (оқу орталығының) формуляры жасалады, оған жер учаскесі, бар ғимараттар, құрылыстар және белгіленген жабдықтар бойынша деректер енгізіледі.</w:t>
      </w:r>
    </w:p>
    <w:bookmarkEnd w:id="24"/>
    <w:bookmarkStart w:name="z33" w:id="25"/>
    <w:p>
      <w:pPr>
        <w:spacing w:after="0"/>
        <w:ind w:left="0"/>
        <w:jc w:val="both"/>
      </w:pPr>
      <w:r>
        <w:rPr>
          <w:rFonts w:ascii="Times New Roman"/>
          <w:b w:val="false"/>
          <w:i w:val="false"/>
          <w:color w:val="000000"/>
          <w:sz w:val="28"/>
        </w:rPr>
        <w:t xml:space="preserve">
      6. Әскери бөлімде жауынгерлік даярлық іс-шараларын жоспарлау, есепке алу және ұйымдастыру мақсатында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әскери бөлімнің полигонының (оқу орталығының) құжаттамасы әзірленеді және жүргізіледі.</w:t>
      </w:r>
    </w:p>
    <w:bookmarkEnd w:id="25"/>
    <w:bookmarkStart w:name="z34" w:id="26"/>
    <w:p>
      <w:pPr>
        <w:spacing w:after="0"/>
        <w:ind w:left="0"/>
        <w:jc w:val="both"/>
      </w:pPr>
      <w:r>
        <w:rPr>
          <w:rFonts w:ascii="Times New Roman"/>
          <w:b w:val="false"/>
          <w:i w:val="false"/>
          <w:color w:val="000000"/>
          <w:sz w:val="28"/>
        </w:rPr>
        <w:t>
      7. Полигондағы (оқу орталығындағы) оқу объектілері (орындары) жауынгерлік даярлық бағдарламаларымен және оқу міндеттерінің көлемімен айқындалатын қажеттілікке қарай салынады. Полигон (оқу орталығы) аумағында инженерлік және құрылыс жұмыстарын жүргізу әскери бөлім командирінің шешімі бойынша жүргізіледі, полигон (оқу орталығы) аумағында әскери бөлім бөлімшелері құрған уақытша оқу объектілері (орындары) оқу сабақтарын, оқу-жаттығу сабақтарын өткізу барысында оларды аяқтағаннан кейін сабақтарды немесе оқу-жаттығуларды өткізетін бөлімшелердің күштерімен және құралдарымен жойылады (талданады).</w:t>
      </w:r>
    </w:p>
    <w:bookmarkEnd w:id="26"/>
    <w:bookmarkStart w:name="z35" w:id="27"/>
    <w:p>
      <w:pPr>
        <w:spacing w:after="0"/>
        <w:ind w:left="0"/>
        <w:jc w:val="both"/>
      </w:pPr>
      <w:r>
        <w:rPr>
          <w:rFonts w:ascii="Times New Roman"/>
          <w:b w:val="false"/>
          <w:i w:val="false"/>
          <w:color w:val="000000"/>
          <w:sz w:val="28"/>
        </w:rPr>
        <w:t>
      8. Полигон (оқу орталығы) жауынгерлік даярлық бойынша практикалық сабақтарды тиімді өткізуді қамтамасыз ететін және қауіпсіздік талаптарына жауап беретін жаттығу жабдықтарымен жабдықталады.</w:t>
      </w:r>
    </w:p>
    <w:bookmarkEnd w:id="27"/>
    <w:bookmarkStart w:name="z36" w:id="28"/>
    <w:p>
      <w:pPr>
        <w:spacing w:after="0"/>
        <w:ind w:left="0"/>
        <w:jc w:val="both"/>
      </w:pPr>
      <w:r>
        <w:rPr>
          <w:rFonts w:ascii="Times New Roman"/>
          <w:b w:val="false"/>
          <w:i w:val="false"/>
          <w:color w:val="000000"/>
          <w:sz w:val="28"/>
        </w:rPr>
        <w:t>
      9. Полигон жабдықтарын және оқу объектілерін (орындарын) профилактикалық жөндеу, қызмет көрсету әскери бөлім командирінің бұйрығымен полигон (оқу орталығы) бастығына бекітіледі.</w:t>
      </w:r>
    </w:p>
    <w:bookmarkEnd w:id="28"/>
    <w:bookmarkStart w:name="z37" w:id="29"/>
    <w:p>
      <w:pPr>
        <w:spacing w:after="0"/>
        <w:ind w:left="0"/>
        <w:jc w:val="both"/>
      </w:pPr>
      <w:r>
        <w:rPr>
          <w:rFonts w:ascii="Times New Roman"/>
          <w:b w:val="false"/>
          <w:i w:val="false"/>
          <w:color w:val="000000"/>
          <w:sz w:val="28"/>
        </w:rPr>
        <w:t>
      10. Функционалдық міндеттерін орындау кезінде полигонның (оқу орталығының) бастығы:</w:t>
      </w:r>
    </w:p>
    <w:bookmarkEnd w:id="29"/>
    <w:bookmarkStart w:name="z38" w:id="30"/>
    <w:p>
      <w:pPr>
        <w:spacing w:after="0"/>
        <w:ind w:left="0"/>
        <w:jc w:val="both"/>
      </w:pPr>
      <w:r>
        <w:rPr>
          <w:rFonts w:ascii="Times New Roman"/>
          <w:b w:val="false"/>
          <w:i w:val="false"/>
          <w:color w:val="000000"/>
          <w:sz w:val="28"/>
        </w:rPr>
        <w:t>
      оқу объектілерінде (орындарында) авариялар мен жазатайым оқиғалардың алдын алу бойынша шаралар қабылдайды;</w:t>
      </w:r>
    </w:p>
    <w:bookmarkEnd w:id="30"/>
    <w:bookmarkStart w:name="z39" w:id="31"/>
    <w:p>
      <w:pPr>
        <w:spacing w:after="0"/>
        <w:ind w:left="0"/>
        <w:jc w:val="both"/>
      </w:pPr>
      <w:r>
        <w:rPr>
          <w:rFonts w:ascii="Times New Roman"/>
          <w:b w:val="false"/>
          <w:i w:val="false"/>
          <w:color w:val="000000"/>
          <w:sz w:val="28"/>
        </w:rPr>
        <w:t xml:space="preserve">
      полигон (оқу орталығы) аумағында әскери бөлім бөлімшелерінің командирлерімен қауіпсіздік шараларын қамтамасыз ету бойынша сабақтар өткізеді, олардың сынақ қабылдаумен білімдерін тексереді. Әскери бөлім бөлімшелерін оқу сабақтары мен оқу жаттығуларын өткізуге жіберуді жүзеге асырады; </w:t>
      </w:r>
    </w:p>
    <w:bookmarkEnd w:id="31"/>
    <w:bookmarkStart w:name="z40" w:id="32"/>
    <w:p>
      <w:pPr>
        <w:spacing w:after="0"/>
        <w:ind w:left="0"/>
        <w:jc w:val="both"/>
      </w:pPr>
      <w:r>
        <w:rPr>
          <w:rFonts w:ascii="Times New Roman"/>
          <w:b w:val="false"/>
          <w:i w:val="false"/>
          <w:color w:val="000000"/>
          <w:sz w:val="28"/>
        </w:rPr>
        <w:t>
      полигон (оқу орталығы) аумағында бөлімшелерді орналастыру аудандарын, сабақ өткізу орындарын, далалық шығу жолдарын және бөлімшелердің қозғалыс бағыттарын айқындайды;</w:t>
      </w:r>
    </w:p>
    <w:bookmarkEnd w:id="32"/>
    <w:bookmarkStart w:name="z41" w:id="33"/>
    <w:p>
      <w:pPr>
        <w:spacing w:after="0"/>
        <w:ind w:left="0"/>
        <w:jc w:val="both"/>
      </w:pPr>
      <w:r>
        <w:rPr>
          <w:rFonts w:ascii="Times New Roman"/>
          <w:b w:val="false"/>
          <w:i w:val="false"/>
          <w:color w:val="000000"/>
          <w:sz w:val="28"/>
        </w:rPr>
        <w:t>
      полигонда (оқу орталығында) ішкі тәртіптің сақталуын тексереді;</w:t>
      </w:r>
    </w:p>
    <w:bookmarkEnd w:id="33"/>
    <w:bookmarkStart w:name="z42" w:id="34"/>
    <w:p>
      <w:pPr>
        <w:spacing w:after="0"/>
        <w:ind w:left="0"/>
        <w:jc w:val="both"/>
      </w:pPr>
      <w:r>
        <w:rPr>
          <w:rFonts w:ascii="Times New Roman"/>
          <w:b w:val="false"/>
          <w:i w:val="false"/>
          <w:color w:val="000000"/>
          <w:sz w:val="28"/>
        </w:rPr>
        <w:t>
      полигонның (оқу орталығының) оқу объектілерінің (орындарының) жай-күйі мен жұмысын бақылайды, оқу объектілерінің (орындарының) сенімділігі мен қауіпсіздігін арттыру мақсатында оларды жұмыс жағдайында тұрақты ұстауға, оларды жетілдіруге және оларға электрлендіру және автоматтандыру құралдарын енгізуге шаралар қабылдайды;</w:t>
      </w:r>
    </w:p>
    <w:bookmarkEnd w:id="34"/>
    <w:bookmarkStart w:name="z43" w:id="35"/>
    <w:p>
      <w:pPr>
        <w:spacing w:after="0"/>
        <w:ind w:left="0"/>
        <w:jc w:val="both"/>
      </w:pPr>
      <w:r>
        <w:rPr>
          <w:rFonts w:ascii="Times New Roman"/>
          <w:b w:val="false"/>
          <w:i w:val="false"/>
          <w:color w:val="000000"/>
          <w:sz w:val="28"/>
        </w:rPr>
        <w:t>
      оқу объектілерін жетілдіруге басшылық жасайды және әскери бөлімнің оқу-материалдық және техникалық базасын жетілдірудің жылдық және перспективалық жоспарларын әзірлеуге қатысады;</w:t>
      </w:r>
    </w:p>
    <w:bookmarkEnd w:id="35"/>
    <w:bookmarkStart w:name="z44" w:id="36"/>
    <w:p>
      <w:pPr>
        <w:spacing w:after="0"/>
        <w:ind w:left="0"/>
        <w:jc w:val="both"/>
      </w:pPr>
      <w:r>
        <w:rPr>
          <w:rFonts w:ascii="Times New Roman"/>
          <w:b w:val="false"/>
          <w:i w:val="false"/>
          <w:color w:val="000000"/>
          <w:sz w:val="28"/>
        </w:rPr>
        <w:t>
      полигонның (оқу орталығының) аумағын пайдаланылған немесе пайдаланылмаған материалдардан, жанғыш заттар мен қоқыстардан тазартуды ұйымдастырады;</w:t>
      </w:r>
    </w:p>
    <w:bookmarkEnd w:id="36"/>
    <w:bookmarkStart w:name="z45" w:id="37"/>
    <w:p>
      <w:pPr>
        <w:spacing w:after="0"/>
        <w:ind w:left="0"/>
        <w:jc w:val="both"/>
      </w:pPr>
      <w:r>
        <w:rPr>
          <w:rFonts w:ascii="Times New Roman"/>
          <w:b w:val="false"/>
          <w:i w:val="false"/>
          <w:color w:val="000000"/>
          <w:sz w:val="28"/>
        </w:rPr>
        <w:t>
      оқу жабдықтарын, материалдық құралдар мен қорларды уақтылы алуды, есепке алуды және тиісінше пайдалануды бақылайды;</w:t>
      </w:r>
    </w:p>
    <w:bookmarkEnd w:id="37"/>
    <w:bookmarkStart w:name="z46" w:id="38"/>
    <w:p>
      <w:pPr>
        <w:spacing w:after="0"/>
        <w:ind w:left="0"/>
        <w:jc w:val="both"/>
      </w:pPr>
      <w:r>
        <w:rPr>
          <w:rFonts w:ascii="Times New Roman"/>
          <w:b w:val="false"/>
          <w:i w:val="false"/>
          <w:color w:val="000000"/>
          <w:sz w:val="28"/>
        </w:rPr>
        <w:t>
      бөлінген жер учаскесінің мақсаты бойынша пайдаланылуына, полигон (оқу орталығы) аумағындағы жолдардың уақтылы жөнделуіне бақылауды жүзеге асырады;</w:t>
      </w:r>
    </w:p>
    <w:bookmarkEnd w:id="38"/>
    <w:bookmarkStart w:name="z47" w:id="39"/>
    <w:p>
      <w:pPr>
        <w:spacing w:after="0"/>
        <w:ind w:left="0"/>
        <w:jc w:val="both"/>
      </w:pPr>
      <w:r>
        <w:rPr>
          <w:rFonts w:ascii="Times New Roman"/>
          <w:b w:val="false"/>
          <w:i w:val="false"/>
          <w:color w:val="000000"/>
          <w:sz w:val="28"/>
        </w:rPr>
        <w:t>
      полигонның (оқу орталығының) бас жоспарын, қауіпсіздік шаралары жөніндегі карта мен нұсқаулықтарды, қоршау және олармен байланыс бекеттерінің сызбасын, жергілікті жердің жағдайларын ескере отырып, оқу объектілеріндегі лауазымды адамдардың міндеттерін әзірлейді;</w:t>
      </w:r>
    </w:p>
    <w:bookmarkEnd w:id="39"/>
    <w:bookmarkStart w:name="z48" w:id="40"/>
    <w:p>
      <w:pPr>
        <w:spacing w:after="0"/>
        <w:ind w:left="0"/>
        <w:jc w:val="both"/>
      </w:pPr>
      <w:r>
        <w:rPr>
          <w:rFonts w:ascii="Times New Roman"/>
          <w:b w:val="false"/>
          <w:i w:val="false"/>
          <w:color w:val="000000"/>
          <w:sz w:val="28"/>
        </w:rPr>
        <w:t>
      оқу жабдықтарына техникалық қызмет көрсету және жөндеу жоспарларының орындалуын әзірлейді және бақылайды және айына кемінде бір рет оның жай күйін тексереді;</w:t>
      </w:r>
    </w:p>
    <w:bookmarkEnd w:id="40"/>
    <w:bookmarkStart w:name="z49" w:id="41"/>
    <w:p>
      <w:pPr>
        <w:spacing w:after="0"/>
        <w:ind w:left="0"/>
        <w:jc w:val="both"/>
      </w:pPr>
      <w:r>
        <w:rPr>
          <w:rFonts w:ascii="Times New Roman"/>
          <w:b w:val="false"/>
          <w:i w:val="false"/>
          <w:color w:val="000000"/>
          <w:sz w:val="28"/>
        </w:rPr>
        <w:t>
      оқу жабдықтары, тұрғын ғимараттардың құрылыстары және оқу объектілеріндегі (орындарындағы) мүлік бүлінген немесе істен шыққан жағдайда жаттығу өткізген бөлімше командирін не болғаны туралы хабардар етеді, оларды қалпына келтіру жөнінде шаралар қабылдағанын көрсетеді, объектіні толық қалпына келтірілгенге дейін пайдалануға рұқсат бермей, әскери бөлім командиріне баянатпен баяндайды;</w:t>
      </w:r>
    </w:p>
    <w:bookmarkEnd w:id="41"/>
    <w:bookmarkStart w:name="z50" w:id="42"/>
    <w:p>
      <w:pPr>
        <w:spacing w:after="0"/>
        <w:ind w:left="0"/>
        <w:jc w:val="both"/>
      </w:pPr>
      <w:r>
        <w:rPr>
          <w:rFonts w:ascii="Times New Roman"/>
          <w:b w:val="false"/>
          <w:i w:val="false"/>
          <w:color w:val="000000"/>
          <w:sz w:val="28"/>
        </w:rPr>
        <w:t xml:space="preserve">
      сабақтарды өткізу кезінде қауіпсіздік шаралары бұзылған жағдайда сабақтар толық жойылғанға дейін сабақтарды дереу тоқтатады. </w:t>
      </w:r>
    </w:p>
    <w:bookmarkEnd w:id="42"/>
    <w:bookmarkStart w:name="z51" w:id="43"/>
    <w:p>
      <w:pPr>
        <w:spacing w:after="0"/>
        <w:ind w:left="0"/>
        <w:jc w:val="both"/>
      </w:pPr>
      <w:r>
        <w:rPr>
          <w:rFonts w:ascii="Times New Roman"/>
          <w:b w:val="false"/>
          <w:i w:val="false"/>
          <w:color w:val="000000"/>
          <w:sz w:val="28"/>
        </w:rPr>
        <w:t>
      11. Полигонның (оқу орталығының) нұсқаушы – сержанты:</w:t>
      </w:r>
    </w:p>
    <w:bookmarkEnd w:id="43"/>
    <w:bookmarkStart w:name="z52" w:id="44"/>
    <w:p>
      <w:pPr>
        <w:spacing w:after="0"/>
        <w:ind w:left="0"/>
        <w:jc w:val="both"/>
      </w:pPr>
      <w:r>
        <w:rPr>
          <w:rFonts w:ascii="Times New Roman"/>
          <w:b w:val="false"/>
          <w:i w:val="false"/>
          <w:color w:val="000000"/>
          <w:sz w:val="28"/>
        </w:rPr>
        <w:t>
      оқу объектілерінің (орындарының) жай-күйін, олардың техникалық сипаттамаларын және әскери бөлім бөлімшелерінің жеке құрамын даярлау жөніндегі мүмкіндіктерін бақылайды;</w:t>
      </w:r>
    </w:p>
    <w:bookmarkEnd w:id="44"/>
    <w:bookmarkStart w:name="z53" w:id="45"/>
    <w:p>
      <w:pPr>
        <w:spacing w:after="0"/>
        <w:ind w:left="0"/>
        <w:jc w:val="both"/>
      </w:pPr>
      <w:r>
        <w:rPr>
          <w:rFonts w:ascii="Times New Roman"/>
          <w:b w:val="false"/>
          <w:i w:val="false"/>
          <w:color w:val="000000"/>
          <w:sz w:val="28"/>
        </w:rPr>
        <w:t>
      осы Қағидаларға 2-қосымшаға сәйкес полигонның (оқу орталығының), оқу объектілерінің (орындарының) формуляры мен картасын, полигондағы (оқу орталығындағы) оқу сабақтары мен оқу-жаттығуларды есепке алу журналын жүргізеді;</w:t>
      </w:r>
    </w:p>
    <w:bookmarkEnd w:id="45"/>
    <w:bookmarkStart w:name="z54" w:id="46"/>
    <w:p>
      <w:pPr>
        <w:spacing w:after="0"/>
        <w:ind w:left="0"/>
        <w:jc w:val="both"/>
      </w:pPr>
      <w:r>
        <w:rPr>
          <w:rFonts w:ascii="Times New Roman"/>
          <w:b w:val="false"/>
          <w:i w:val="false"/>
          <w:color w:val="000000"/>
          <w:sz w:val="28"/>
        </w:rPr>
        <w:t>
      бір аптаға сабақ кестесін жасауға қатысады;</w:t>
      </w:r>
    </w:p>
    <w:bookmarkEnd w:id="46"/>
    <w:bookmarkStart w:name="z55" w:id="47"/>
    <w:p>
      <w:pPr>
        <w:spacing w:after="0"/>
        <w:ind w:left="0"/>
        <w:jc w:val="both"/>
      </w:pPr>
      <w:r>
        <w:rPr>
          <w:rFonts w:ascii="Times New Roman"/>
          <w:b w:val="false"/>
          <w:i w:val="false"/>
          <w:color w:val="000000"/>
          <w:sz w:val="28"/>
        </w:rPr>
        <w:t>
      полигонда (оқу орталығында) ішкі тәртіптің сақталуын тексереді;</w:t>
      </w:r>
    </w:p>
    <w:bookmarkEnd w:id="47"/>
    <w:bookmarkStart w:name="z56" w:id="48"/>
    <w:p>
      <w:pPr>
        <w:spacing w:after="0"/>
        <w:ind w:left="0"/>
        <w:jc w:val="both"/>
      </w:pPr>
      <w:r>
        <w:rPr>
          <w:rFonts w:ascii="Times New Roman"/>
          <w:b w:val="false"/>
          <w:i w:val="false"/>
          <w:color w:val="000000"/>
          <w:sz w:val="28"/>
        </w:rPr>
        <w:t>
      жабдық пен мүліктің сақталуын, өртке қарсы қауіпсіздіктің және бекітілген оқу объектісінің (орынның) санитарлық жай-күйінің сақталуын бақылайды;</w:t>
      </w:r>
    </w:p>
    <w:bookmarkEnd w:id="48"/>
    <w:bookmarkStart w:name="z57" w:id="49"/>
    <w:p>
      <w:pPr>
        <w:spacing w:after="0"/>
        <w:ind w:left="0"/>
        <w:jc w:val="both"/>
      </w:pPr>
      <w:r>
        <w:rPr>
          <w:rFonts w:ascii="Times New Roman"/>
          <w:b w:val="false"/>
          <w:i w:val="false"/>
          <w:color w:val="000000"/>
          <w:sz w:val="28"/>
        </w:rPr>
        <w:t>
      бекітілген оқу объектісінің (орнының) және оның шекарасын белгілейтін көрсеткіштердің жай-күйін бақылайды;</w:t>
      </w:r>
    </w:p>
    <w:bookmarkEnd w:id="49"/>
    <w:bookmarkStart w:name="z58" w:id="50"/>
    <w:p>
      <w:pPr>
        <w:spacing w:after="0"/>
        <w:ind w:left="0"/>
        <w:jc w:val="both"/>
      </w:pPr>
      <w:r>
        <w:rPr>
          <w:rFonts w:ascii="Times New Roman"/>
          <w:b w:val="false"/>
          <w:i w:val="false"/>
          <w:color w:val="000000"/>
          <w:sz w:val="28"/>
        </w:rPr>
        <w:t>
      өткізілген оқу сабақтары мен оқу-жаттығулардың саны және қауіпсіздік шараларын бұзу жағдайлары туралы деректерді күн сайын жинақтайды және полигон (оқу орталығы) бастығына баяндайды;</w:t>
      </w:r>
    </w:p>
    <w:bookmarkEnd w:id="50"/>
    <w:bookmarkStart w:name="z59" w:id="51"/>
    <w:p>
      <w:pPr>
        <w:spacing w:after="0"/>
        <w:ind w:left="0"/>
        <w:jc w:val="both"/>
      </w:pPr>
      <w:r>
        <w:rPr>
          <w:rFonts w:ascii="Times New Roman"/>
          <w:b w:val="false"/>
          <w:i w:val="false"/>
          <w:color w:val="000000"/>
          <w:sz w:val="28"/>
        </w:rPr>
        <w:t>
      полигон (оқу орталығы) аумағында барлық жеке құрамның қауіпсіздік талаптарын сақтауын бақылайды, оқу объектілерінде (орындарында) авариялар мен жазатайым оқиғалардың алдын алу жөнінде шаралар қабылдайды;</w:t>
      </w:r>
    </w:p>
    <w:bookmarkEnd w:id="51"/>
    <w:bookmarkStart w:name="z60" w:id="52"/>
    <w:p>
      <w:pPr>
        <w:spacing w:after="0"/>
        <w:ind w:left="0"/>
        <w:jc w:val="both"/>
      </w:pPr>
      <w:r>
        <w:rPr>
          <w:rFonts w:ascii="Times New Roman"/>
          <w:b w:val="false"/>
          <w:i w:val="false"/>
          <w:color w:val="000000"/>
          <w:sz w:val="28"/>
        </w:rPr>
        <w:t>
      электр желісіне рұқсатты бақылайды;</w:t>
      </w:r>
    </w:p>
    <w:bookmarkEnd w:id="52"/>
    <w:bookmarkStart w:name="z61" w:id="53"/>
    <w:p>
      <w:pPr>
        <w:spacing w:after="0"/>
        <w:ind w:left="0"/>
        <w:jc w:val="both"/>
      </w:pPr>
      <w:r>
        <w:rPr>
          <w:rFonts w:ascii="Times New Roman"/>
          <w:b w:val="false"/>
          <w:i w:val="false"/>
          <w:color w:val="000000"/>
          <w:sz w:val="28"/>
        </w:rPr>
        <w:t>
      оқу объектісін (орнын) және оқу-материалдық базаны пайдалану тәртібі, оны қоршау және қауіпсіздік шараларын сақтау бойынша сабақтың жетекшілеріне нұсқау береді;</w:t>
      </w:r>
    </w:p>
    <w:bookmarkEnd w:id="53"/>
    <w:bookmarkStart w:name="z62" w:id="54"/>
    <w:p>
      <w:pPr>
        <w:spacing w:after="0"/>
        <w:ind w:left="0"/>
        <w:jc w:val="both"/>
      </w:pPr>
      <w:r>
        <w:rPr>
          <w:rFonts w:ascii="Times New Roman"/>
          <w:b w:val="false"/>
          <w:i w:val="false"/>
          <w:color w:val="000000"/>
          <w:sz w:val="28"/>
        </w:rPr>
        <w:t>
      оқу объектісін (орнын) пайдалану тәртібі бойынша көрнекі сабақ өткізеді;</w:t>
      </w:r>
    </w:p>
    <w:bookmarkEnd w:id="54"/>
    <w:bookmarkStart w:name="z63" w:id="55"/>
    <w:p>
      <w:pPr>
        <w:spacing w:after="0"/>
        <w:ind w:left="0"/>
        <w:jc w:val="both"/>
      </w:pPr>
      <w:r>
        <w:rPr>
          <w:rFonts w:ascii="Times New Roman"/>
          <w:b w:val="false"/>
          <w:i w:val="false"/>
          <w:color w:val="000000"/>
          <w:sz w:val="28"/>
        </w:rPr>
        <w:t>
      сабақтарды өткізу кезінде қауіпсіздік шаралары бұзылған жағдайда сабақтар толық жойылғанға дейін сабақтарды дереу тоқтатады;</w:t>
      </w:r>
    </w:p>
    <w:bookmarkEnd w:id="55"/>
    <w:bookmarkStart w:name="z64" w:id="56"/>
    <w:p>
      <w:pPr>
        <w:spacing w:after="0"/>
        <w:ind w:left="0"/>
        <w:jc w:val="both"/>
      </w:pPr>
      <w:r>
        <w:rPr>
          <w:rFonts w:ascii="Times New Roman"/>
          <w:b w:val="false"/>
          <w:i w:val="false"/>
          <w:color w:val="000000"/>
          <w:sz w:val="28"/>
        </w:rPr>
        <w:t>
      полигонды (оқу орталығын) техникалық қамтамасыз етуге, оқу объектілері жабдықтарының (орындарының), электр жабдықтары мен техникаларының техникалық жарамдылығына, оларды дұрыс пайдалануға, уақтылы техникалық қызмет көрсетуге, сақтауға, пайдалануға және жөндеуге жауап береді;</w:t>
      </w:r>
    </w:p>
    <w:bookmarkEnd w:id="56"/>
    <w:bookmarkStart w:name="z65" w:id="57"/>
    <w:p>
      <w:pPr>
        <w:spacing w:after="0"/>
        <w:ind w:left="0"/>
        <w:jc w:val="both"/>
      </w:pPr>
      <w:r>
        <w:rPr>
          <w:rFonts w:ascii="Times New Roman"/>
          <w:b w:val="false"/>
          <w:i w:val="false"/>
          <w:color w:val="000000"/>
          <w:sz w:val="28"/>
        </w:rPr>
        <w:t>
      полигонның (оқу орталығының) техникалық жабдықтарын, электр қондырғыларын пайдалану, қызмет көрсету және жөндеу кезінде қауіпсіздік техникасы қағидаларының сақталуын бақылайды;</w:t>
      </w:r>
    </w:p>
    <w:bookmarkEnd w:id="57"/>
    <w:bookmarkStart w:name="z66" w:id="58"/>
    <w:p>
      <w:pPr>
        <w:spacing w:after="0"/>
        <w:ind w:left="0"/>
        <w:jc w:val="both"/>
      </w:pPr>
      <w:r>
        <w:rPr>
          <w:rFonts w:ascii="Times New Roman"/>
          <w:b w:val="false"/>
          <w:i w:val="false"/>
          <w:color w:val="000000"/>
          <w:sz w:val="28"/>
        </w:rPr>
        <w:t>
      құтқару жабдықтарын, электр қондырғыларын монтаждау және қызмет көрсету, оларды көктемгі-жазғы және күзгі-қысқы пайдалануға ауыстыру жөніндегі жұмыстарды жүргізуге жеке өзі қатысады;</w:t>
      </w:r>
    </w:p>
    <w:bookmarkEnd w:id="58"/>
    <w:bookmarkStart w:name="z67" w:id="59"/>
    <w:p>
      <w:pPr>
        <w:spacing w:after="0"/>
        <w:ind w:left="0"/>
        <w:jc w:val="both"/>
      </w:pPr>
      <w:r>
        <w:rPr>
          <w:rFonts w:ascii="Times New Roman"/>
          <w:b w:val="false"/>
          <w:i w:val="false"/>
          <w:color w:val="000000"/>
          <w:sz w:val="28"/>
        </w:rPr>
        <w:t>
      құтқару жабдықтары мен электр қондырғыларын орнату және пайдалану бойынша сабақтар өткізеді, қауіпсіздік техникасы бойынша нұсқамалар өткізеді;</w:t>
      </w:r>
    </w:p>
    <w:bookmarkEnd w:id="59"/>
    <w:bookmarkStart w:name="z68" w:id="60"/>
    <w:p>
      <w:pPr>
        <w:spacing w:after="0"/>
        <w:ind w:left="0"/>
        <w:jc w:val="both"/>
      </w:pPr>
      <w:r>
        <w:rPr>
          <w:rFonts w:ascii="Times New Roman"/>
          <w:b w:val="false"/>
          <w:i w:val="false"/>
          <w:color w:val="000000"/>
          <w:sz w:val="28"/>
        </w:rPr>
        <w:t>
      осы Қағидаларға 2-қосымшаға сәйкес электр қауіпсіздігі техникасы бойынша нұсқама, қауіпсіздік техникасы қағидаларын білуін тексеру журналын жүргізеді;</w:t>
      </w:r>
    </w:p>
    <w:bookmarkEnd w:id="60"/>
    <w:bookmarkStart w:name="z69" w:id="61"/>
    <w:p>
      <w:pPr>
        <w:spacing w:after="0"/>
        <w:ind w:left="0"/>
        <w:jc w:val="both"/>
      </w:pPr>
      <w:r>
        <w:rPr>
          <w:rFonts w:ascii="Times New Roman"/>
          <w:b w:val="false"/>
          <w:i w:val="false"/>
          <w:color w:val="000000"/>
          <w:sz w:val="28"/>
        </w:rPr>
        <w:t>
      полигонда (оқу орталығында) алғашқы өрт сөндіру құралдарын есепке алуды және ұстауды жүзеге асырады;</w:t>
      </w:r>
    </w:p>
    <w:bookmarkEnd w:id="61"/>
    <w:bookmarkStart w:name="z70" w:id="62"/>
    <w:p>
      <w:pPr>
        <w:spacing w:after="0"/>
        <w:ind w:left="0"/>
        <w:jc w:val="both"/>
      </w:pPr>
      <w:r>
        <w:rPr>
          <w:rFonts w:ascii="Times New Roman"/>
          <w:b w:val="false"/>
          <w:i w:val="false"/>
          <w:color w:val="000000"/>
          <w:sz w:val="28"/>
        </w:rPr>
        <w:t>
      полигон (оқу орталығы) аумағында өртке қарсы іс-шараларды жүзеге асырады;</w:t>
      </w:r>
    </w:p>
    <w:bookmarkEnd w:id="62"/>
    <w:bookmarkStart w:name="z71" w:id="63"/>
    <w:p>
      <w:pPr>
        <w:spacing w:after="0"/>
        <w:ind w:left="0"/>
        <w:jc w:val="both"/>
      </w:pPr>
      <w:r>
        <w:rPr>
          <w:rFonts w:ascii="Times New Roman"/>
          <w:b w:val="false"/>
          <w:i w:val="false"/>
          <w:color w:val="000000"/>
          <w:sz w:val="28"/>
        </w:rPr>
        <w:t>
      авариялық-құтқару жабдықтары мен техникаларының техникалық жай-күйін аптасына кемінде бір рет тексереді, оқу жабдықтарына қызмет көрсетуді және жөндеуді жоспарлайды.</w:t>
      </w:r>
    </w:p>
    <w:bookmarkEnd w:id="63"/>
    <w:bookmarkStart w:name="z72" w:id="64"/>
    <w:p>
      <w:pPr>
        <w:spacing w:after="0"/>
        <w:ind w:left="0"/>
        <w:jc w:val="left"/>
      </w:pPr>
      <w:r>
        <w:rPr>
          <w:rFonts w:ascii="Times New Roman"/>
          <w:b/>
          <w:i w:val="false"/>
          <w:color w:val="000000"/>
        </w:rPr>
        <w:t xml:space="preserve"> 3 тарау. Әскери бөлімнің полигонының (оқу орталығының)  оқу объектілері (орындары), олардың мақсаты мен жабдықтары</w:t>
      </w:r>
    </w:p>
    <w:bookmarkEnd w:id="64"/>
    <w:bookmarkStart w:name="z73" w:id="65"/>
    <w:p>
      <w:pPr>
        <w:spacing w:after="0"/>
        <w:ind w:left="0"/>
        <w:jc w:val="both"/>
      </w:pPr>
      <w:r>
        <w:rPr>
          <w:rFonts w:ascii="Times New Roman"/>
          <w:b w:val="false"/>
          <w:i w:val="false"/>
          <w:color w:val="000000"/>
          <w:sz w:val="28"/>
        </w:rPr>
        <w:t>
      12. Полигон (оқу орталығы) әдетте, мынадай оқу объектілерінен (орындардан), ғимараттар мен құрылыстардан: авариялық-құтқару және шұғыл жұмыстар қалашығынан; кинологиялық қалашықтан; азаматтық қорғаныс жолағынан; автодромнан; спорт қалашығынан; оқу корпусынан; саптық плацтан; бақылау-өткізу пунктінен; казармалық үй-жайынан (тұрғын корпус); асханадан; медициналық бекеттен; дәретханалардан; душтан; автопарктен; қазандықтан; далалық лагерь жабдықтарына арналған учаскеден; тікұшақ алаңынан тұрады.</w:t>
      </w:r>
    </w:p>
    <w:bookmarkEnd w:id="65"/>
    <w:bookmarkStart w:name="z74" w:id="66"/>
    <w:p>
      <w:pPr>
        <w:spacing w:after="0"/>
        <w:ind w:left="0"/>
        <w:jc w:val="both"/>
      </w:pPr>
      <w:r>
        <w:rPr>
          <w:rFonts w:ascii="Times New Roman"/>
          <w:b w:val="false"/>
          <w:i w:val="false"/>
          <w:color w:val="000000"/>
          <w:sz w:val="28"/>
        </w:rPr>
        <w:t>
      13. "Авариялық-құтқару және шұғыл жұмыстар қалашығы" оқу объектісі әскери қызметшілерді авариялық-құтқару және шұғыл жұмыстарды орындау кезінде практикалық іс-қимылдарға кешенді оқытуға арналған және оқу орындарынан: құбырдан; радиациялық, химиялық және биологиялық қорғау қалашығынан; жол-көлік оқиғасынан; тау соқпағынан; оқу-жаттығу мұнарасынан; лабиринттен; форттан; теміржол көлігі авариядан; айлақтан тұрады.</w:t>
      </w:r>
    </w:p>
    <w:bookmarkEnd w:id="66"/>
    <w:bookmarkStart w:name="z75"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"Құбыр" оқу орны әскери қызметшілерді зардап шеккендерді тік өндірістік құбырлардан және инженерлік құдықтардан эвакуациялау бойынша құтқару жұмыстарын жүргізуге дайындауға оқу орнының үлгілік схемасы арналған;</w:t>
      </w:r>
    </w:p>
    <w:bookmarkEnd w:id="67"/>
    <w:bookmarkStart w:name="z76" w:id="6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"Радиациялық, химиялық және биологиялық қорғау қалашығы" оқу орны әскери қызметшілерді химиялық қауіпті объектілерде құтқару жұмыстарына дайындауға арналған және тыныс алу және тері органдарын қорғау құралдарын қолдана отырып, авариялық-құтқару және шұғыл жұмыстарды жүргізуді, радиациялық, химиялық және биологиялық барлау және қорғау аспаптары мен құралдарын оқу орнының үлгілік схемасын қолдануды көздейді; </w:t>
      </w:r>
    </w:p>
    <w:bookmarkEnd w:id="68"/>
    <w:bookmarkStart w:name="z77" w:id="6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"Жол-көлік оқиғасы" оқу орны әскери қызметшілерді әртүрлі көлік түрлерінің қатысуымен болған жол-көлік оқиғаларының салдарын жою кезінде құтқару жұмыстарына дайындауға, сондай-ақ құтқару есебінің құрамында авариялық-құтқару құралдарымен және жабдықтармен жұмыс істеу дағдысын дамытуға оқу орнының үлгілік схемасы арналған;</w:t>
      </w:r>
    </w:p>
    <w:bookmarkEnd w:id="69"/>
    <w:bookmarkStart w:name="z78" w:id="7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"Тау соқпағы" оқу орны әскери қызметшілерді таулы жерлерде құтқару жұмыстарына дайындауға және альпинистік жабдықтармен жұмыс істеу дағдысын жетілдіруге оқу орнының үлгілік схемасы арналған;</w:t>
      </w:r>
    </w:p>
    <w:bookmarkEnd w:id="70"/>
    <w:bookmarkStart w:name="z79" w:id="7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"Оқу-жаттығу мұнарасы" оқу орны әскери қызметшілерді биік ғимараттар мен конструкцияларда құтқару жұмыстарын жүргізуге дайындауға, өрт сатыларының көмегімен жоғарғы қабаттарға көтерілу жөніндегі нормативтерді пысықтауға оқу орнының үлгілік схемасы арналған;</w:t>
      </w:r>
    </w:p>
    <w:bookmarkEnd w:id="71"/>
    <w:bookmarkStart w:name="z80" w:id="72"/>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"Лабиринт" оқу орны әскери қызметшілерді үздіксіз үйінділер жағдайында құтқару жұмыстарына, өрмелеу жабдықтарына дайындауға және іздестіру-құтқару жұмыстарының дағдыларын жетілдіруге оқу орнының үлгілік схемасы арналған;</w:t>
      </w:r>
    </w:p>
    <w:bookmarkEnd w:id="72"/>
    <w:bookmarkStart w:name="z81" w:id="73"/>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"Форт" оқу орны техногендік сипаттағы төтенше жағдайлар кезінде әскери қызметшілерді өндірістік объектілердегі құтқару жұмыстарына дайындауға оқу орнының үлгілік схемасы арналған;</w:t>
      </w:r>
    </w:p>
    <w:bookmarkEnd w:id="73"/>
    <w:bookmarkStart w:name="z82" w:id="74"/>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"Теміржол апаты" оқу орны әскери қызметшілерді темір жол апаттары кезінде құтқару жұмыстарына дайындауға оқу орнының үлгілік схемасы арналған;</w:t>
      </w:r>
    </w:p>
    <w:bookmarkEnd w:id="74"/>
    <w:bookmarkStart w:name="z83" w:id="75"/>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"Айлақ" оқу орны әскери қызметшілерді акваторияларда құтқару жұмыстарына дайындауға, сүңгуірлік даярлық бойынша сабақтар өткізуге оқу орнының үлгілік схемасы арналған;</w:t>
      </w:r>
    </w:p>
    <w:bookmarkEnd w:id="75"/>
    <w:bookmarkStart w:name="z84" w:id="76"/>
    <w:p>
      <w:pPr>
        <w:spacing w:after="0"/>
        <w:ind w:left="0"/>
        <w:jc w:val="both"/>
      </w:pPr>
      <w:r>
        <w:rPr>
          <w:rFonts w:ascii="Times New Roman"/>
          <w:b w:val="false"/>
          <w:i w:val="false"/>
          <w:color w:val="000000"/>
          <w:sz w:val="28"/>
        </w:rPr>
        <w:t xml:space="preserve">
      14. "Кинологиялық қалашық" оқу объектісі қызметтік иттерді мойынсұнуға және іздестіру-құтқару жұмыстарын орындауға үйретуге арналған. "Қазақстан Республикасы Төтенше жағдайлар Министрлігінің кәсіби авариялық-құтқару қызметтерінің кинологиялық бөлімшелері мен әскери бөлімдері қызметінің кейбір мәселелері туралы" Қазақстан Республикасы Төтенше жағдайлар министрінің 2021 жылғы 18 тамыздағы №408 бұйрығына сәйкес жабдықталады. </w:t>
      </w:r>
    </w:p>
    <w:bookmarkEnd w:id="76"/>
    <w:bookmarkStart w:name="z85" w:id="77"/>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"Азаматтық қорғаныс жолағы" оқу объектісі әскери қызметшілерге жаппай қирау және үйінділер жағдайында мақсаты бойынша іс-қимыл жасауға, дағдылары мен іскерліктерін әзірлеуге арналған, оқу объектісіне жабдықталады.</w:t>
      </w:r>
    </w:p>
    <w:bookmarkEnd w:id="77"/>
    <w:bookmarkStart w:name="z86" w:id="78"/>
    <w:p>
      <w:pPr>
        <w:spacing w:after="0"/>
        <w:ind w:left="0"/>
        <w:jc w:val="both"/>
      </w:pPr>
      <w:r>
        <w:rPr>
          <w:rFonts w:ascii="Times New Roman"/>
          <w:b w:val="false"/>
          <w:i w:val="false"/>
          <w:color w:val="000000"/>
          <w:sz w:val="28"/>
        </w:rPr>
        <w:t xml:space="preserve">
      16. "Автодром" оқу объектісі-жол қозғалысы белгілерімен, жол жабынының әртүрлі түрлерімен және техника қозғалысы үшін кедергілермен жабдықталған жергілікті жер учаскесі әскери бөлімдердің жүргізуші құрамын әскери техниканы жүргізуге, автомобильдер мен шынжыр табанды техниканы сынауға, сондай-ақ жүргізуші құрамы арасында жарыстар өткізуді үйретуге арналған.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жабдықталады.</w:t>
      </w:r>
    </w:p>
    <w:bookmarkEnd w:id="78"/>
    <w:bookmarkStart w:name="z87" w:id="79"/>
    <w:p>
      <w:pPr>
        <w:spacing w:after="0"/>
        <w:ind w:left="0"/>
        <w:jc w:val="both"/>
      </w:pPr>
      <w:r>
        <w:rPr>
          <w:rFonts w:ascii="Times New Roman"/>
          <w:b w:val="false"/>
          <w:i w:val="false"/>
          <w:color w:val="000000"/>
          <w:sz w:val="28"/>
        </w:rPr>
        <w:t>
      17. "Спорт қалашығы" оқу объектісі әскери қызметшілермен гимнастикалық снарядтарда дене шынықтыру даярлығы бойынша сабақтар өткізуге арналған.</w:t>
      </w:r>
    </w:p>
    <w:bookmarkEnd w:id="79"/>
    <w:bookmarkStart w:name="z88" w:id="80"/>
    <w:p>
      <w:pPr>
        <w:spacing w:after="0"/>
        <w:ind w:left="0"/>
        <w:jc w:val="both"/>
      </w:pPr>
      <w:r>
        <w:rPr>
          <w:rFonts w:ascii="Times New Roman"/>
          <w:b w:val="false"/>
          <w:i w:val="false"/>
          <w:color w:val="000000"/>
          <w:sz w:val="28"/>
        </w:rPr>
        <w:t>
      18. "Далалық лагерьді өрістетуге арналған учаске" оқу объектісі әскери бөлім бөлімшелерінің далалық шығуды жүргізуіне және әскери қызметшілердің далалық лагерьді жабдықтау бойынша дағдыларын пысықтауға арналған. Оқу объектісінің (өрістің) мөлшері далалық лагерьді өрістету жөніндегі жалпы әскери жарғылардың талаптарын орындауды ескере отырып белгіленеді.</w:t>
      </w:r>
    </w:p>
    <w:bookmarkEnd w:id="80"/>
    <w:bookmarkStart w:name="z89" w:id="81"/>
    <w:p>
      <w:pPr>
        <w:spacing w:after="0"/>
        <w:ind w:left="0"/>
        <w:jc w:val="left"/>
      </w:pPr>
      <w:r>
        <w:rPr>
          <w:rFonts w:ascii="Times New Roman"/>
          <w:b/>
          <w:i w:val="false"/>
          <w:color w:val="000000"/>
        </w:rPr>
        <w:t xml:space="preserve"> 4-тарау. Бөлімшелердің әскери бөлімнің полигонына кіруге рұқсат алуы</w:t>
      </w:r>
    </w:p>
    <w:bookmarkEnd w:id="81"/>
    <w:bookmarkStart w:name="z90" w:id="82"/>
    <w:p>
      <w:pPr>
        <w:spacing w:after="0"/>
        <w:ind w:left="0"/>
        <w:jc w:val="both"/>
      </w:pPr>
      <w:r>
        <w:rPr>
          <w:rFonts w:ascii="Times New Roman"/>
          <w:b w:val="false"/>
          <w:i w:val="false"/>
          <w:color w:val="000000"/>
          <w:sz w:val="28"/>
        </w:rPr>
        <w:t>
      19. Полигонда (оқу орталықта) бөлімшелермен сабақ өткізу мерзімдері әскери бөлімнің жауынгерлік даярлық жоспарымен және жауынгерлік даярлық бағдарламаларымен айқындалады. Жоспарланған іс-шараларды нақтылау үшін бөлімшелерді әскери бөлімнің полигонына (оқу орталығына) шығару жоспары әзірленеді.</w:t>
      </w:r>
    </w:p>
    <w:bookmarkEnd w:id="82"/>
    <w:bookmarkStart w:name="z91" w:id="83"/>
    <w:p>
      <w:pPr>
        <w:spacing w:after="0"/>
        <w:ind w:left="0"/>
        <w:jc w:val="both"/>
      </w:pPr>
      <w:r>
        <w:rPr>
          <w:rFonts w:ascii="Times New Roman"/>
          <w:b w:val="false"/>
          <w:i w:val="false"/>
          <w:color w:val="000000"/>
          <w:sz w:val="28"/>
        </w:rPr>
        <w:t>
      Бөлімшелерді полигонға (оқу орталығына) шығару жоспарында:</w:t>
      </w:r>
    </w:p>
    <w:bookmarkEnd w:id="83"/>
    <w:bookmarkStart w:name="z92" w:id="84"/>
    <w:p>
      <w:pPr>
        <w:spacing w:after="0"/>
        <w:ind w:left="0"/>
        <w:jc w:val="both"/>
      </w:pPr>
      <w:r>
        <w:rPr>
          <w:rFonts w:ascii="Times New Roman"/>
          <w:b w:val="false"/>
          <w:i w:val="false"/>
          <w:color w:val="000000"/>
          <w:sz w:val="28"/>
        </w:rPr>
        <w:t>
      командирлік және оқу-әдістемелік жиындар;</w:t>
      </w:r>
    </w:p>
    <w:bookmarkEnd w:id="84"/>
    <w:bookmarkStart w:name="z93" w:id="85"/>
    <w:p>
      <w:pPr>
        <w:spacing w:after="0"/>
        <w:ind w:left="0"/>
        <w:jc w:val="both"/>
      </w:pPr>
      <w:r>
        <w:rPr>
          <w:rFonts w:ascii="Times New Roman"/>
          <w:b w:val="false"/>
          <w:i w:val="false"/>
          <w:color w:val="000000"/>
          <w:sz w:val="28"/>
        </w:rPr>
        <w:t>
      тактикалық және командалық-штабтық жаттығулар, құтқару көпсайысы бойынша жарыстар;</w:t>
      </w:r>
    </w:p>
    <w:bookmarkEnd w:id="85"/>
    <w:bookmarkStart w:name="z94" w:id="86"/>
    <w:p>
      <w:pPr>
        <w:spacing w:after="0"/>
        <w:ind w:left="0"/>
        <w:jc w:val="both"/>
      </w:pPr>
      <w:r>
        <w:rPr>
          <w:rFonts w:ascii="Times New Roman"/>
          <w:b w:val="false"/>
          <w:i w:val="false"/>
          <w:color w:val="000000"/>
          <w:sz w:val="28"/>
        </w:rPr>
        <w:t>
      машиналарды жүргізу, арнайы және инженерлік техникада жұмыс істеу;</w:t>
      </w:r>
    </w:p>
    <w:bookmarkEnd w:id="86"/>
    <w:bookmarkStart w:name="z95" w:id="87"/>
    <w:p>
      <w:pPr>
        <w:spacing w:after="0"/>
        <w:ind w:left="0"/>
        <w:jc w:val="both"/>
      </w:pPr>
      <w:r>
        <w:rPr>
          <w:rFonts w:ascii="Times New Roman"/>
          <w:b w:val="false"/>
          <w:i w:val="false"/>
          <w:color w:val="000000"/>
          <w:sz w:val="28"/>
        </w:rPr>
        <w:t>
      жаңа техника үлгілерін, авариялық-құтқару және шұғыл жұмыстарды жүргізу технологияларын сынау;</w:t>
      </w:r>
    </w:p>
    <w:bookmarkEnd w:id="87"/>
    <w:bookmarkStart w:name="z96" w:id="88"/>
    <w:p>
      <w:pPr>
        <w:spacing w:after="0"/>
        <w:ind w:left="0"/>
        <w:jc w:val="both"/>
      </w:pPr>
      <w:r>
        <w:rPr>
          <w:rFonts w:ascii="Times New Roman"/>
          <w:b w:val="false"/>
          <w:i w:val="false"/>
          <w:color w:val="000000"/>
          <w:sz w:val="28"/>
        </w:rPr>
        <w:t>
      бөлімшелер арасындағы жарыстар және басқа да іс-шаралар қарастырылады.</w:t>
      </w:r>
    </w:p>
    <w:bookmarkEnd w:id="88"/>
    <w:bookmarkStart w:name="z97" w:id="89"/>
    <w:p>
      <w:pPr>
        <w:spacing w:after="0"/>
        <w:ind w:left="0"/>
        <w:jc w:val="both"/>
      </w:pPr>
      <w:r>
        <w:rPr>
          <w:rFonts w:ascii="Times New Roman"/>
          <w:b w:val="false"/>
          <w:i w:val="false"/>
          <w:color w:val="000000"/>
          <w:sz w:val="28"/>
        </w:rPr>
        <w:t>
      Бөлімшелерді әскери бөлімнің полигонына (оқу орталығына) шығару жоспарын әзірлеу кезінде оқу объектілерінің өткізу қабілеті және жеке құраммен қызмет көрсету мен сабақ өткізуге қажетті уақыт ескеріледі.</w:t>
      </w:r>
    </w:p>
    <w:bookmarkEnd w:id="89"/>
    <w:bookmarkStart w:name="z98" w:id="90"/>
    <w:p>
      <w:pPr>
        <w:spacing w:after="0"/>
        <w:ind w:left="0"/>
        <w:jc w:val="both"/>
      </w:pPr>
      <w:r>
        <w:rPr>
          <w:rFonts w:ascii="Times New Roman"/>
          <w:b w:val="false"/>
          <w:i w:val="false"/>
          <w:color w:val="000000"/>
          <w:sz w:val="28"/>
        </w:rPr>
        <w:t>
      Бөлімшелерді полигонға (оқу орталығына) шығару жоспарын әзірлеуді әскери бөлімнің жауынгерлік даярлық бөлімі орындайды.</w:t>
      </w:r>
    </w:p>
    <w:bookmarkEnd w:id="90"/>
    <w:bookmarkStart w:name="z99" w:id="91"/>
    <w:p>
      <w:pPr>
        <w:spacing w:after="0"/>
        <w:ind w:left="0"/>
        <w:jc w:val="both"/>
      </w:pPr>
      <w:r>
        <w:rPr>
          <w:rFonts w:ascii="Times New Roman"/>
          <w:b w:val="false"/>
          <w:i w:val="false"/>
          <w:color w:val="000000"/>
          <w:sz w:val="28"/>
        </w:rPr>
        <w:t>
      20. Полигонға (оқу орталығына) келген бөлімшелердің командирлері бөлімше келгенге дейін 3-5 күн бұрын жоспарланған оқу объектілері (орындары) мен учаскелерін барлауды жүргізеді.</w:t>
      </w:r>
    </w:p>
    <w:bookmarkEnd w:id="91"/>
    <w:bookmarkStart w:name="z100" w:id="92"/>
    <w:p>
      <w:pPr>
        <w:spacing w:after="0"/>
        <w:ind w:left="0"/>
        <w:jc w:val="both"/>
      </w:pPr>
      <w:r>
        <w:rPr>
          <w:rFonts w:ascii="Times New Roman"/>
          <w:b w:val="false"/>
          <w:i w:val="false"/>
          <w:color w:val="000000"/>
          <w:sz w:val="28"/>
        </w:rPr>
        <w:t>
      Барлау барысында мыналар:</w:t>
      </w:r>
    </w:p>
    <w:bookmarkEnd w:id="92"/>
    <w:bookmarkStart w:name="z101" w:id="93"/>
    <w:p>
      <w:pPr>
        <w:spacing w:after="0"/>
        <w:ind w:left="0"/>
        <w:jc w:val="both"/>
      </w:pPr>
      <w:r>
        <w:rPr>
          <w:rFonts w:ascii="Times New Roman"/>
          <w:b w:val="false"/>
          <w:i w:val="false"/>
          <w:color w:val="000000"/>
          <w:sz w:val="28"/>
        </w:rPr>
        <w:t>
      бөлімшені полигонға (оқу орталығына) енгізу маршруттары;</w:t>
      </w:r>
    </w:p>
    <w:bookmarkEnd w:id="93"/>
    <w:bookmarkStart w:name="z102" w:id="94"/>
    <w:p>
      <w:pPr>
        <w:spacing w:after="0"/>
        <w:ind w:left="0"/>
        <w:jc w:val="both"/>
      </w:pPr>
      <w:r>
        <w:rPr>
          <w:rFonts w:ascii="Times New Roman"/>
          <w:b w:val="false"/>
          <w:i w:val="false"/>
          <w:color w:val="000000"/>
          <w:sz w:val="28"/>
        </w:rPr>
        <w:t>
      бөлімшені далалық лагерьде орналастыру орындары, бекітілген оқу объектілері (орындары) мен учаскелері;</w:t>
      </w:r>
    </w:p>
    <w:bookmarkEnd w:id="94"/>
    <w:bookmarkStart w:name="z103" w:id="95"/>
    <w:p>
      <w:pPr>
        <w:spacing w:after="0"/>
        <w:ind w:left="0"/>
        <w:jc w:val="both"/>
      </w:pPr>
      <w:r>
        <w:rPr>
          <w:rFonts w:ascii="Times New Roman"/>
          <w:b w:val="false"/>
          <w:i w:val="false"/>
          <w:color w:val="000000"/>
          <w:sz w:val="28"/>
        </w:rPr>
        <w:t>
      сабақ орындары, оқу объектілерінің сыйымдылығы және оларға қарай жүруге қажетті уақыт, бөлімшелерді орналастыру шарттары;</w:t>
      </w:r>
    </w:p>
    <w:bookmarkEnd w:id="95"/>
    <w:bookmarkStart w:name="z104" w:id="96"/>
    <w:p>
      <w:pPr>
        <w:spacing w:after="0"/>
        <w:ind w:left="0"/>
        <w:jc w:val="both"/>
      </w:pPr>
      <w:r>
        <w:rPr>
          <w:rFonts w:ascii="Times New Roman"/>
          <w:b w:val="false"/>
          <w:i w:val="false"/>
          <w:color w:val="000000"/>
          <w:sz w:val="28"/>
        </w:rPr>
        <w:t>
      сабақтарды, электр қауіпсіздігі мен өрт қауіпсіздігін дайындау және өткізу кезіндегі қауіпсіздік шаралары;</w:t>
      </w:r>
    </w:p>
    <w:bookmarkEnd w:id="96"/>
    <w:bookmarkStart w:name="z105" w:id="97"/>
    <w:p>
      <w:pPr>
        <w:spacing w:after="0"/>
        <w:ind w:left="0"/>
        <w:jc w:val="both"/>
      </w:pPr>
      <w:r>
        <w:rPr>
          <w:rFonts w:ascii="Times New Roman"/>
          <w:b w:val="false"/>
          <w:i w:val="false"/>
          <w:color w:val="000000"/>
          <w:sz w:val="28"/>
        </w:rPr>
        <w:t>
      полигонның (оқу орталығының) шекаралары және ішкі қызметті атқару тәртібі нақтыланады.</w:t>
      </w:r>
    </w:p>
    <w:bookmarkEnd w:id="97"/>
    <w:bookmarkStart w:name="z106" w:id="98"/>
    <w:p>
      <w:pPr>
        <w:spacing w:after="0"/>
        <w:ind w:left="0"/>
        <w:jc w:val="both"/>
      </w:pPr>
      <w:r>
        <w:rPr>
          <w:rFonts w:ascii="Times New Roman"/>
          <w:b w:val="false"/>
          <w:i w:val="false"/>
          <w:color w:val="000000"/>
          <w:sz w:val="28"/>
        </w:rPr>
        <w:t>
      21. Оқу объектілерін (орындарын) келген бөлімшелерден сабаққа дайындау үшін команда тағайындалады.</w:t>
      </w:r>
    </w:p>
    <w:bookmarkEnd w:id="98"/>
    <w:bookmarkStart w:name="z107" w:id="99"/>
    <w:p>
      <w:pPr>
        <w:spacing w:after="0"/>
        <w:ind w:left="0"/>
        <w:jc w:val="both"/>
      </w:pPr>
      <w:r>
        <w:rPr>
          <w:rFonts w:ascii="Times New Roman"/>
          <w:b w:val="false"/>
          <w:i w:val="false"/>
          <w:color w:val="000000"/>
          <w:sz w:val="28"/>
        </w:rPr>
        <w:t>
      22. Полигонға (оқу орталығына) келетін бөлімшелердің командирлері бекітілген күнтізбелік жоспарға сәйкес ғимараттарды, құрылыстарды, оқу объектілерін (орындарын), оқу-материалдық және техникалық базаны, жабдықтар мен құрал-саймандарды, сондай-ақ оқу әдебиеттерін уақытша пайдалануға алады.</w:t>
      </w:r>
    </w:p>
    <w:bookmarkEnd w:id="99"/>
    <w:bookmarkStart w:name="z108" w:id="100"/>
    <w:p>
      <w:pPr>
        <w:spacing w:after="0"/>
        <w:ind w:left="0"/>
        <w:jc w:val="both"/>
      </w:pPr>
      <w:r>
        <w:rPr>
          <w:rFonts w:ascii="Times New Roman"/>
          <w:b w:val="false"/>
          <w:i w:val="false"/>
          <w:color w:val="000000"/>
          <w:sz w:val="28"/>
        </w:rPr>
        <w:t>
      23. Бөлімшелердің полигонға (оқу орталығына) келуімен бөлімше командирі:</w:t>
      </w:r>
    </w:p>
    <w:bookmarkEnd w:id="100"/>
    <w:bookmarkStart w:name="z109" w:id="101"/>
    <w:p>
      <w:pPr>
        <w:spacing w:after="0"/>
        <w:ind w:left="0"/>
        <w:jc w:val="both"/>
      </w:pPr>
      <w:r>
        <w:rPr>
          <w:rFonts w:ascii="Times New Roman"/>
          <w:b w:val="false"/>
          <w:i w:val="false"/>
          <w:color w:val="000000"/>
          <w:sz w:val="28"/>
        </w:rPr>
        <w:t>
      полигон (оқу орталығы) бастығына келгені туралы баяндайды және бөлімшені полигон (оқу орталығы) аумағына әскери бөлімге жіберу туралы әскери бөлім командирінің бұйрығынан үзінді тапсырады;</w:t>
      </w:r>
    </w:p>
    <w:bookmarkEnd w:id="101"/>
    <w:bookmarkStart w:name="z110" w:id="102"/>
    <w:p>
      <w:pPr>
        <w:spacing w:after="0"/>
        <w:ind w:left="0"/>
        <w:jc w:val="both"/>
      </w:pPr>
      <w:r>
        <w:rPr>
          <w:rFonts w:ascii="Times New Roman"/>
          <w:b w:val="false"/>
          <w:i w:val="false"/>
          <w:color w:val="000000"/>
          <w:sz w:val="28"/>
        </w:rPr>
        <w:t>
      қауіпсіздік шаралары және полигонда (оқу орталығында) болу қағидалары бойынша нұсқаулықтан өткеннен кейін қабылдау актісін ресімдей отырып, бөлінген ғимараттарды, құрылыстарды және оқу объектілерін (орындарын) уақытша пайдалануға қабылдайды, жеке құрамды, техника мен мүлікті орналастыруды ұйымдастырады және күзетуді ұйымдастырады;</w:t>
      </w:r>
    </w:p>
    <w:bookmarkEnd w:id="102"/>
    <w:bookmarkStart w:name="z111" w:id="103"/>
    <w:p>
      <w:pPr>
        <w:spacing w:after="0"/>
        <w:ind w:left="0"/>
        <w:jc w:val="both"/>
      </w:pPr>
      <w:r>
        <w:rPr>
          <w:rFonts w:ascii="Times New Roman"/>
          <w:b w:val="false"/>
          <w:i w:val="false"/>
          <w:color w:val="000000"/>
          <w:sz w:val="28"/>
        </w:rPr>
        <w:t>
      пайдалану үшін белгіленген оқу жабдықтары мен объектілердің (орындардың) жарамдылығын тексереді;</w:t>
      </w:r>
    </w:p>
    <w:bookmarkEnd w:id="103"/>
    <w:bookmarkStart w:name="z112" w:id="104"/>
    <w:p>
      <w:pPr>
        <w:spacing w:after="0"/>
        <w:ind w:left="0"/>
        <w:jc w:val="both"/>
      </w:pPr>
      <w:r>
        <w:rPr>
          <w:rFonts w:ascii="Times New Roman"/>
          <w:b w:val="false"/>
          <w:i w:val="false"/>
          <w:color w:val="000000"/>
          <w:sz w:val="28"/>
        </w:rPr>
        <w:t>
      полигон (оқу орталығы) бастығына оқу объектілерін (орындарын) пайдалану жоспарын, полигонда (оқу орталығында) болған барлық кезеңде келген бөлімшенің сабақтарының жиынтық кестесін және тартылған күштер мен құралдардың есебін ұсынады;</w:t>
      </w:r>
    </w:p>
    <w:bookmarkEnd w:id="104"/>
    <w:bookmarkStart w:name="z113" w:id="105"/>
    <w:p>
      <w:pPr>
        <w:spacing w:after="0"/>
        <w:ind w:left="0"/>
        <w:jc w:val="both"/>
      </w:pPr>
      <w:r>
        <w:rPr>
          <w:rFonts w:ascii="Times New Roman"/>
          <w:b w:val="false"/>
          <w:i w:val="false"/>
          <w:color w:val="000000"/>
          <w:sz w:val="28"/>
        </w:rPr>
        <w:t>
      полигон (оқу орталығы) бастығымен және әскери бөлім бойынша кезекшімен байланысты ұйымдастырады;</w:t>
      </w:r>
    </w:p>
    <w:bookmarkEnd w:id="105"/>
    <w:bookmarkStart w:name="z114" w:id="106"/>
    <w:p>
      <w:pPr>
        <w:spacing w:after="0"/>
        <w:ind w:left="0"/>
        <w:jc w:val="both"/>
      </w:pPr>
      <w:r>
        <w:rPr>
          <w:rFonts w:ascii="Times New Roman"/>
          <w:b w:val="false"/>
          <w:i w:val="false"/>
          <w:color w:val="000000"/>
          <w:sz w:val="28"/>
        </w:rPr>
        <w:t>
      полигонда (оқу орталығында) болу тәртібі мен ережелерін жеке құрамға жеткізеді;</w:t>
      </w:r>
    </w:p>
    <w:bookmarkEnd w:id="106"/>
    <w:bookmarkStart w:name="z115" w:id="107"/>
    <w:p>
      <w:pPr>
        <w:spacing w:after="0"/>
        <w:ind w:left="0"/>
        <w:jc w:val="both"/>
      </w:pPr>
      <w:r>
        <w:rPr>
          <w:rFonts w:ascii="Times New Roman"/>
          <w:b w:val="false"/>
          <w:i w:val="false"/>
          <w:color w:val="000000"/>
          <w:sz w:val="28"/>
        </w:rPr>
        <w:t>
      зерттеуді ұйымдастырады және барлық жеке құрамның қауіпсіздік талаптарын қатаң сақтауын қамтамасыз етеді.</w:t>
      </w:r>
    </w:p>
    <w:bookmarkEnd w:id="107"/>
    <w:bookmarkStart w:name="z116" w:id="108"/>
    <w:p>
      <w:pPr>
        <w:spacing w:after="0"/>
        <w:ind w:left="0"/>
        <w:jc w:val="both"/>
      </w:pPr>
      <w:r>
        <w:rPr>
          <w:rFonts w:ascii="Times New Roman"/>
          <w:b w:val="false"/>
          <w:i w:val="false"/>
          <w:color w:val="000000"/>
          <w:sz w:val="28"/>
        </w:rPr>
        <w:t>
      24. Оқу сабақтары аяқталғаннан кейін оқу жабдықтарына қызмет көрсетуді бөлімшелерден командаларды тарта отырып, полигонның (оқу орталығының) жеке құрамы жүргізеді. Оқу жабдықтары, аспаптар мен мүлік бүлінген немесе жоғалған жағдайда сабақ жетекшілері оларды қалпына келтіру шараларын қабылдайды.</w:t>
      </w:r>
    </w:p>
    <w:bookmarkEnd w:id="108"/>
    <w:bookmarkStart w:name="z117" w:id="109"/>
    <w:p>
      <w:pPr>
        <w:spacing w:after="0"/>
        <w:ind w:left="0"/>
        <w:jc w:val="both"/>
      </w:pPr>
      <w:r>
        <w:rPr>
          <w:rFonts w:ascii="Times New Roman"/>
          <w:b w:val="false"/>
          <w:i w:val="false"/>
          <w:color w:val="000000"/>
          <w:sz w:val="28"/>
        </w:rPr>
        <w:t>
      25. Бөлімше полигоннан (оқу орталығынан) кетер алдында бөлімше командирі:</w:t>
      </w:r>
    </w:p>
    <w:bookmarkEnd w:id="109"/>
    <w:bookmarkStart w:name="z118" w:id="110"/>
    <w:p>
      <w:pPr>
        <w:spacing w:after="0"/>
        <w:ind w:left="0"/>
        <w:jc w:val="both"/>
      </w:pPr>
      <w:r>
        <w:rPr>
          <w:rFonts w:ascii="Times New Roman"/>
          <w:b w:val="false"/>
          <w:i w:val="false"/>
          <w:color w:val="000000"/>
          <w:sz w:val="28"/>
        </w:rPr>
        <w:t>
      тапсыру актісін ресімдей отырып, полигон (оқу орталығы) бастығына алынған ғимараттарды, құрылыстарды және оқу объектілерін (орындарын) толық жарамдылықта тапсырады;</w:t>
      </w:r>
    </w:p>
    <w:bookmarkEnd w:id="110"/>
    <w:bookmarkStart w:name="z119" w:id="111"/>
    <w:p>
      <w:pPr>
        <w:spacing w:after="0"/>
        <w:ind w:left="0"/>
        <w:jc w:val="both"/>
      </w:pPr>
      <w:r>
        <w:rPr>
          <w:rFonts w:ascii="Times New Roman"/>
          <w:b w:val="false"/>
          <w:i w:val="false"/>
          <w:color w:val="000000"/>
          <w:sz w:val="28"/>
        </w:rPr>
        <w:t>
      полигон (оқу орталығы) бастығына бөлімшенің шығарылуы туралы, полигон аумағында қалдырылған ақаулы техника туралы хабарлайды;</w:t>
      </w:r>
    </w:p>
    <w:bookmarkEnd w:id="111"/>
    <w:bookmarkStart w:name="z120" w:id="112"/>
    <w:p>
      <w:pPr>
        <w:spacing w:after="0"/>
        <w:ind w:left="0"/>
        <w:jc w:val="both"/>
      </w:pPr>
      <w:r>
        <w:rPr>
          <w:rFonts w:ascii="Times New Roman"/>
          <w:b w:val="false"/>
          <w:i w:val="false"/>
          <w:color w:val="000000"/>
          <w:sz w:val="28"/>
        </w:rPr>
        <w:t xml:space="preserve">
      26. Бөлімше командирлеріне (сабақ жетекшілеріне): </w:t>
      </w:r>
    </w:p>
    <w:bookmarkEnd w:id="112"/>
    <w:bookmarkStart w:name="z121" w:id="113"/>
    <w:p>
      <w:pPr>
        <w:spacing w:after="0"/>
        <w:ind w:left="0"/>
        <w:jc w:val="both"/>
      </w:pPr>
      <w:r>
        <w:rPr>
          <w:rFonts w:ascii="Times New Roman"/>
          <w:b w:val="false"/>
          <w:i w:val="false"/>
          <w:color w:val="000000"/>
          <w:sz w:val="28"/>
        </w:rPr>
        <w:t>
      полигон (оқу орталығы) бастығының рұқсатынсыз полигонның (оқу орталығының) электр желілері мен электр қондырғыларын жөндеуге, электр желісін пайдалануға бұйрық беруге;</w:t>
      </w:r>
    </w:p>
    <w:bookmarkEnd w:id="113"/>
    <w:bookmarkStart w:name="z122" w:id="114"/>
    <w:p>
      <w:pPr>
        <w:spacing w:after="0"/>
        <w:ind w:left="0"/>
        <w:jc w:val="both"/>
      </w:pPr>
      <w:r>
        <w:rPr>
          <w:rFonts w:ascii="Times New Roman"/>
          <w:b w:val="false"/>
          <w:i w:val="false"/>
          <w:color w:val="000000"/>
          <w:sz w:val="28"/>
        </w:rPr>
        <w:t>
      бөлімшелердің жеке құрамын электр желісіндегі жұмыстарға, имитациялық құралдарды орнатуға тартуға;</w:t>
      </w:r>
    </w:p>
    <w:bookmarkEnd w:id="114"/>
    <w:bookmarkStart w:name="z123" w:id="115"/>
    <w:p>
      <w:pPr>
        <w:spacing w:after="0"/>
        <w:ind w:left="0"/>
        <w:jc w:val="both"/>
      </w:pPr>
      <w:r>
        <w:rPr>
          <w:rFonts w:ascii="Times New Roman"/>
          <w:b w:val="false"/>
          <w:i w:val="false"/>
          <w:color w:val="000000"/>
          <w:sz w:val="28"/>
        </w:rPr>
        <w:t>
      оқу орталығының бастығымен келісілмеген учаскелерде (жолдарда) инженерлік жұмыстар мен техниканың қозғалысын жүргізуге;</w:t>
      </w:r>
    </w:p>
    <w:bookmarkEnd w:id="115"/>
    <w:bookmarkStart w:name="z124" w:id="116"/>
    <w:p>
      <w:pPr>
        <w:spacing w:after="0"/>
        <w:ind w:left="0"/>
        <w:jc w:val="both"/>
      </w:pPr>
      <w:r>
        <w:rPr>
          <w:rFonts w:ascii="Times New Roman"/>
          <w:b w:val="false"/>
          <w:i w:val="false"/>
          <w:color w:val="000000"/>
          <w:sz w:val="28"/>
        </w:rPr>
        <w:t>
      полигон (оқу орталығы) аумағына бөгде адамдарды жіберуді жүзеге асыруға тыйым салынады.</w:t>
      </w:r>
    </w:p>
    <w:bookmarkEnd w:id="116"/>
    <w:bookmarkStart w:name="z125" w:id="117"/>
    <w:p>
      <w:pPr>
        <w:spacing w:after="0"/>
        <w:ind w:left="0"/>
        <w:jc w:val="left"/>
      </w:pPr>
      <w:r>
        <w:rPr>
          <w:rFonts w:ascii="Times New Roman"/>
          <w:b/>
          <w:i w:val="false"/>
          <w:color w:val="000000"/>
        </w:rPr>
        <w:t xml:space="preserve"> 5-тарау. Полигонда қауіпсіздік шараларын ұйымдастыру және қамтамасыз ету</w:t>
      </w:r>
    </w:p>
    <w:bookmarkEnd w:id="117"/>
    <w:bookmarkStart w:name="z126" w:id="118"/>
    <w:p>
      <w:pPr>
        <w:spacing w:after="0"/>
        <w:ind w:left="0"/>
        <w:jc w:val="both"/>
      </w:pPr>
      <w:r>
        <w:rPr>
          <w:rFonts w:ascii="Times New Roman"/>
          <w:b w:val="false"/>
          <w:i w:val="false"/>
          <w:color w:val="000000"/>
          <w:sz w:val="28"/>
        </w:rPr>
        <w:t>
      27. Полигонда (оқу орталығында) оқу-жаттығулар мен сабақтар өткізу кезіндегі қауіпсіздікті қызметті дұрыс ұйымдастыру, барлық қауіпсіздік ережелері мен шараларының, оның ішінде автомобиль және инженерлік техниканы пайдалану (жүргізу) кезіндегі талаптардың сақталуы қамтамасыз етіледі.</w:t>
      </w:r>
    </w:p>
    <w:bookmarkEnd w:id="118"/>
    <w:bookmarkStart w:name="z127" w:id="119"/>
    <w:p>
      <w:pPr>
        <w:spacing w:after="0"/>
        <w:ind w:left="0"/>
        <w:jc w:val="both"/>
      </w:pPr>
      <w:r>
        <w:rPr>
          <w:rFonts w:ascii="Times New Roman"/>
          <w:b w:val="false"/>
          <w:i w:val="false"/>
          <w:color w:val="000000"/>
          <w:sz w:val="28"/>
        </w:rPr>
        <w:t>
      28. Бөлімше командирі полигонда (оқу орталығында) бөлімшенің жеке құрамы белгілеген қауіпсіздік шаралары мен тәртібінің дәл сақталуына толық жауапты болады.</w:t>
      </w:r>
    </w:p>
    <w:bookmarkEnd w:id="119"/>
    <w:bookmarkStart w:name="z128" w:id="120"/>
    <w:p>
      <w:pPr>
        <w:spacing w:after="0"/>
        <w:ind w:left="0"/>
        <w:jc w:val="both"/>
      </w:pPr>
      <w:r>
        <w:rPr>
          <w:rFonts w:ascii="Times New Roman"/>
          <w:b w:val="false"/>
          <w:i w:val="false"/>
          <w:color w:val="000000"/>
          <w:sz w:val="28"/>
        </w:rPr>
        <w:t>
      29. Барлық дәрежелі командирлер мен бастықтар оқу-жаттығуларды, машиналарды жүргізу және басқа да сабақтарды дайындау және өткізу кезінде қауіпсіздік ережелері мен шараларын нық білуі және қатаң сақтауы және оларды жеке құрамнан орындауды талап етуі тиіс.</w:t>
      </w:r>
    </w:p>
    <w:bookmarkEnd w:id="120"/>
    <w:bookmarkStart w:name="z129" w:id="121"/>
    <w:p>
      <w:pPr>
        <w:spacing w:after="0"/>
        <w:ind w:left="0"/>
        <w:jc w:val="both"/>
      </w:pPr>
      <w:r>
        <w:rPr>
          <w:rFonts w:ascii="Times New Roman"/>
          <w:b w:val="false"/>
          <w:i w:val="false"/>
          <w:color w:val="000000"/>
          <w:sz w:val="28"/>
        </w:rPr>
        <w:t>
      30. Жеке құраммен жазатайым оқиғалардың, жабдықтардың, техниканың, мүліктің бүлінуінің, жануарлардың өлімінің және басқа да оқиғалардың алдын алу мақсатында полигонда (оқу орталығында) мынадай іс-шаралар:</w:t>
      </w:r>
    </w:p>
    <w:bookmarkEnd w:id="121"/>
    <w:bookmarkStart w:name="z130" w:id="122"/>
    <w:p>
      <w:pPr>
        <w:spacing w:after="0"/>
        <w:ind w:left="0"/>
        <w:jc w:val="both"/>
      </w:pPr>
      <w:r>
        <w:rPr>
          <w:rFonts w:ascii="Times New Roman"/>
          <w:b w:val="false"/>
          <w:i w:val="false"/>
          <w:color w:val="000000"/>
          <w:sz w:val="28"/>
        </w:rPr>
        <w:t>
      оқу-жаттығуларды, машиналарды жүргізу және басқа да сабақтарды дайындау және өткізу кезінде қауіпсіздік шараларын ұйымдастыру және қамтамасыз ету;</w:t>
      </w:r>
    </w:p>
    <w:bookmarkEnd w:id="122"/>
    <w:bookmarkStart w:name="z131" w:id="123"/>
    <w:p>
      <w:pPr>
        <w:spacing w:after="0"/>
        <w:ind w:left="0"/>
        <w:jc w:val="both"/>
      </w:pPr>
      <w:r>
        <w:rPr>
          <w:rFonts w:ascii="Times New Roman"/>
          <w:b w:val="false"/>
          <w:i w:val="false"/>
          <w:color w:val="000000"/>
          <w:sz w:val="28"/>
        </w:rPr>
        <w:t>
      полигон (оқу орталығы) аумағын қоршау;</w:t>
      </w:r>
    </w:p>
    <w:bookmarkEnd w:id="123"/>
    <w:bookmarkStart w:name="z132" w:id="124"/>
    <w:p>
      <w:pPr>
        <w:spacing w:after="0"/>
        <w:ind w:left="0"/>
        <w:jc w:val="both"/>
      </w:pPr>
      <w:r>
        <w:rPr>
          <w:rFonts w:ascii="Times New Roman"/>
          <w:b w:val="false"/>
          <w:i w:val="false"/>
          <w:color w:val="000000"/>
          <w:sz w:val="28"/>
        </w:rPr>
        <w:t>
      жеке құрамды электр тогының соғуынан қорғау және қауіпсіздік ережелерін сақтау жөніндегі іс-шаралар;</w:t>
      </w:r>
    </w:p>
    <w:bookmarkEnd w:id="124"/>
    <w:bookmarkStart w:name="z133" w:id="125"/>
    <w:p>
      <w:pPr>
        <w:spacing w:after="0"/>
        <w:ind w:left="0"/>
        <w:jc w:val="both"/>
      </w:pPr>
      <w:r>
        <w:rPr>
          <w:rFonts w:ascii="Times New Roman"/>
          <w:b w:val="false"/>
          <w:i w:val="false"/>
          <w:color w:val="000000"/>
          <w:sz w:val="28"/>
        </w:rPr>
        <w:t>
      өртке қарсы іс-шаралар;</w:t>
      </w:r>
    </w:p>
    <w:bookmarkEnd w:id="125"/>
    <w:bookmarkStart w:name="z134" w:id="126"/>
    <w:p>
      <w:pPr>
        <w:spacing w:after="0"/>
        <w:ind w:left="0"/>
        <w:jc w:val="both"/>
      </w:pPr>
      <w:r>
        <w:rPr>
          <w:rFonts w:ascii="Times New Roman"/>
          <w:b w:val="false"/>
          <w:i w:val="false"/>
          <w:color w:val="000000"/>
          <w:sz w:val="28"/>
        </w:rPr>
        <w:t>
      медициналық көмек;</w:t>
      </w:r>
    </w:p>
    <w:bookmarkEnd w:id="126"/>
    <w:bookmarkStart w:name="z135" w:id="127"/>
    <w:p>
      <w:pPr>
        <w:spacing w:after="0"/>
        <w:ind w:left="0"/>
        <w:jc w:val="both"/>
      </w:pPr>
      <w:r>
        <w:rPr>
          <w:rFonts w:ascii="Times New Roman"/>
          <w:b w:val="false"/>
          <w:i w:val="false"/>
          <w:color w:val="000000"/>
          <w:sz w:val="28"/>
        </w:rPr>
        <w:t>
      қауіпсіздік шараларын қамтамасыз ету бойынша түсіндіру жұмыстары;</w:t>
      </w:r>
    </w:p>
    <w:bookmarkEnd w:id="127"/>
    <w:bookmarkStart w:name="z136" w:id="128"/>
    <w:p>
      <w:pPr>
        <w:spacing w:after="0"/>
        <w:ind w:left="0"/>
        <w:jc w:val="both"/>
      </w:pPr>
      <w:r>
        <w:rPr>
          <w:rFonts w:ascii="Times New Roman"/>
          <w:b w:val="false"/>
          <w:i w:val="false"/>
          <w:color w:val="000000"/>
          <w:sz w:val="28"/>
        </w:rPr>
        <w:t>
      техниканың, құтқару және арнайы жабдықтың әрбір түрі үшін тәлімдемелерде, курстарда және нұсқаулықтарда көзделген қауіпсіздік шараларын сақтау жүргізіледі.</w:t>
      </w:r>
    </w:p>
    <w:bookmarkEnd w:id="128"/>
    <w:bookmarkStart w:name="z137" w:id="129"/>
    <w:p>
      <w:pPr>
        <w:spacing w:after="0"/>
        <w:ind w:left="0"/>
        <w:jc w:val="both"/>
      </w:pPr>
      <w:r>
        <w:rPr>
          <w:rFonts w:ascii="Times New Roman"/>
          <w:b w:val="false"/>
          <w:i w:val="false"/>
          <w:color w:val="000000"/>
          <w:sz w:val="28"/>
        </w:rPr>
        <w:t>
      31. Оқу-жаттығулар мен сабақтар мұқият жоспарлануға тиіс және полигонда (оқу орталығында) белгіленген қауіпсіздік ережелеріне қатаң сәйкес, барлық жеке құрамның жоғары тәртіпте болуы кезінде жүргізіледі. Қауіпсіздік ережелері мен шараларын меңгермеген жеке құрам жаттығуларға, техниканы (машиналарды) жүргізуге және басқа да сабақтарға жіберілмейді. Жүргізер алдында полигонның (оқу орталығының) нұсқаушы-сержанты қауіпті аймақтардан адамдарды, жануарларды және көлікті алып тастау мақсатында аумақты тексеруді ұйымдастырады.</w:t>
      </w:r>
    </w:p>
    <w:bookmarkEnd w:id="129"/>
    <w:bookmarkStart w:name="z138" w:id="130"/>
    <w:p>
      <w:pPr>
        <w:spacing w:after="0"/>
        <w:ind w:left="0"/>
        <w:jc w:val="both"/>
      </w:pPr>
      <w:r>
        <w:rPr>
          <w:rFonts w:ascii="Times New Roman"/>
          <w:b w:val="false"/>
          <w:i w:val="false"/>
          <w:color w:val="000000"/>
          <w:sz w:val="28"/>
        </w:rPr>
        <w:t>
      32. Полигон (оқу орталығы) үшін жергілікті жағдайларды, жалпы әскери жарғылардың талаптарын ескере отырып, өрттен қорғау жоспары және өрт қауіпсіздігі шаралары жөніндегі нұсқаулық әзірленеді, онда мыналар:</w:t>
      </w:r>
    </w:p>
    <w:bookmarkEnd w:id="130"/>
    <w:bookmarkStart w:name="z139" w:id="131"/>
    <w:p>
      <w:pPr>
        <w:spacing w:after="0"/>
        <w:ind w:left="0"/>
        <w:jc w:val="both"/>
      </w:pPr>
      <w:r>
        <w:rPr>
          <w:rFonts w:ascii="Times New Roman"/>
          <w:b w:val="false"/>
          <w:i w:val="false"/>
          <w:color w:val="000000"/>
          <w:sz w:val="28"/>
        </w:rPr>
        <w:t>
      өрт қауіпті орындар мен аудандарды көрсете отырып, полигон (оқу орталығы) аумағының сызбасы;</w:t>
      </w:r>
    </w:p>
    <w:bookmarkEnd w:id="131"/>
    <w:bookmarkStart w:name="z140" w:id="132"/>
    <w:p>
      <w:pPr>
        <w:spacing w:after="0"/>
        <w:ind w:left="0"/>
        <w:jc w:val="both"/>
      </w:pPr>
      <w:r>
        <w:rPr>
          <w:rFonts w:ascii="Times New Roman"/>
          <w:b w:val="false"/>
          <w:i w:val="false"/>
          <w:color w:val="000000"/>
          <w:sz w:val="28"/>
        </w:rPr>
        <w:t>
      лауазымды тұлғалардың және штаттан тыс өрт сөндіру командасының міндеттері;</w:t>
      </w:r>
    </w:p>
    <w:bookmarkEnd w:id="132"/>
    <w:bookmarkStart w:name="z141" w:id="133"/>
    <w:p>
      <w:pPr>
        <w:spacing w:after="0"/>
        <w:ind w:left="0"/>
        <w:jc w:val="both"/>
      </w:pPr>
      <w:r>
        <w:rPr>
          <w:rFonts w:ascii="Times New Roman"/>
          <w:b w:val="false"/>
          <w:i w:val="false"/>
          <w:color w:val="000000"/>
          <w:sz w:val="28"/>
        </w:rPr>
        <w:t>
      полигон (оқу орталығы) аумағында және жеке құрам орналасқан жерлерде өрттерді жою жөніндегі лауазымды адамдар мен жеке құрамның қауіпсіздік шаралары мен іс-әрекеттері;</w:t>
      </w:r>
    </w:p>
    <w:bookmarkEnd w:id="133"/>
    <w:bookmarkStart w:name="z142" w:id="134"/>
    <w:p>
      <w:pPr>
        <w:spacing w:after="0"/>
        <w:ind w:left="0"/>
        <w:jc w:val="both"/>
      </w:pPr>
      <w:r>
        <w:rPr>
          <w:rFonts w:ascii="Times New Roman"/>
          <w:b w:val="false"/>
          <w:i w:val="false"/>
          <w:color w:val="000000"/>
          <w:sz w:val="28"/>
        </w:rPr>
        <w:t>
      тартылатын күштер мен құралдар;</w:t>
      </w:r>
    </w:p>
    <w:bookmarkEnd w:id="134"/>
    <w:bookmarkStart w:name="z143" w:id="135"/>
    <w:p>
      <w:pPr>
        <w:spacing w:after="0"/>
        <w:ind w:left="0"/>
        <w:jc w:val="both"/>
      </w:pPr>
      <w:r>
        <w:rPr>
          <w:rFonts w:ascii="Times New Roman"/>
          <w:b w:val="false"/>
          <w:i w:val="false"/>
          <w:color w:val="000000"/>
          <w:sz w:val="28"/>
        </w:rPr>
        <w:t>
      құлақтандыру сигналдары көрсетіледі.</w:t>
      </w:r>
    </w:p>
    <w:bookmarkEnd w:id="135"/>
    <w:bookmarkStart w:name="z144" w:id="136"/>
    <w:p>
      <w:pPr>
        <w:spacing w:after="0"/>
        <w:ind w:left="0"/>
        <w:jc w:val="both"/>
      </w:pPr>
      <w:r>
        <w:rPr>
          <w:rFonts w:ascii="Times New Roman"/>
          <w:b w:val="false"/>
          <w:i w:val="false"/>
          <w:color w:val="000000"/>
          <w:sz w:val="28"/>
        </w:rPr>
        <w:t>
      33. Жеке құрам орналасқан жерлерде, полигонның (оқу орталығының) жатын және қосалқы үй-жайларында өртке қарсы іс-шаралар жалпы әскери жарғылардың талаптарына сәйкес ұйымдастырылады.</w:t>
      </w:r>
    </w:p>
    <w:bookmarkEnd w:id="136"/>
    <w:bookmarkStart w:name="z145" w:id="137"/>
    <w:p>
      <w:pPr>
        <w:spacing w:after="0"/>
        <w:ind w:left="0"/>
        <w:jc w:val="both"/>
      </w:pPr>
      <w:r>
        <w:rPr>
          <w:rFonts w:ascii="Times New Roman"/>
          <w:b w:val="false"/>
          <w:i w:val="false"/>
          <w:color w:val="000000"/>
          <w:sz w:val="28"/>
        </w:rPr>
        <w:t>
      34. Полигон аумағында өрттің алдын алу үшін мынадай іс-шаралар орындалады:</w:t>
      </w:r>
    </w:p>
    <w:bookmarkEnd w:id="137"/>
    <w:bookmarkStart w:name="z146" w:id="138"/>
    <w:p>
      <w:pPr>
        <w:spacing w:after="0"/>
        <w:ind w:left="0"/>
        <w:jc w:val="both"/>
      </w:pPr>
      <w:r>
        <w:rPr>
          <w:rFonts w:ascii="Times New Roman"/>
          <w:b w:val="false"/>
          <w:i w:val="false"/>
          <w:color w:val="000000"/>
          <w:sz w:val="28"/>
        </w:rPr>
        <w:t>
      жарылғыш заттардың, жанар-жағармай және басқа да тез тұтанатын заттар мен материалдардың жанында темекі шегуге тыйым салынады;</w:t>
      </w:r>
    </w:p>
    <w:bookmarkEnd w:id="138"/>
    <w:bookmarkStart w:name="z147" w:id="139"/>
    <w:p>
      <w:pPr>
        <w:spacing w:after="0"/>
        <w:ind w:left="0"/>
        <w:jc w:val="both"/>
      </w:pPr>
      <w:r>
        <w:rPr>
          <w:rFonts w:ascii="Times New Roman"/>
          <w:b w:val="false"/>
          <w:i w:val="false"/>
          <w:color w:val="000000"/>
          <w:sz w:val="28"/>
        </w:rPr>
        <w:t>
      жарылғыш заттарды, жанар-жағармай және басқа да тез тұтанатын заттар мен материалдарды сақтау қағидалары сақталады;</w:t>
      </w:r>
    </w:p>
    <w:bookmarkEnd w:id="139"/>
    <w:bookmarkStart w:name="z148" w:id="140"/>
    <w:p>
      <w:pPr>
        <w:spacing w:after="0"/>
        <w:ind w:left="0"/>
        <w:jc w:val="both"/>
      </w:pPr>
      <w:r>
        <w:rPr>
          <w:rFonts w:ascii="Times New Roman"/>
          <w:b w:val="false"/>
          <w:i w:val="false"/>
          <w:color w:val="000000"/>
          <w:sz w:val="28"/>
        </w:rPr>
        <w:t xml:space="preserve">
      орманмен және бұтамен жабылған учаскелер кептірілген шөптерден, қураған ағаштардан және басқа да тез тұтанатын заттардан уақтылы тазартылады; </w:t>
      </w:r>
    </w:p>
    <w:bookmarkEnd w:id="140"/>
    <w:bookmarkStart w:name="z149" w:id="141"/>
    <w:p>
      <w:pPr>
        <w:spacing w:after="0"/>
        <w:ind w:left="0"/>
        <w:jc w:val="both"/>
      </w:pPr>
      <w:r>
        <w:rPr>
          <w:rFonts w:ascii="Times New Roman"/>
          <w:b w:val="false"/>
          <w:i w:val="false"/>
          <w:color w:val="000000"/>
          <w:sz w:val="28"/>
        </w:rPr>
        <w:t>
      қажет болған жағдайда оттың таралуына кедергі келтіретін траншеялар мен жыртылған жолақтар желісі құрылады.</w:t>
      </w:r>
    </w:p>
    <w:bookmarkEnd w:id="141"/>
    <w:bookmarkStart w:name="z150" w:id="142"/>
    <w:p>
      <w:pPr>
        <w:spacing w:after="0"/>
        <w:ind w:left="0"/>
        <w:jc w:val="both"/>
      </w:pPr>
      <w:r>
        <w:rPr>
          <w:rFonts w:ascii="Times New Roman"/>
          <w:b w:val="false"/>
          <w:i w:val="false"/>
          <w:color w:val="000000"/>
          <w:sz w:val="28"/>
        </w:rPr>
        <w:t>
      35. Ықтимал өрттерді жою жөніндегі жұмыстарды орындау үшін полигонның (оқу орталығының) және уақытша орналастырылған бөлімшелердің жеке құрамынан бастапқы өрт сөндіру құралдарымен жарақтандырылған штаттан тыс өрт сөндіру командалары құрылады және дайындалады.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1-қосымша</w:t>
            </w:r>
          </w:p>
        </w:tc>
      </w:tr>
    </w:tbl>
    <w:bookmarkStart w:name="z154" w:id="143"/>
    <w:p>
      <w:pPr>
        <w:spacing w:after="0"/>
        <w:ind w:left="0"/>
        <w:jc w:val="left"/>
      </w:pPr>
      <w:r>
        <w:rPr>
          <w:rFonts w:ascii="Times New Roman"/>
          <w:b/>
          <w:i w:val="false"/>
          <w:color w:val="000000"/>
        </w:rPr>
        <w:t xml:space="preserve"> Полигон формуляры (оқу орталығы)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(оқу орталығы)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(оқу орталығының) аумағы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(оқу орталығының) өлшемдері: шебі бойынша/ тереңдікте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(оқу орталығының) бастығы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(оқу орталығының) нұсқаушы – сержанттары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 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тиейтін жабдықталған орындардың болуы (шеткі және бүйірлік рампалардың болуы, олардың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маңдағы азаматтық (әскери) әуеайлақтардың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маңдағы азаматтық объектілердің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байланысының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радиостанцияның шақыру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командирі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жауынгерлік дайындық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орталығы бойынша кезекші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4"/>
    <w:p>
      <w:pPr>
        <w:spacing w:after="0"/>
        <w:ind w:left="0"/>
        <w:jc w:val="left"/>
      </w:pPr>
      <w:r>
        <w:rPr>
          <w:rFonts w:ascii="Times New Roman"/>
          <w:b/>
          <w:i w:val="false"/>
          <w:color w:val="000000"/>
        </w:rPr>
        <w:t xml:space="preserve"> Полигон құрамы: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(жинақ, шығарылған жылы, өндіруші,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 (жинақ, шығарылған жылы,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 көрсетілген үлгіге ұқсас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(саны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кедергілердің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(дизель, бензин агрегаттары)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қуаты көрсетілген трансформаторлық қосалқы (бұдан әрі – ТҚ) станциялардың болуы,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(оқу орталығында) әскер қызметін ұйымдастыру Объектілерді күзету тәуліктік нарядпен ___ адам санында ұйымдастырылған,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нарядтың байланыс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Инфрақұрылым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(құрылыстың)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параметрлері және салынған жылы,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(құрылыстар)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Полигонның (оқу орталығының) жалпы мүмкіндіктері:</w:t>
      </w:r>
    </w:p>
    <w:bookmarkEnd w:id="145"/>
    <w:bookmarkStart w:name="z157" w:id="146"/>
    <w:p>
      <w:pPr>
        <w:spacing w:after="0"/>
        <w:ind w:left="0"/>
        <w:jc w:val="both"/>
      </w:pPr>
      <w:r>
        <w:rPr>
          <w:rFonts w:ascii="Times New Roman"/>
          <w:b w:val="false"/>
          <w:i w:val="false"/>
          <w:color w:val="000000"/>
          <w:sz w:val="28"/>
        </w:rPr>
        <w:t>
      1) төтенше жағдайлардың түрлерін имитациялау бойынша оларды біріктіру мүмкіндігі;</w:t>
      </w:r>
    </w:p>
    <w:bookmarkEnd w:id="146"/>
    <w:bookmarkStart w:name="z158" w:id="147"/>
    <w:p>
      <w:pPr>
        <w:spacing w:after="0"/>
        <w:ind w:left="0"/>
        <w:jc w:val="both"/>
      </w:pPr>
      <w:r>
        <w:rPr>
          <w:rFonts w:ascii="Times New Roman"/>
          <w:b w:val="false"/>
          <w:i w:val="false"/>
          <w:color w:val="000000"/>
          <w:sz w:val="28"/>
        </w:rPr>
        <w:t>
      2) роталық (батальондық) тактикалық және арнайы оқу-жаттығулар өткізу бойынша;</w:t>
      </w:r>
    </w:p>
    <w:bookmarkEnd w:id="147"/>
    <w:bookmarkStart w:name="z159" w:id="148"/>
    <w:p>
      <w:pPr>
        <w:spacing w:after="0"/>
        <w:ind w:left="0"/>
        <w:jc w:val="both"/>
      </w:pPr>
      <w:r>
        <w:rPr>
          <w:rFonts w:ascii="Times New Roman"/>
          <w:b w:val="false"/>
          <w:i w:val="false"/>
          <w:color w:val="000000"/>
          <w:sz w:val="28"/>
        </w:rPr>
        <w:t>
      3) далалық шығу және бөлімшелерді далалық лагерьде орналастыру бойынша;</w:t>
      </w:r>
    </w:p>
    <w:bookmarkEnd w:id="148"/>
    <w:bookmarkStart w:name="z160" w:id="149"/>
    <w:p>
      <w:pPr>
        <w:spacing w:after="0"/>
        <w:ind w:left="0"/>
        <w:jc w:val="both"/>
      </w:pPr>
      <w:r>
        <w:rPr>
          <w:rFonts w:ascii="Times New Roman"/>
          <w:b w:val="false"/>
          <w:i w:val="false"/>
          <w:color w:val="000000"/>
          <w:sz w:val="28"/>
        </w:rPr>
        <w:t>
      4) полигонның басқа мүмкіндіктері мен ерекшеліктері.</w:t>
      </w:r>
    </w:p>
    <w:bookmarkEnd w:id="149"/>
    <w:bookmarkStart w:name="z161" w:id="150"/>
    <w:p>
      <w:pPr>
        <w:spacing w:after="0"/>
        <w:ind w:left="0"/>
        <w:jc w:val="both"/>
      </w:pPr>
      <w:r>
        <w:rPr>
          <w:rFonts w:ascii="Times New Roman"/>
          <w:b w:val="false"/>
          <w:i w:val="false"/>
          <w:color w:val="000000"/>
          <w:sz w:val="28"/>
        </w:rPr>
        <w:t>
      Полигонның (оқу орталығының) формулярына схема (полигон шекарасының (оқу орталығының) конфигурациясы және объектілердің орналасуы) қоса беріледі.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бөлім командирі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2-қосымша</w:t>
            </w:r>
          </w:p>
        </w:tc>
      </w:tr>
    </w:tbl>
    <w:bookmarkStart w:name="z167" w:id="151"/>
    <w:p>
      <w:pPr>
        <w:spacing w:after="0"/>
        <w:ind w:left="0"/>
        <w:jc w:val="left"/>
      </w:pPr>
      <w:r>
        <w:rPr>
          <w:rFonts w:ascii="Times New Roman"/>
          <w:b/>
          <w:i w:val="false"/>
          <w:color w:val="000000"/>
        </w:rPr>
        <w:t xml:space="preserve"> Әскери бөлімнің полигонының (оқу орталығының) құжаттамасы </w:t>
      </w:r>
    </w:p>
    <w:bookmarkEnd w:id="151"/>
    <w:bookmarkStart w:name="z168" w:id="152"/>
    <w:p>
      <w:pPr>
        <w:spacing w:after="0"/>
        <w:ind w:left="0"/>
        <w:jc w:val="left"/>
      </w:pPr>
      <w:r>
        <w:rPr>
          <w:rFonts w:ascii="Times New Roman"/>
          <w:b/>
          <w:i w:val="false"/>
          <w:color w:val="000000"/>
        </w:rPr>
        <w:t xml:space="preserve"> Полигонда (оқу орталығында) өткізілген оқу-жаттығуларды (сабақтарды) есепке алу ЖУРНАЛЫ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(сабақтарды) өткізу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орындалатын жаттығудың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объектісі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жетекшісінің лауазымы, әскери атағы, ТАӘ,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3"/>
    <w:p>
      <w:pPr>
        <w:spacing w:after="0"/>
        <w:ind w:left="0"/>
        <w:jc w:val="left"/>
      </w:pPr>
      <w:r>
        <w:rPr>
          <w:rFonts w:ascii="Times New Roman"/>
          <w:b/>
          <w:i w:val="false"/>
          <w:color w:val="000000"/>
        </w:rPr>
        <w:t xml:space="preserve"> Қауіпсіздік техникасы бойынша жеке құрамға нұсқау беру  ЖУРНАЛЫ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аты-жөні, лауазымы,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берудің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жүргізгеннің лауазымы, әскери атағы, біліктілігі, тобы, ТАӘ,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5"/>
    <w:p>
      <w:pPr>
        <w:spacing w:after="0"/>
        <w:ind w:left="0"/>
        <w:jc w:val="left"/>
      </w:pPr>
      <w:r>
        <w:rPr>
          <w:rFonts w:ascii="Times New Roman"/>
          <w:b/>
          <w:i w:val="false"/>
          <w:color w:val="000000"/>
        </w:rPr>
        <w:t xml:space="preserve"> Техникалық пайдалану қағидаларын және қауіпсіздік техникасы қағидаларын білуін тексеру ЖУРНАЛЫ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аты-жөні, куәлік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қызмет өтілі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мен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ережелері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ережелері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7"/>
    <w:p>
      <w:pPr>
        <w:spacing w:after="0"/>
        <w:ind w:left="0"/>
        <w:jc w:val="both"/>
      </w:pPr>
      <w:r>
        <w:rPr>
          <w:rFonts w:ascii="Times New Roman"/>
          <w:b w:val="false"/>
          <w:i w:val="false"/>
          <w:color w:val="000000"/>
          <w:sz w:val="28"/>
        </w:rPr>
        <w:t>
      Ескертпе: журналдар оқу жылы аяқталғаннан кейін әскери бөлімнің штабына тапсырылады және бір жыл бойы сақталады.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3-қосымша</w:t>
            </w:r>
          </w:p>
        </w:tc>
      </w:tr>
    </w:tbl>
    <w:bookmarkStart w:name="z176" w:id="158"/>
    <w:p>
      <w:pPr>
        <w:spacing w:after="0"/>
        <w:ind w:left="0"/>
        <w:jc w:val="left"/>
      </w:pPr>
      <w:r>
        <w:rPr>
          <w:rFonts w:ascii="Times New Roman"/>
          <w:b/>
          <w:i w:val="false"/>
          <w:color w:val="000000"/>
        </w:rPr>
        <w:t xml:space="preserve"> "Құбыр" оқу орнының сипаттамасы</w:t>
      </w:r>
    </w:p>
    <w:bookmarkEnd w:id="158"/>
    <w:bookmarkStart w:name="z177" w:id="159"/>
    <w:p>
      <w:pPr>
        <w:spacing w:after="0"/>
        <w:ind w:left="0"/>
        <w:jc w:val="both"/>
      </w:pPr>
      <w:r>
        <w:rPr>
          <w:rFonts w:ascii="Times New Roman"/>
          <w:b w:val="false"/>
          <w:i w:val="false"/>
          <w:color w:val="000000"/>
          <w:sz w:val="28"/>
        </w:rPr>
        <w:t>
      "Құбыр" оқу орны әскери қызметшілерді тік өндірістік құбырлар мен инженерлік ұңғымалардан зардап шеккендерді блоктан шығаруға дайындауға арналған.</w:t>
      </w:r>
    </w:p>
    <w:bookmarkEnd w:id="159"/>
    <w:bookmarkStart w:name="z178" w:id="160"/>
    <w:p>
      <w:pPr>
        <w:spacing w:after="0"/>
        <w:ind w:left="0"/>
        <w:jc w:val="both"/>
      </w:pPr>
      <w:r>
        <w:rPr>
          <w:rFonts w:ascii="Times New Roman"/>
          <w:b w:val="false"/>
          <w:i w:val="false"/>
          <w:color w:val="000000"/>
          <w:sz w:val="28"/>
        </w:rPr>
        <w:t xml:space="preserve">
      </w:t>
      </w:r>
    </w:p>
    <w:bookmarkEnd w:id="160"/>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9" w:id="161"/>
    <w:p>
      <w:pPr>
        <w:spacing w:after="0"/>
        <w:ind w:left="0"/>
        <w:jc w:val="both"/>
      </w:pPr>
      <w:r>
        <w:rPr>
          <w:rFonts w:ascii="Times New Roman"/>
          <w:b w:val="false"/>
          <w:i w:val="false"/>
          <w:color w:val="000000"/>
          <w:sz w:val="28"/>
        </w:rPr>
        <w:t>
      1-сурет. "Құбыр" оқу орнының схемасы</w:t>
      </w:r>
    </w:p>
    <w:bookmarkEnd w:id="161"/>
    <w:bookmarkStart w:name="z180" w:id="162"/>
    <w:p>
      <w:pPr>
        <w:spacing w:after="0"/>
        <w:ind w:left="0"/>
        <w:jc w:val="both"/>
      </w:pPr>
      <w:r>
        <w:rPr>
          <w:rFonts w:ascii="Times New Roman"/>
          <w:b w:val="false"/>
          <w:i w:val="false"/>
          <w:color w:val="000000"/>
          <w:sz w:val="28"/>
        </w:rPr>
        <w:t>
      Оқу орны жоғары беріктігі бар пластиктен немесе металл құбырлардан жасалған, металл негізге құрастырылған және жоғарғы бөлігінде операциялық алаңы бар модульдік ажыратылатын конструкция.</w:t>
      </w:r>
    </w:p>
    <w:bookmarkEnd w:id="162"/>
    <w:bookmarkStart w:name="z181" w:id="163"/>
    <w:p>
      <w:pPr>
        <w:spacing w:after="0"/>
        <w:ind w:left="0"/>
        <w:jc w:val="both"/>
      </w:pPr>
      <w:r>
        <w:rPr>
          <w:rFonts w:ascii="Times New Roman"/>
          <w:b w:val="false"/>
          <w:i w:val="false"/>
          <w:color w:val="000000"/>
          <w:sz w:val="28"/>
        </w:rPr>
        <w:t>
      Құбырдың биіктігі 6 метрді құрайды, биіктік жұмыстарын жүргізу кезінде қауіпсіздік талаптарын ескере отырып жабдықталады.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4-қосымша</w:t>
            </w:r>
          </w:p>
        </w:tc>
      </w:tr>
    </w:tbl>
    <w:bookmarkStart w:name="z184" w:id="164"/>
    <w:p>
      <w:pPr>
        <w:spacing w:after="0"/>
        <w:ind w:left="0"/>
        <w:jc w:val="left"/>
      </w:pPr>
      <w:r>
        <w:rPr>
          <w:rFonts w:ascii="Times New Roman"/>
          <w:b/>
          <w:i w:val="false"/>
          <w:color w:val="000000"/>
        </w:rPr>
        <w:t xml:space="preserve"> "Радиациялық, химиялық және биологиялық қорғау қалашығы" оқу орнының сипаттамасы</w:t>
      </w:r>
    </w:p>
    <w:bookmarkEnd w:id="164"/>
    <w:bookmarkStart w:name="z185" w:id="165"/>
    <w:p>
      <w:pPr>
        <w:spacing w:after="0"/>
        <w:ind w:left="0"/>
        <w:jc w:val="both"/>
      </w:pPr>
      <w:r>
        <w:rPr>
          <w:rFonts w:ascii="Times New Roman"/>
          <w:b w:val="false"/>
          <w:i w:val="false"/>
          <w:color w:val="000000"/>
          <w:sz w:val="28"/>
        </w:rPr>
        <w:t>
      "Радиациялық, химиялық және биологиялық қорғау қалашығы" оқу орны өндірістің технологиялық процесінің қираған учаскесіне имитациялайды және жеке қорғану құралдарын қолдана отырып, авариялық-құтқару жұмыстарын жүргізу технологиясын оқытуға арналған.</w:t>
      </w:r>
    </w:p>
    <w:bookmarkEnd w:id="165"/>
    <w:bookmarkStart w:name="z186" w:id="166"/>
    <w:p>
      <w:pPr>
        <w:spacing w:after="0"/>
        <w:ind w:left="0"/>
        <w:jc w:val="both"/>
      </w:pPr>
      <w:r>
        <w:rPr>
          <w:rFonts w:ascii="Times New Roman"/>
          <w:b w:val="false"/>
          <w:i w:val="false"/>
          <w:color w:val="000000"/>
          <w:sz w:val="28"/>
        </w:rPr>
        <w:t xml:space="preserve">
      </w:t>
      </w:r>
    </w:p>
    <w:bookmarkEnd w:id="166"/>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7" w:id="167"/>
    <w:p>
      <w:pPr>
        <w:spacing w:after="0"/>
        <w:ind w:left="0"/>
        <w:jc w:val="both"/>
      </w:pPr>
      <w:r>
        <w:rPr>
          <w:rFonts w:ascii="Times New Roman"/>
          <w:b w:val="false"/>
          <w:i w:val="false"/>
          <w:color w:val="000000"/>
          <w:sz w:val="28"/>
        </w:rPr>
        <w:t>
      2-сурет. "Радиациялық, химиялық және биологиялық қорғау қалашығы" оқу орнының схемасы</w:t>
      </w:r>
    </w:p>
    <w:bookmarkEnd w:id="167"/>
    <w:bookmarkStart w:name="z188" w:id="168"/>
    <w:p>
      <w:pPr>
        <w:spacing w:after="0"/>
        <w:ind w:left="0"/>
        <w:jc w:val="both"/>
      </w:pPr>
      <w:r>
        <w:rPr>
          <w:rFonts w:ascii="Times New Roman"/>
          <w:b w:val="false"/>
          <w:i w:val="false"/>
          <w:color w:val="000000"/>
          <w:sz w:val="28"/>
        </w:rPr>
        <w:t>
      Оқу орны шектеулі көріну жағдайында қозғалыс элементтерін пысықтауға, күшті әсер ететін улы заттардың ағып кетуін оқшаулау үшін құралдарды қолдануға, газдалған үй-жайдан зардап шеккендерді, марш баспалдақтары бойынша, биіктіктен, сыйымдылықтан эвакуациялауға, сондай-ақ зардап шеккендерді блоктан шығаруға (есіктерді, терезелерді ашу), биіктік конструкцияларында қауіпсіз жұмыс әдістері мен тәсілдеріне үйретуге мүмкіндік береді.</w:t>
      </w:r>
    </w:p>
    <w:bookmarkEnd w:id="168"/>
    <w:bookmarkStart w:name="z189" w:id="169"/>
    <w:p>
      <w:pPr>
        <w:spacing w:after="0"/>
        <w:ind w:left="0"/>
        <w:jc w:val="both"/>
      </w:pPr>
      <w:r>
        <w:rPr>
          <w:rFonts w:ascii="Times New Roman"/>
          <w:b w:val="false"/>
          <w:i w:val="false"/>
          <w:color w:val="000000"/>
          <w:sz w:val="28"/>
        </w:rPr>
        <w:t>
      Ғимаратта технологиялық люктер арқылы кіруді, тар жағдайларда, үйінділер, плиталарының құлау учаскелері және өрт ошақтарын имитациялау блогы арқылы қозғалуды, құтқарушының құлау мен күйіп қалуға кенеттен құлауын имитациялайтын элементтер көзделеді.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5-қосымша</w:t>
            </w:r>
          </w:p>
        </w:tc>
      </w:tr>
    </w:tbl>
    <w:bookmarkStart w:name="z192" w:id="170"/>
    <w:p>
      <w:pPr>
        <w:spacing w:after="0"/>
        <w:ind w:left="0"/>
        <w:jc w:val="left"/>
      </w:pPr>
      <w:r>
        <w:rPr>
          <w:rFonts w:ascii="Times New Roman"/>
          <w:b/>
          <w:i w:val="false"/>
          <w:color w:val="000000"/>
        </w:rPr>
        <w:t xml:space="preserve"> "Жол-көлік оқиғасы" оқу орнының сипаттамасы</w:t>
      </w:r>
    </w:p>
    <w:bookmarkEnd w:id="170"/>
    <w:bookmarkStart w:name="z193" w:id="171"/>
    <w:p>
      <w:pPr>
        <w:spacing w:after="0"/>
        <w:ind w:left="0"/>
        <w:jc w:val="both"/>
      </w:pPr>
      <w:r>
        <w:rPr>
          <w:rFonts w:ascii="Times New Roman"/>
          <w:b w:val="false"/>
          <w:i w:val="false"/>
          <w:color w:val="000000"/>
          <w:sz w:val="28"/>
        </w:rPr>
        <w:t>
      "Жол-көлік оқиғасы" оқу орны әртүрлі көлік түрлерінің жол-көлік оқиғалары кезінде құтқарушылардың іс-әрекеттерін дайындауға, авариялық-құтқару құралдарымен және жабдықтармен жұмыс істеу дағдыларын арттыруға арналған.</w:t>
      </w:r>
    </w:p>
    <w:bookmarkEnd w:id="171"/>
    <w:bookmarkStart w:name="z194" w:id="172"/>
    <w:p>
      <w:pPr>
        <w:spacing w:after="0"/>
        <w:ind w:left="0"/>
        <w:jc w:val="both"/>
      </w:pPr>
      <w:r>
        <w:rPr>
          <w:rFonts w:ascii="Times New Roman"/>
          <w:b w:val="false"/>
          <w:i w:val="false"/>
          <w:color w:val="000000"/>
          <w:sz w:val="28"/>
        </w:rPr>
        <w:t xml:space="preserve">
      </w:t>
      </w:r>
    </w:p>
    <w:bookmarkEnd w:id="17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5" w:id="173"/>
    <w:p>
      <w:pPr>
        <w:spacing w:after="0"/>
        <w:ind w:left="0"/>
        <w:jc w:val="both"/>
      </w:pPr>
      <w:r>
        <w:rPr>
          <w:rFonts w:ascii="Times New Roman"/>
          <w:b w:val="false"/>
          <w:i w:val="false"/>
          <w:color w:val="000000"/>
          <w:sz w:val="28"/>
        </w:rPr>
        <w:t>
      3-сурет. "Жол-көлік оқиғасы" оқу орнының схемасы</w:t>
      </w:r>
    </w:p>
    <w:bookmarkEnd w:id="173"/>
    <w:bookmarkStart w:name="z196" w:id="174"/>
    <w:p>
      <w:pPr>
        <w:spacing w:after="0"/>
        <w:ind w:left="0"/>
        <w:jc w:val="both"/>
      </w:pPr>
      <w:r>
        <w:rPr>
          <w:rFonts w:ascii="Times New Roman"/>
          <w:b w:val="false"/>
          <w:i w:val="false"/>
          <w:color w:val="000000"/>
          <w:sz w:val="28"/>
        </w:rPr>
        <w:t>
      Оқу орнында қолданылатын автомобиль техникасының қаңқасы шатырды, есіктерді және капотты алу кезінде құтқару жабдығын бірнеше рет пайдалануға мүмкіндік беретін жиналмалы шанақ элементтерімен жабдықталады.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6-қосымша</w:t>
            </w:r>
          </w:p>
        </w:tc>
      </w:tr>
    </w:tbl>
    <w:bookmarkStart w:name="z199" w:id="175"/>
    <w:p>
      <w:pPr>
        <w:spacing w:after="0"/>
        <w:ind w:left="0"/>
        <w:jc w:val="left"/>
      </w:pPr>
      <w:r>
        <w:rPr>
          <w:rFonts w:ascii="Times New Roman"/>
          <w:b/>
          <w:i w:val="false"/>
          <w:color w:val="000000"/>
        </w:rPr>
        <w:t xml:space="preserve"> "Тау соқпағы" оқу орнының сипаттамасы</w:t>
      </w:r>
    </w:p>
    <w:bookmarkEnd w:id="175"/>
    <w:bookmarkStart w:name="z200" w:id="176"/>
    <w:p>
      <w:pPr>
        <w:spacing w:after="0"/>
        <w:ind w:left="0"/>
        <w:jc w:val="both"/>
      </w:pPr>
      <w:r>
        <w:rPr>
          <w:rFonts w:ascii="Times New Roman"/>
          <w:b w:val="false"/>
          <w:i w:val="false"/>
          <w:color w:val="000000"/>
          <w:sz w:val="28"/>
        </w:rPr>
        <w:t>
      "Тау соқпағы" оқу орны әскери қызметшілерді таулы жерлерде тау-кен даярлығы және құтқару жұмыстары курсы бойынша даярлауға арналған.</w:t>
      </w:r>
    </w:p>
    <w:bookmarkEnd w:id="176"/>
    <w:bookmarkStart w:name="z201" w:id="177"/>
    <w:p>
      <w:pPr>
        <w:spacing w:after="0"/>
        <w:ind w:left="0"/>
        <w:jc w:val="both"/>
      </w:pPr>
      <w:r>
        <w:rPr>
          <w:rFonts w:ascii="Times New Roman"/>
          <w:b w:val="false"/>
          <w:i w:val="false"/>
          <w:color w:val="000000"/>
          <w:sz w:val="28"/>
        </w:rPr>
        <w:t xml:space="preserve">
      </w:t>
      </w:r>
    </w:p>
    <w:bookmarkEnd w:id="17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2" w:id="178"/>
    <w:p>
      <w:pPr>
        <w:spacing w:after="0"/>
        <w:ind w:left="0"/>
        <w:jc w:val="both"/>
      </w:pPr>
      <w:r>
        <w:rPr>
          <w:rFonts w:ascii="Times New Roman"/>
          <w:b w:val="false"/>
          <w:i w:val="false"/>
          <w:color w:val="000000"/>
          <w:sz w:val="28"/>
        </w:rPr>
        <w:t>
      4-сурет. "Тау жолы" оқу орнының схемасы</w:t>
      </w:r>
    </w:p>
    <w:bookmarkEnd w:id="178"/>
    <w:bookmarkStart w:name="z203" w:id="179"/>
    <w:p>
      <w:pPr>
        <w:spacing w:after="0"/>
        <w:ind w:left="0"/>
        <w:jc w:val="both"/>
      </w:pPr>
      <w:r>
        <w:rPr>
          <w:rFonts w:ascii="Times New Roman"/>
          <w:b w:val="false"/>
          <w:i w:val="false"/>
          <w:color w:val="000000"/>
          <w:sz w:val="28"/>
        </w:rPr>
        <w:t>
      "Тау соқпағы" оқу орны бұл жартастың рельефін ішінара немесе толығымен имитациялайтын (ілмектер мен бекітпелерді орнатудың көмегімен), ғимараттың тік қабырғасында міндетті түрде сақтандыру және білім алушыны қолдау жүйелерін орната отырып, жартасқа өрмелеуге арналған жасанды құрылым.</w:t>
      </w:r>
    </w:p>
    <w:bookmarkEnd w:id="179"/>
    <w:bookmarkStart w:name="z204" w:id="180"/>
    <w:p>
      <w:pPr>
        <w:spacing w:after="0"/>
        <w:ind w:left="0"/>
        <w:jc w:val="both"/>
      </w:pPr>
      <w:r>
        <w:rPr>
          <w:rFonts w:ascii="Times New Roman"/>
          <w:b w:val="false"/>
          <w:i w:val="false"/>
          <w:color w:val="000000"/>
          <w:sz w:val="28"/>
        </w:rPr>
        <w:t xml:space="preserve">
      Ілмек табиғи рельефке имитациялайтын әртүрлі көлемдегі және пішіндегі жасанды түрде жасалған тас түріндегі арналған спорттық снаряд. </w:t>
      </w:r>
    </w:p>
    <w:bookmarkEnd w:id="180"/>
    <w:bookmarkStart w:name="z205" w:id="181"/>
    <w:p>
      <w:pPr>
        <w:spacing w:after="0"/>
        <w:ind w:left="0"/>
        <w:jc w:val="both"/>
      </w:pPr>
      <w:r>
        <w:rPr>
          <w:rFonts w:ascii="Times New Roman"/>
          <w:b w:val="false"/>
          <w:i w:val="false"/>
          <w:color w:val="000000"/>
          <w:sz w:val="28"/>
        </w:rPr>
        <w:t>
      Ілмектің бетінде білім алушының саусақтары мен ілмек арасындағы үйкеліс күшін арттыратын микрорельеф бар, осылайша жақсы ұстауды және белгіленген жол кесіндісін еңсеруді қамтамасыз етеді.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7-қосымша</w:t>
            </w:r>
          </w:p>
        </w:tc>
      </w:tr>
    </w:tbl>
    <w:bookmarkStart w:name="z208" w:id="182"/>
    <w:p>
      <w:pPr>
        <w:spacing w:after="0"/>
        <w:ind w:left="0"/>
        <w:jc w:val="left"/>
      </w:pPr>
      <w:r>
        <w:rPr>
          <w:rFonts w:ascii="Times New Roman"/>
          <w:b/>
          <w:i w:val="false"/>
          <w:color w:val="000000"/>
        </w:rPr>
        <w:t xml:space="preserve">  "Оқу-жаттығу мұнарасы" оқу орнының сипаттамасы</w:t>
      </w:r>
    </w:p>
    <w:bookmarkEnd w:id="182"/>
    <w:bookmarkStart w:name="z209" w:id="183"/>
    <w:p>
      <w:pPr>
        <w:spacing w:after="0"/>
        <w:ind w:left="0"/>
        <w:jc w:val="both"/>
      </w:pPr>
      <w:r>
        <w:rPr>
          <w:rFonts w:ascii="Times New Roman"/>
          <w:b w:val="false"/>
          <w:i w:val="false"/>
          <w:color w:val="000000"/>
          <w:sz w:val="28"/>
        </w:rPr>
        <w:t>
      "Оқу-жаттығу мұнарасы" оқу орны (бұдан әрі - мұнара) әскери қызметшілерді шабуылдау және қолданбалы баспалдақтарды, басқа да құтқару жабдықтарын қолдана отырып, биік ғимараттар мен конструкцияларда құтқару жұмыстарын жүргізуге дайындауға арналған.</w:t>
      </w:r>
    </w:p>
    <w:bookmarkEnd w:id="183"/>
    <w:bookmarkStart w:name="z210" w:id="184"/>
    <w:p>
      <w:pPr>
        <w:spacing w:after="0"/>
        <w:ind w:left="0"/>
        <w:jc w:val="both"/>
      </w:pPr>
      <w:r>
        <w:rPr>
          <w:rFonts w:ascii="Times New Roman"/>
          <w:b w:val="false"/>
          <w:i w:val="false"/>
          <w:color w:val="000000"/>
          <w:sz w:val="28"/>
        </w:rPr>
        <w:t xml:space="preserve">
      </w:t>
      </w:r>
    </w:p>
    <w:bookmarkEnd w:id="18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1" w:id="185"/>
    <w:p>
      <w:pPr>
        <w:spacing w:after="0"/>
        <w:ind w:left="0"/>
        <w:jc w:val="both"/>
      </w:pPr>
      <w:r>
        <w:rPr>
          <w:rFonts w:ascii="Times New Roman"/>
          <w:b w:val="false"/>
          <w:i w:val="false"/>
          <w:color w:val="000000"/>
          <w:sz w:val="28"/>
        </w:rPr>
        <w:t>
      5-сурет. "Оқу-жаттығу мұнарасы" оқу орнының схемасы</w:t>
      </w:r>
    </w:p>
    <w:bookmarkEnd w:id="185"/>
    <w:bookmarkStart w:name="z212" w:id="186"/>
    <w:p>
      <w:pPr>
        <w:spacing w:after="0"/>
        <w:ind w:left="0"/>
        <w:jc w:val="both"/>
      </w:pPr>
      <w:r>
        <w:rPr>
          <w:rFonts w:ascii="Times New Roman"/>
          <w:b w:val="false"/>
          <w:i w:val="false"/>
          <w:color w:val="000000"/>
          <w:sz w:val="28"/>
        </w:rPr>
        <w:t xml:space="preserve">
      Мұнараға ұзындығы 35 метр ені 5 метр, мұнараның биіктігі 15 метр және ені 8 метр болатын екі жүгіру жолы жанасады, мұнараның үшінші және екінші қабаттары арасындағы қасбеттік бөлікке қауіпсіздік торы орнатылады. </w:t>
      </w:r>
    </w:p>
    <w:bookmarkEnd w:id="186"/>
    <w:bookmarkStart w:name="z213" w:id="187"/>
    <w:p>
      <w:pPr>
        <w:spacing w:after="0"/>
        <w:ind w:left="0"/>
        <w:jc w:val="both"/>
      </w:pPr>
      <w:r>
        <w:rPr>
          <w:rFonts w:ascii="Times New Roman"/>
          <w:b w:val="false"/>
          <w:i w:val="false"/>
          <w:color w:val="000000"/>
          <w:sz w:val="28"/>
        </w:rPr>
        <w:t>
      Мұнара мына талаптарды ескере отырып жабдықталады:</w:t>
      </w:r>
    </w:p>
    <w:bookmarkEnd w:id="187"/>
    <w:bookmarkStart w:name="z214" w:id="188"/>
    <w:p>
      <w:pPr>
        <w:spacing w:after="0"/>
        <w:ind w:left="0"/>
        <w:jc w:val="both"/>
      </w:pPr>
      <w:r>
        <w:rPr>
          <w:rFonts w:ascii="Times New Roman"/>
          <w:b w:val="false"/>
          <w:i w:val="false"/>
          <w:color w:val="000000"/>
          <w:sz w:val="28"/>
        </w:rPr>
        <w:t>
      1) мұнараның тік қасбеттік жағы құрылыс материалымен қапталады, жұмыс материалы болып табылады және онда әр қабатта (бірінші қабаттан басқа) өлшемі 1,10 х 1,87 метр болатын екі терезе ойығы көзделеді;</w:t>
      </w:r>
    </w:p>
    <w:bookmarkEnd w:id="188"/>
    <w:bookmarkStart w:name="z215" w:id="189"/>
    <w:p>
      <w:pPr>
        <w:spacing w:after="0"/>
        <w:ind w:left="0"/>
        <w:jc w:val="both"/>
      </w:pPr>
      <w:r>
        <w:rPr>
          <w:rFonts w:ascii="Times New Roman"/>
          <w:b w:val="false"/>
          <w:i w:val="false"/>
          <w:color w:val="000000"/>
          <w:sz w:val="28"/>
        </w:rPr>
        <w:t>
      2) мұнараның қасбетке қарама-қарсы тік жағы құрылыс материалымен бірінші және төртінші қабатқа дейін қапталады, жұмысқа жарамды және онда әр қабатта (бірінші қабаттан басқа) өлшемі 1,10 х 1,87 метр болатын бір терезе ойығы көзделеді. Бірінші қабаттан бастап төртінші қабатқа дейін қоса алғанда, бүкіл қабырғаға жартастың бетіне имитациялайтын сертификатталған ілмектер (бекітпелер) орнатылады, бесінші қабаттың терезесінде құтқару арқандарын бекітуге арналған тіреуіш пен қауіпсіздік құрылғысы орнатылады;</w:t>
      </w:r>
    </w:p>
    <w:bookmarkEnd w:id="189"/>
    <w:bookmarkStart w:name="z216" w:id="190"/>
    <w:p>
      <w:pPr>
        <w:spacing w:after="0"/>
        <w:ind w:left="0"/>
        <w:jc w:val="both"/>
      </w:pPr>
      <w:r>
        <w:rPr>
          <w:rFonts w:ascii="Times New Roman"/>
          <w:b w:val="false"/>
          <w:i w:val="false"/>
          <w:color w:val="000000"/>
          <w:sz w:val="28"/>
        </w:rPr>
        <w:t>
      3) терезеден қабырға кесілгенге дейінгі қашықтық – кемінде 65 сантиметр;</w:t>
      </w:r>
    </w:p>
    <w:bookmarkEnd w:id="190"/>
    <w:bookmarkStart w:name="z217" w:id="191"/>
    <w:p>
      <w:pPr>
        <w:spacing w:after="0"/>
        <w:ind w:left="0"/>
        <w:jc w:val="both"/>
      </w:pPr>
      <w:r>
        <w:rPr>
          <w:rFonts w:ascii="Times New Roman"/>
          <w:b w:val="false"/>
          <w:i w:val="false"/>
          <w:color w:val="000000"/>
          <w:sz w:val="28"/>
        </w:rPr>
        <w:t>
      4) қабырға ені – кемінде 60 сантиметр;</w:t>
      </w:r>
    </w:p>
    <w:bookmarkEnd w:id="191"/>
    <w:bookmarkStart w:name="z218" w:id="192"/>
    <w:p>
      <w:pPr>
        <w:spacing w:after="0"/>
        <w:ind w:left="0"/>
        <w:jc w:val="both"/>
      </w:pPr>
      <w:r>
        <w:rPr>
          <w:rFonts w:ascii="Times New Roman"/>
          <w:b w:val="false"/>
          <w:i w:val="false"/>
          <w:color w:val="000000"/>
          <w:sz w:val="28"/>
        </w:rPr>
        <w:t>
      5) терезе алдының ені – 38-40 сантиметр;</w:t>
      </w:r>
    </w:p>
    <w:bookmarkEnd w:id="192"/>
    <w:bookmarkStart w:name="z219" w:id="193"/>
    <w:p>
      <w:pPr>
        <w:spacing w:after="0"/>
        <w:ind w:left="0"/>
        <w:jc w:val="both"/>
      </w:pPr>
      <w:r>
        <w:rPr>
          <w:rFonts w:ascii="Times New Roman"/>
          <w:b w:val="false"/>
          <w:i w:val="false"/>
          <w:color w:val="000000"/>
          <w:sz w:val="28"/>
        </w:rPr>
        <w:t>
      6) еден деңгейінен терезе алдының жоғарғы бетіне дейінгі қашықтық – 80±5 сантиметр (байланыс алаңын қолдануды ескере отырып);</w:t>
      </w:r>
    </w:p>
    <w:bookmarkEnd w:id="193"/>
    <w:bookmarkStart w:name="z220" w:id="194"/>
    <w:p>
      <w:pPr>
        <w:spacing w:after="0"/>
        <w:ind w:left="0"/>
        <w:jc w:val="both"/>
      </w:pPr>
      <w:r>
        <w:rPr>
          <w:rFonts w:ascii="Times New Roman"/>
          <w:b w:val="false"/>
          <w:i w:val="false"/>
          <w:color w:val="000000"/>
          <w:sz w:val="28"/>
        </w:rPr>
        <w:t>
      7) екінші қабаттың терезе алдының сақтандырғыш жастығының бетінен биіктігі – 4,25 метр, екінші, үшінші және төртінші қабаттардың терезе алдарының арасындағы қашықтық – 3,3 метр;</w:t>
      </w:r>
    </w:p>
    <w:bookmarkEnd w:id="194"/>
    <w:bookmarkStart w:name="z221" w:id="195"/>
    <w:p>
      <w:pPr>
        <w:spacing w:after="0"/>
        <w:ind w:left="0"/>
        <w:jc w:val="both"/>
      </w:pPr>
      <w:r>
        <w:rPr>
          <w:rFonts w:ascii="Times New Roman"/>
          <w:b w:val="false"/>
          <w:i w:val="false"/>
          <w:color w:val="000000"/>
          <w:sz w:val="28"/>
        </w:rPr>
        <w:t>
      8) екінші, үшінші және төртінші қабаттардың терезелерінің алды мұнарасының қасбеттік жазықтығынан 3 сантиметрге шығып тұрады; жұмыс бөлігіне оның бүкіл ені бойынша екінші, үшінші және төртінші қабаттардың терезе алдының деңгейінде білеу толтырылады, бұл ретте білеудің қалыңдығы терезе алдының өлшеміне сәйкес келеді;</w:t>
      </w:r>
    </w:p>
    <w:bookmarkEnd w:id="195"/>
    <w:bookmarkStart w:name="z222" w:id="196"/>
    <w:p>
      <w:pPr>
        <w:spacing w:after="0"/>
        <w:ind w:left="0"/>
        <w:jc w:val="both"/>
      </w:pPr>
      <w:r>
        <w:rPr>
          <w:rFonts w:ascii="Times New Roman"/>
          <w:b w:val="false"/>
          <w:i w:val="false"/>
          <w:color w:val="000000"/>
          <w:sz w:val="28"/>
        </w:rPr>
        <w:t>
      9) мұнараның қасбеттік жағында тесіктерді (терезе саңылауларынан басқа) және шығыңқы бөліктерді жабдықтауға тыйым салынады. Мұнараның екінші қабатының терезе алдының жоғарғы бетінен оның негізіне қарай 3,2 метр қашықтықта мұнараның бүкіл ені бойынша 6х6 сантиметрлік білеу тігіледі (арақашықтық ағаштың төменгі жағына дейін өлшенеді). Екінші қабаттың терезелерінің астында алдыңғы бөлікке темір, резеңке, пластик немесе фанераны толтыруға рұқсат етіледі;</w:t>
      </w:r>
    </w:p>
    <w:bookmarkEnd w:id="196"/>
    <w:bookmarkStart w:name="z223" w:id="197"/>
    <w:p>
      <w:pPr>
        <w:spacing w:after="0"/>
        <w:ind w:left="0"/>
        <w:jc w:val="both"/>
      </w:pPr>
      <w:r>
        <w:rPr>
          <w:rFonts w:ascii="Times New Roman"/>
          <w:b w:val="false"/>
          <w:i w:val="false"/>
          <w:color w:val="000000"/>
          <w:sz w:val="28"/>
        </w:rPr>
        <w:t>
      10) мұнараның әр қабатында тереңдігі (жұмыс жағынан) кемінде 1,5 метр болатын алаңдар бар, бұл ретте әрбір алаңның қоршауы бар және оның жұмыс істемейтін жақтарының бірінде оқу мұнарасының ішіне орнатылған стационарлық баспалдаққа шығуы болады;</w:t>
      </w:r>
    </w:p>
    <w:bookmarkEnd w:id="197"/>
    <w:bookmarkStart w:name="z224" w:id="198"/>
    <w:p>
      <w:pPr>
        <w:spacing w:after="0"/>
        <w:ind w:left="0"/>
        <w:jc w:val="both"/>
      </w:pPr>
      <w:r>
        <w:rPr>
          <w:rFonts w:ascii="Times New Roman"/>
          <w:b w:val="false"/>
          <w:i w:val="false"/>
          <w:color w:val="000000"/>
          <w:sz w:val="28"/>
        </w:rPr>
        <w:t>
      11) мұнара сенімді сақтандыру құрылғыларымен немесе тормен жабдықталған;</w:t>
      </w:r>
    </w:p>
    <w:bookmarkEnd w:id="198"/>
    <w:bookmarkStart w:name="z225" w:id="199"/>
    <w:p>
      <w:pPr>
        <w:spacing w:after="0"/>
        <w:ind w:left="0"/>
        <w:jc w:val="both"/>
      </w:pPr>
      <w:r>
        <w:rPr>
          <w:rFonts w:ascii="Times New Roman"/>
          <w:b w:val="false"/>
          <w:i w:val="false"/>
          <w:color w:val="000000"/>
          <w:sz w:val="28"/>
        </w:rPr>
        <w:t>
      12) мұнараның жұмыс жағының алдына топыраққа қалыңдығы кемінде 1 метр, қабырғадан ені 4 метр, мұнараның габариттерінен кемінде 1 метр шығатын сақтандырғыш жастық орналастырылады.</w:t>
      </w:r>
    </w:p>
    <w:bookmarkEnd w:id="199"/>
    <w:bookmarkStart w:name="z226" w:id="200"/>
    <w:p>
      <w:pPr>
        <w:spacing w:after="0"/>
        <w:ind w:left="0"/>
        <w:jc w:val="both"/>
      </w:pPr>
      <w:r>
        <w:rPr>
          <w:rFonts w:ascii="Times New Roman"/>
          <w:b w:val="false"/>
          <w:i w:val="false"/>
          <w:color w:val="000000"/>
          <w:sz w:val="28"/>
        </w:rPr>
        <w:t>
      Көрсетілген қалыңдықтағы сақтандырғыш жастығы 50 % үгінділерден және 50 % құмнан тұратын толтырғыштан жасалады, ол араластырылып, серіппелі негізге құйылады; негіздің қалыңдығы - 50 сантиметр. Серіппелі негіз бен толтыру арасында берік матадан жасалған төсемше жасалады. Шұңқыр жұмсартылып толтырылады, бірақ жүгіру жолымен бір деңгейде орындалады. Шұңқырдан суды ағызу үшін дренаж немесе су ағынын қамтамасыз ететін басқа құрылғы жабдықталады. Сақтандырғыш жастығының шұңқыры суық мезгілде жастық материалдарын жылыту жүйесімен жабдықталады.</w:t>
      </w:r>
    </w:p>
    <w:bookmarkEnd w:id="200"/>
    <w:bookmarkStart w:name="z227" w:id="201"/>
    <w:p>
      <w:pPr>
        <w:spacing w:after="0"/>
        <w:ind w:left="0"/>
        <w:jc w:val="both"/>
      </w:pPr>
      <w:r>
        <w:rPr>
          <w:rFonts w:ascii="Times New Roman"/>
          <w:b w:val="false"/>
          <w:i w:val="false"/>
          <w:color w:val="000000"/>
          <w:sz w:val="28"/>
        </w:rPr>
        <w:t>
      Жаттығу алдында сақтандырғыш жастықшасының жоғарғы қабаты босатылады, сақтандырғыш жастықшасын жаңарту жылына кемінде бір рет жүргізіледі.</w:t>
      </w:r>
    </w:p>
    <w:bookmarkEnd w:id="201"/>
    <w:bookmarkStart w:name="z228" w:id="202"/>
    <w:p>
      <w:pPr>
        <w:spacing w:after="0"/>
        <w:ind w:left="0"/>
        <w:jc w:val="both"/>
      </w:pPr>
      <w:r>
        <w:rPr>
          <w:rFonts w:ascii="Times New Roman"/>
          <w:b w:val="false"/>
          <w:i w:val="false"/>
          <w:color w:val="000000"/>
          <w:sz w:val="28"/>
        </w:rPr>
        <w:t xml:space="preserve">
      Мұнара терезелерді жабу үшін құлып жапқыштармен және жастықты ылғалдан қорғау үшін қалқандармен жабдықталады. </w:t>
      </w:r>
    </w:p>
    <w:bookmarkEnd w:id="202"/>
    <w:bookmarkStart w:name="z229" w:id="203"/>
    <w:p>
      <w:pPr>
        <w:spacing w:after="0"/>
        <w:ind w:left="0"/>
        <w:jc w:val="both"/>
      </w:pPr>
      <w:r>
        <w:rPr>
          <w:rFonts w:ascii="Times New Roman"/>
          <w:b w:val="false"/>
          <w:i w:val="false"/>
          <w:color w:val="000000"/>
          <w:sz w:val="28"/>
        </w:rPr>
        <w:t>
      Мұнара сыналатын тігінен терезелердің бір қатарына бір құрылғы сақтандыру құрылғыларымен жыл сайын қамтамасыз етіледі. Мұнара сақтандырғыштары қолданар алдында тексеріледі: құлып арқанды мықтап ұстауы керек және жүктемені алып тастағаннан кейін оның зақымдануы және елеулі қалдық деформациясы болмауы керек.</w:t>
      </w:r>
    </w:p>
    <w:bookmarkEnd w:id="203"/>
    <w:bookmarkStart w:name="z230" w:id="204"/>
    <w:p>
      <w:pPr>
        <w:spacing w:after="0"/>
        <w:ind w:left="0"/>
        <w:jc w:val="both"/>
      </w:pPr>
      <w:r>
        <w:rPr>
          <w:rFonts w:ascii="Times New Roman"/>
          <w:b w:val="false"/>
          <w:i w:val="false"/>
          <w:color w:val="000000"/>
          <w:sz w:val="28"/>
        </w:rPr>
        <w:t>
      Жабдықтар мен әртүрлі заттарды сақтау үшін мұнараларды пайдалануға тыйым салынады.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8-қосымша</w:t>
            </w:r>
          </w:p>
        </w:tc>
      </w:tr>
    </w:tbl>
    <w:bookmarkStart w:name="z233" w:id="205"/>
    <w:p>
      <w:pPr>
        <w:spacing w:after="0"/>
        <w:ind w:left="0"/>
        <w:jc w:val="left"/>
      </w:pPr>
      <w:r>
        <w:rPr>
          <w:rFonts w:ascii="Times New Roman"/>
          <w:b/>
          <w:i w:val="false"/>
          <w:color w:val="000000"/>
        </w:rPr>
        <w:t xml:space="preserve"> "Лабиринт" оқу орнының сипаттамасы</w:t>
      </w:r>
    </w:p>
    <w:bookmarkEnd w:id="205"/>
    <w:bookmarkStart w:name="z234" w:id="206"/>
    <w:p>
      <w:pPr>
        <w:spacing w:after="0"/>
        <w:ind w:left="0"/>
        <w:jc w:val="both"/>
      </w:pPr>
      <w:r>
        <w:rPr>
          <w:rFonts w:ascii="Times New Roman"/>
          <w:b w:val="false"/>
          <w:i w:val="false"/>
          <w:color w:val="000000"/>
          <w:sz w:val="28"/>
        </w:rPr>
        <w:t xml:space="preserve">
      "Лабиринт" оқу орны құрылыс конструкцияларының, арматуралық байланыстардың және үйіндінің басқа элементтерінің сынықтарынан зардап шеккендерді блоктан шығару кезінде іздестіру-құтқару жұмыстарында әскери қызметшілердің дағдыларын жетілдіруге арналған. </w:t>
      </w:r>
    </w:p>
    <w:bookmarkEnd w:id="206"/>
    <w:bookmarkStart w:name="z235" w:id="207"/>
    <w:p>
      <w:pPr>
        <w:spacing w:after="0"/>
        <w:ind w:left="0"/>
        <w:jc w:val="both"/>
      </w:pPr>
      <w:r>
        <w:rPr>
          <w:rFonts w:ascii="Times New Roman"/>
          <w:b w:val="false"/>
          <w:i w:val="false"/>
          <w:color w:val="000000"/>
          <w:sz w:val="28"/>
        </w:rPr>
        <w:t xml:space="preserve">
      </w:t>
      </w:r>
    </w:p>
    <w:bookmarkEnd w:id="207"/>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6" w:id="208"/>
    <w:p>
      <w:pPr>
        <w:spacing w:after="0"/>
        <w:ind w:left="0"/>
        <w:jc w:val="both"/>
      </w:pPr>
      <w:r>
        <w:rPr>
          <w:rFonts w:ascii="Times New Roman"/>
          <w:b w:val="false"/>
          <w:i w:val="false"/>
          <w:color w:val="000000"/>
          <w:sz w:val="28"/>
        </w:rPr>
        <w:t>
      6-сурет. "Лабиринт" оқу орнының схемасы</w:t>
      </w:r>
    </w:p>
    <w:bookmarkEnd w:id="208"/>
    <w:bookmarkStart w:name="z237" w:id="209"/>
    <w:p>
      <w:pPr>
        <w:spacing w:after="0"/>
        <w:ind w:left="0"/>
        <w:jc w:val="both"/>
      </w:pPr>
      <w:r>
        <w:rPr>
          <w:rFonts w:ascii="Times New Roman"/>
          <w:b w:val="false"/>
          <w:i w:val="false"/>
          <w:color w:val="000000"/>
          <w:sz w:val="28"/>
        </w:rPr>
        <w:t>
      Оқу орны әскери қызметшілерге тар және жабық кеңістіктерде құтқару құралдарымен жұмыс істеу дағдыларын дамытуға мүмкіндік береді. Лабиринт білім алушыны бақылау үшін қарау терезелерімен жабдықталады. Лабиринттегі кедергілер кезең-кезеңімен өзгеріп отырады және болат арматурадан, бөренелерден, тақталардан, кірпіштен, мақта төсеніштерінен және фанерден алдын-ала дайындалады.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9-қосымша</w:t>
            </w:r>
          </w:p>
        </w:tc>
      </w:tr>
    </w:tbl>
    <w:bookmarkStart w:name="z240" w:id="210"/>
    <w:p>
      <w:pPr>
        <w:spacing w:after="0"/>
        <w:ind w:left="0"/>
        <w:jc w:val="left"/>
      </w:pPr>
      <w:r>
        <w:rPr>
          <w:rFonts w:ascii="Times New Roman"/>
          <w:b/>
          <w:i w:val="false"/>
          <w:color w:val="000000"/>
        </w:rPr>
        <w:t xml:space="preserve"> "Форт" оқу орнының сипаттамасы</w:t>
      </w:r>
    </w:p>
    <w:bookmarkEnd w:id="210"/>
    <w:bookmarkStart w:name="z241" w:id="211"/>
    <w:p>
      <w:pPr>
        <w:spacing w:after="0"/>
        <w:ind w:left="0"/>
        <w:jc w:val="both"/>
      </w:pPr>
      <w:r>
        <w:rPr>
          <w:rFonts w:ascii="Times New Roman"/>
          <w:b w:val="false"/>
          <w:i w:val="false"/>
          <w:color w:val="000000"/>
          <w:sz w:val="28"/>
        </w:rPr>
        <w:t>
      "Форт" оқу орны техногендік сипаттағы төтенше жағдайлар кезінде әртүрлі жағдайларда іздестіру-құтқару жұмыстарын жүргізуді пысықтауға арналған.</w:t>
      </w:r>
    </w:p>
    <w:bookmarkEnd w:id="211"/>
    <w:bookmarkStart w:name="z242" w:id="212"/>
    <w:p>
      <w:pPr>
        <w:spacing w:after="0"/>
        <w:ind w:left="0"/>
        <w:jc w:val="both"/>
      </w:pPr>
      <w:r>
        <w:rPr>
          <w:rFonts w:ascii="Times New Roman"/>
          <w:b w:val="false"/>
          <w:i w:val="false"/>
          <w:color w:val="000000"/>
          <w:sz w:val="28"/>
        </w:rPr>
        <w:t xml:space="preserve">
      </w:t>
      </w:r>
    </w:p>
    <w:bookmarkEnd w:id="212"/>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3" w:id="213"/>
    <w:p>
      <w:pPr>
        <w:spacing w:after="0"/>
        <w:ind w:left="0"/>
        <w:jc w:val="both"/>
      </w:pPr>
      <w:r>
        <w:rPr>
          <w:rFonts w:ascii="Times New Roman"/>
          <w:b w:val="false"/>
          <w:i w:val="false"/>
          <w:color w:val="000000"/>
          <w:sz w:val="28"/>
        </w:rPr>
        <w:t>
      7-сурет. "Форт" оқу орнының схемасы</w:t>
      </w:r>
    </w:p>
    <w:bookmarkEnd w:id="213"/>
    <w:bookmarkStart w:name="z244" w:id="214"/>
    <w:p>
      <w:pPr>
        <w:spacing w:after="0"/>
        <w:ind w:left="0"/>
        <w:jc w:val="both"/>
      </w:pPr>
      <w:r>
        <w:rPr>
          <w:rFonts w:ascii="Times New Roman"/>
          <w:b w:val="false"/>
          <w:i w:val="false"/>
          <w:color w:val="000000"/>
          <w:sz w:val="28"/>
        </w:rPr>
        <w:t xml:space="preserve">
      Оқу орны ретінде жер сілкінісінен кейін ғимаратқа имитациялайтын темірбетон панельдерден жасалған көп қабатты ғимараттың құрылымы қолданылады. </w:t>
      </w:r>
    </w:p>
    <w:bookmarkEnd w:id="214"/>
    <w:bookmarkStart w:name="z245" w:id="215"/>
    <w:p>
      <w:pPr>
        <w:spacing w:after="0"/>
        <w:ind w:left="0"/>
        <w:jc w:val="both"/>
      </w:pPr>
      <w:r>
        <w:rPr>
          <w:rFonts w:ascii="Times New Roman"/>
          <w:b w:val="false"/>
          <w:i w:val="false"/>
          <w:color w:val="000000"/>
          <w:sz w:val="28"/>
        </w:rPr>
        <w:t>
      Оқу орны оқу элементтерінің мына кешенін:</w:t>
      </w:r>
    </w:p>
    <w:bookmarkEnd w:id="215"/>
    <w:bookmarkStart w:name="z246" w:id="216"/>
    <w:p>
      <w:pPr>
        <w:spacing w:after="0"/>
        <w:ind w:left="0"/>
        <w:jc w:val="both"/>
      </w:pPr>
      <w:r>
        <w:rPr>
          <w:rFonts w:ascii="Times New Roman"/>
          <w:b w:val="false"/>
          <w:i w:val="false"/>
          <w:color w:val="000000"/>
          <w:sz w:val="28"/>
        </w:rPr>
        <w:t>
      1 – шағын аспалы көпірін;</w:t>
      </w:r>
    </w:p>
    <w:bookmarkEnd w:id="216"/>
    <w:bookmarkStart w:name="z247" w:id="217"/>
    <w:p>
      <w:pPr>
        <w:spacing w:after="0"/>
        <w:ind w:left="0"/>
        <w:jc w:val="both"/>
      </w:pPr>
      <w:r>
        <w:rPr>
          <w:rFonts w:ascii="Times New Roman"/>
          <w:b w:val="false"/>
          <w:i w:val="false"/>
          <w:color w:val="000000"/>
          <w:sz w:val="28"/>
        </w:rPr>
        <w:t>
      2 – ауыспалы қабатты ғимаратын;</w:t>
      </w:r>
    </w:p>
    <w:bookmarkEnd w:id="217"/>
    <w:bookmarkStart w:name="z248" w:id="218"/>
    <w:p>
      <w:pPr>
        <w:spacing w:after="0"/>
        <w:ind w:left="0"/>
        <w:jc w:val="both"/>
      </w:pPr>
      <w:r>
        <w:rPr>
          <w:rFonts w:ascii="Times New Roman"/>
          <w:b w:val="false"/>
          <w:i w:val="false"/>
          <w:color w:val="000000"/>
          <w:sz w:val="28"/>
        </w:rPr>
        <w:t>
      3 – бір қабатты ғимаратын;</w:t>
      </w:r>
    </w:p>
    <w:bookmarkEnd w:id="218"/>
    <w:bookmarkStart w:name="z249" w:id="219"/>
    <w:p>
      <w:pPr>
        <w:spacing w:after="0"/>
        <w:ind w:left="0"/>
        <w:jc w:val="both"/>
      </w:pPr>
      <w:r>
        <w:rPr>
          <w:rFonts w:ascii="Times New Roman"/>
          <w:b w:val="false"/>
          <w:i w:val="false"/>
          <w:color w:val="000000"/>
          <w:sz w:val="28"/>
        </w:rPr>
        <w:t>
      4 – үйілген баспанасын;</w:t>
      </w:r>
    </w:p>
    <w:bookmarkEnd w:id="219"/>
    <w:bookmarkStart w:name="z250" w:id="220"/>
    <w:p>
      <w:pPr>
        <w:spacing w:after="0"/>
        <w:ind w:left="0"/>
        <w:jc w:val="both"/>
      </w:pPr>
      <w:r>
        <w:rPr>
          <w:rFonts w:ascii="Times New Roman"/>
          <w:b w:val="false"/>
          <w:i w:val="false"/>
          <w:color w:val="000000"/>
          <w:sz w:val="28"/>
        </w:rPr>
        <w:t>
      5 – тоннелін;</w:t>
      </w:r>
    </w:p>
    <w:bookmarkEnd w:id="220"/>
    <w:bookmarkStart w:name="z251" w:id="221"/>
    <w:p>
      <w:pPr>
        <w:spacing w:after="0"/>
        <w:ind w:left="0"/>
        <w:jc w:val="both"/>
      </w:pPr>
      <w:r>
        <w:rPr>
          <w:rFonts w:ascii="Times New Roman"/>
          <w:b w:val="false"/>
          <w:i w:val="false"/>
          <w:color w:val="000000"/>
          <w:sz w:val="28"/>
        </w:rPr>
        <w:t>
      6 – айнымалы биіктік тоннелін қамтиды.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10-қосымша</w:t>
            </w:r>
          </w:p>
        </w:tc>
      </w:tr>
    </w:tbl>
    <w:bookmarkStart w:name="z254" w:id="222"/>
    <w:p>
      <w:pPr>
        <w:spacing w:after="0"/>
        <w:ind w:left="0"/>
        <w:jc w:val="left"/>
      </w:pPr>
      <w:r>
        <w:rPr>
          <w:rFonts w:ascii="Times New Roman"/>
          <w:b/>
          <w:i w:val="false"/>
          <w:color w:val="000000"/>
        </w:rPr>
        <w:t xml:space="preserve"> "Теміржол апаты" оқу орнының сипаттамасы</w:t>
      </w:r>
    </w:p>
    <w:bookmarkEnd w:id="222"/>
    <w:bookmarkStart w:name="z255" w:id="223"/>
    <w:p>
      <w:pPr>
        <w:spacing w:after="0"/>
        <w:ind w:left="0"/>
        <w:jc w:val="both"/>
      </w:pPr>
      <w:r>
        <w:rPr>
          <w:rFonts w:ascii="Times New Roman"/>
          <w:b w:val="false"/>
          <w:i w:val="false"/>
          <w:color w:val="000000"/>
          <w:sz w:val="28"/>
        </w:rPr>
        <w:t>
      "Темір жол апаты" оқу орны темір жол авариялары кезінде құтқару жұмыстарының нормативтерін пысықтауға арналған.</w:t>
      </w:r>
    </w:p>
    <w:bookmarkEnd w:id="223"/>
    <w:bookmarkStart w:name="z256" w:id="224"/>
    <w:p>
      <w:pPr>
        <w:spacing w:after="0"/>
        <w:ind w:left="0"/>
        <w:jc w:val="both"/>
      </w:pPr>
      <w:r>
        <w:rPr>
          <w:rFonts w:ascii="Times New Roman"/>
          <w:b w:val="false"/>
          <w:i w:val="false"/>
          <w:color w:val="000000"/>
          <w:sz w:val="28"/>
        </w:rPr>
        <w:t xml:space="preserve">
      </w:t>
      </w:r>
    </w:p>
    <w:bookmarkEnd w:id="224"/>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225"/>
    <w:p>
      <w:pPr>
        <w:spacing w:after="0"/>
        <w:ind w:left="0"/>
        <w:jc w:val="both"/>
      </w:pPr>
      <w:r>
        <w:rPr>
          <w:rFonts w:ascii="Times New Roman"/>
          <w:b w:val="false"/>
          <w:i w:val="false"/>
          <w:color w:val="000000"/>
          <w:sz w:val="28"/>
        </w:rPr>
        <w:t>
      8-сурет. "Теміржол апаты" оқу орнының схемасы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11-қосымша</w:t>
            </w:r>
          </w:p>
        </w:tc>
      </w:tr>
    </w:tbl>
    <w:bookmarkStart w:name="z260" w:id="226"/>
    <w:p>
      <w:pPr>
        <w:spacing w:after="0"/>
        <w:ind w:left="0"/>
        <w:jc w:val="left"/>
      </w:pPr>
      <w:r>
        <w:rPr>
          <w:rFonts w:ascii="Times New Roman"/>
          <w:b/>
          <w:i w:val="false"/>
          <w:color w:val="000000"/>
        </w:rPr>
        <w:t xml:space="preserve"> "Айлақ" оқу орнының сипаттамасы</w:t>
      </w:r>
    </w:p>
    <w:bookmarkEnd w:id="226"/>
    <w:bookmarkStart w:name="z261" w:id="227"/>
    <w:p>
      <w:pPr>
        <w:spacing w:after="0"/>
        <w:ind w:left="0"/>
        <w:jc w:val="both"/>
      </w:pPr>
      <w:r>
        <w:rPr>
          <w:rFonts w:ascii="Times New Roman"/>
          <w:b w:val="false"/>
          <w:i w:val="false"/>
          <w:color w:val="000000"/>
          <w:sz w:val="28"/>
        </w:rPr>
        <w:t>
      "Айлақ" оқу орны әскери қызметшілерді акваторияларда құтқару жұмыстарына дайындауға және су астында зардап шеккендерді іздеуге арналған.</w:t>
      </w:r>
    </w:p>
    <w:bookmarkEnd w:id="227"/>
    <w:bookmarkStart w:name="z262" w:id="228"/>
    <w:p>
      <w:pPr>
        <w:spacing w:after="0"/>
        <w:ind w:left="0"/>
        <w:jc w:val="both"/>
      </w:pPr>
      <w:r>
        <w:rPr>
          <w:rFonts w:ascii="Times New Roman"/>
          <w:b w:val="false"/>
          <w:i w:val="false"/>
          <w:color w:val="000000"/>
          <w:sz w:val="28"/>
        </w:rPr>
        <w:t xml:space="preserve">
      </w:t>
      </w:r>
    </w:p>
    <w:bookmarkEnd w:id="22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3" w:id="229"/>
    <w:p>
      <w:pPr>
        <w:spacing w:after="0"/>
        <w:ind w:left="0"/>
        <w:jc w:val="both"/>
      </w:pPr>
      <w:r>
        <w:rPr>
          <w:rFonts w:ascii="Times New Roman"/>
          <w:b w:val="false"/>
          <w:i w:val="false"/>
          <w:color w:val="000000"/>
          <w:sz w:val="28"/>
        </w:rPr>
        <w:t>
      9-сурет. "Айлақ" оқу орнының схемасы</w:t>
      </w:r>
    </w:p>
    <w:bookmarkEnd w:id="229"/>
    <w:bookmarkStart w:name="z264" w:id="230"/>
    <w:p>
      <w:pPr>
        <w:spacing w:after="0"/>
        <w:ind w:left="0"/>
        <w:jc w:val="both"/>
      </w:pPr>
      <w:r>
        <w:rPr>
          <w:rFonts w:ascii="Times New Roman"/>
          <w:b w:val="false"/>
          <w:i w:val="false"/>
          <w:color w:val="000000"/>
          <w:sz w:val="28"/>
        </w:rPr>
        <w:t>
      Айлақ жағалау тұғырынан, баспалдақтан, понтондық секциядан және ұстау жүйелерінен тұрады. Понтондық секция параллелепипед тәрізді, іші қуыс, элементтердің бұрыштары мен шеттері дөңгелектенеді, алдыңғы бетіне сырғанауға қарсы ойық қолданылады.</w:t>
      </w:r>
    </w:p>
    <w:bookmarkEnd w:id="230"/>
    <w:bookmarkStart w:name="z265" w:id="231"/>
    <w:p>
      <w:pPr>
        <w:spacing w:after="0"/>
        <w:ind w:left="0"/>
        <w:jc w:val="both"/>
      </w:pPr>
      <w:r>
        <w:rPr>
          <w:rFonts w:ascii="Times New Roman"/>
          <w:b w:val="false"/>
          <w:i w:val="false"/>
          <w:color w:val="000000"/>
          <w:sz w:val="28"/>
        </w:rPr>
        <w:t>
      Айлақтағы әскери қызметшілердің қауіпсіздігі қоршаумен және платформада құтқару шеңберлері мен кеудешелерді орналастырумен қамтамасыз етіледі. Бекітілген немесе тұрақтанған құрылыстар стационарлық инженерлік желілермен қамтамасыз етіледі.</w:t>
      </w:r>
    </w:p>
    <w:bookmarkEnd w:id="231"/>
    <w:bookmarkStart w:name="z266" w:id="232"/>
    <w:p>
      <w:pPr>
        <w:spacing w:after="0"/>
        <w:ind w:left="0"/>
        <w:jc w:val="both"/>
      </w:pPr>
      <w:r>
        <w:rPr>
          <w:rFonts w:ascii="Times New Roman"/>
          <w:b w:val="false"/>
          <w:i w:val="false"/>
          <w:color w:val="000000"/>
          <w:sz w:val="28"/>
        </w:rPr>
        <w:t xml:space="preserve">
      Айлақты орнату кезінде су алдынның түбінің ерекшеліктері, оның тереңдігі ескеріледі-осы факторлардан платформаны бекіту әдісі таңдалады. Понтонның ауданы оның мақсатына қарай есептеледі. </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12-қосымша</w:t>
            </w:r>
          </w:p>
        </w:tc>
      </w:tr>
    </w:tbl>
    <w:bookmarkStart w:name="z269" w:id="233"/>
    <w:p>
      <w:pPr>
        <w:spacing w:after="0"/>
        <w:ind w:left="0"/>
        <w:jc w:val="left"/>
      </w:pPr>
      <w:r>
        <w:rPr>
          <w:rFonts w:ascii="Times New Roman"/>
          <w:b/>
          <w:i w:val="false"/>
          <w:color w:val="000000"/>
        </w:rPr>
        <w:t xml:space="preserve"> "Азаматтық қорғаныс жолағы" оқу объектісінің сипаттамасы</w:t>
      </w:r>
    </w:p>
    <w:bookmarkEnd w:id="233"/>
    <w:bookmarkStart w:name="z270" w:id="234"/>
    <w:p>
      <w:pPr>
        <w:spacing w:after="0"/>
        <w:ind w:left="0"/>
        <w:jc w:val="both"/>
      </w:pPr>
      <w:r>
        <w:rPr>
          <w:rFonts w:ascii="Times New Roman"/>
          <w:b w:val="false"/>
          <w:i w:val="false"/>
          <w:color w:val="000000"/>
          <w:sz w:val="28"/>
        </w:rPr>
        <w:t>
      Оқу объектісі әскери бөлімдердің әскери қызметшілерінде төзімділікті дамытуға және оларды жаппай қирау жағдайындағы іс қимылдарға дайындауға арналған.</w:t>
      </w:r>
    </w:p>
    <w:bookmarkEnd w:id="234"/>
    <w:bookmarkStart w:name="z271" w:id="235"/>
    <w:p>
      <w:pPr>
        <w:spacing w:after="0"/>
        <w:ind w:left="0"/>
        <w:jc w:val="both"/>
      </w:pPr>
      <w:r>
        <w:rPr>
          <w:rFonts w:ascii="Times New Roman"/>
          <w:b w:val="false"/>
          <w:i w:val="false"/>
          <w:color w:val="000000"/>
          <w:sz w:val="28"/>
        </w:rPr>
        <w:t xml:space="preserve">
      </w:t>
      </w:r>
    </w:p>
    <w:bookmarkEnd w:id="235"/>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2" w:id="236"/>
    <w:p>
      <w:pPr>
        <w:spacing w:after="0"/>
        <w:ind w:left="0"/>
        <w:jc w:val="both"/>
      </w:pPr>
      <w:r>
        <w:rPr>
          <w:rFonts w:ascii="Times New Roman"/>
          <w:b w:val="false"/>
          <w:i w:val="false"/>
          <w:color w:val="000000"/>
          <w:sz w:val="28"/>
        </w:rPr>
        <w:t>
      10-сурет. "Азаматтық қорғаныс жолағы" оқу объектісінің схемасы</w:t>
      </w:r>
    </w:p>
    <w:bookmarkEnd w:id="236"/>
    <w:bookmarkStart w:name="z273" w:id="237"/>
    <w:p>
      <w:pPr>
        <w:spacing w:after="0"/>
        <w:ind w:left="0"/>
        <w:jc w:val="both"/>
      </w:pPr>
      <w:r>
        <w:rPr>
          <w:rFonts w:ascii="Times New Roman"/>
          <w:b w:val="false"/>
          <w:i w:val="false"/>
          <w:color w:val="000000"/>
          <w:sz w:val="28"/>
        </w:rPr>
        <w:t>
      Ұзындығы 200 метр учаскеде мынадай элементтермен жабдықталады:</w:t>
      </w:r>
    </w:p>
    <w:bookmarkEnd w:id="237"/>
    <w:bookmarkStart w:name="z274" w:id="238"/>
    <w:p>
      <w:pPr>
        <w:spacing w:after="0"/>
        <w:ind w:left="0"/>
        <w:jc w:val="both"/>
      </w:pPr>
      <w:r>
        <w:rPr>
          <w:rFonts w:ascii="Times New Roman"/>
          <w:b w:val="false"/>
          <w:i w:val="false"/>
          <w:color w:val="000000"/>
          <w:sz w:val="28"/>
        </w:rPr>
        <w:t>
      1-бастау сызығы;</w:t>
      </w:r>
    </w:p>
    <w:bookmarkEnd w:id="238"/>
    <w:bookmarkStart w:name="z275" w:id="239"/>
    <w:p>
      <w:pPr>
        <w:spacing w:after="0"/>
        <w:ind w:left="0"/>
        <w:jc w:val="both"/>
      </w:pPr>
      <w:r>
        <w:rPr>
          <w:rFonts w:ascii="Times New Roman"/>
          <w:b w:val="false"/>
          <w:i w:val="false"/>
          <w:color w:val="000000"/>
          <w:sz w:val="28"/>
        </w:rPr>
        <w:t>
      2-қабырға (биіктігі 5 метр, ені 1,5 метр, жоғарғы арқалыққа қалыңдығы 5 сантиметр арқан бекітілген, бекініс қабырғасының ені бойынша жерден 4 метр биіктікте қабырғаны еңсеру кезінде аяқты тіреу үшін 4-5 сантиметрге шығыңқы, қабырғаның артқы жағына ұзындығы 40 сантиметрге дейін, олардың арасындағы қашықтық 50 сантиметрге дейін, қабырғаға түсу үшін қапсырмалар бекітілген жер);</w:t>
      </w:r>
    </w:p>
    <w:bookmarkEnd w:id="239"/>
    <w:bookmarkStart w:name="z276" w:id="240"/>
    <w:p>
      <w:pPr>
        <w:spacing w:after="0"/>
        <w:ind w:left="0"/>
        <w:jc w:val="both"/>
      </w:pPr>
      <w:r>
        <w:rPr>
          <w:rFonts w:ascii="Times New Roman"/>
          <w:b w:val="false"/>
          <w:i w:val="false"/>
          <w:color w:val="000000"/>
          <w:sz w:val="28"/>
        </w:rPr>
        <w:t>
      3-үйінді (биіктігі 3 метр, негізі бойынша ұзындығы 5 метр және ені 7 метрге дейін, үйіндінің жоғарғы бөлігінің ені 2 метр көлденең беті бар, ортасында 0,6 метрге дейін тереңдетілген, ойықтың ені 1 метр, үйіндінің алдыңғы және артқы беткейлерінде 3-4 жиек бар, үйінді темірбетон, жер, сынған кірпіш және бөренелерден тұрғызылған);</w:t>
      </w:r>
    </w:p>
    <w:bookmarkEnd w:id="240"/>
    <w:bookmarkStart w:name="z277" w:id="241"/>
    <w:p>
      <w:pPr>
        <w:spacing w:after="0"/>
        <w:ind w:left="0"/>
        <w:jc w:val="both"/>
      </w:pPr>
      <w:r>
        <w:rPr>
          <w:rFonts w:ascii="Times New Roman"/>
          <w:b w:val="false"/>
          <w:i w:val="false"/>
          <w:color w:val="000000"/>
          <w:sz w:val="28"/>
        </w:rPr>
        <w:t>
      4-паналайтын жер (ұзындығы 4 метр, ені 2 метр, биіктігі 1,8 метр паналайтын жердің алдыңғы және артқы қабырғаларында жерден 10-15 сантиметр биіктікте өлшемі 0,7 х 0,7 метр ойықтар бар. Ызасудың деңгейі жоғары жерлерде паналайтың жердің еденін жермен теңестіруге рұқсат етіледі. Оң жақта паналайтын жерге кіре берістің алдында 1 метр қашықтықта "жәбірленушіні" жатқызу үшін еден төсенішінің биіктігі 20 сантиметрді құрайды. Зардап шегушіге имитациялайтың үшін тұлып құйылған резеңкеден жасалған немесе манекен түрінде қалың кенептен тігілген және шүберек пен резеңке қалдықтарымен толтырылған немесе ағаштан жасалған: тұлыптың биіктігі 1,5 метр, ұзындығы денесі – 0,6 метр, аяқтарының ұзындығы – 0,7 метр, қолдары – 0,5 метр, тұлыптың салмағы кемінде 60 келі;</w:t>
      </w:r>
    </w:p>
    <w:bookmarkEnd w:id="241"/>
    <w:bookmarkStart w:name="z278" w:id="242"/>
    <w:p>
      <w:pPr>
        <w:spacing w:after="0"/>
        <w:ind w:left="0"/>
        <w:jc w:val="both"/>
      </w:pPr>
      <w:r>
        <w:rPr>
          <w:rFonts w:ascii="Times New Roman"/>
          <w:b w:val="false"/>
          <w:i w:val="false"/>
          <w:color w:val="000000"/>
          <w:sz w:val="28"/>
        </w:rPr>
        <w:t>
      5- арық (жоғарғы жағында ені 2,5 және 3 метр, тереңдігі 1 метр);</w:t>
      </w:r>
    </w:p>
    <w:bookmarkEnd w:id="242"/>
    <w:bookmarkStart w:name="z279" w:id="243"/>
    <w:p>
      <w:pPr>
        <w:spacing w:after="0"/>
        <w:ind w:left="0"/>
        <w:jc w:val="both"/>
      </w:pPr>
      <w:r>
        <w:rPr>
          <w:rFonts w:ascii="Times New Roman"/>
          <w:b w:val="false"/>
          <w:i w:val="false"/>
          <w:color w:val="000000"/>
          <w:sz w:val="28"/>
        </w:rPr>
        <w:t>
      6 - лабиринт (ұзындығы 6 метр, ені 2 метр және биіктігі 1,1 метр; өту ені 0,5 метр, өту саны 10);</w:t>
      </w:r>
    </w:p>
    <w:bookmarkEnd w:id="243"/>
    <w:bookmarkStart w:name="z280" w:id="244"/>
    <w:p>
      <w:pPr>
        <w:spacing w:after="0"/>
        <w:ind w:left="0"/>
        <w:jc w:val="both"/>
      </w:pPr>
      <w:r>
        <w:rPr>
          <w:rFonts w:ascii="Times New Roman"/>
          <w:b w:val="false"/>
          <w:i w:val="false"/>
          <w:color w:val="000000"/>
          <w:sz w:val="28"/>
        </w:rPr>
        <w:t>
      7-қоршау (биіктігі 2 метр, қалыңдығы 25 сантиметр, көлбеу тақтайының ұзындығы 3,2 метр, ені 25-30 сантиметр);</w:t>
      </w:r>
    </w:p>
    <w:bookmarkEnd w:id="244"/>
    <w:bookmarkStart w:name="z281" w:id="245"/>
    <w:p>
      <w:pPr>
        <w:spacing w:after="0"/>
        <w:ind w:left="0"/>
        <w:jc w:val="both"/>
      </w:pPr>
      <w:r>
        <w:rPr>
          <w:rFonts w:ascii="Times New Roman"/>
          <w:b w:val="false"/>
          <w:i w:val="false"/>
          <w:color w:val="000000"/>
          <w:sz w:val="28"/>
        </w:rPr>
        <w:t>
      8-қираған көпір (биіктігі 2 метр, тік бұрышты арқалықтардың үш секциясынан тұратын 0,2 х 0,2: біріншісінің ұзындығы 2 метр, екіншісінің ұзындығы 3,8 метр иіліспен 1350, басынан иілісіне дейінгі ұзындығы 1 метр, үшінші - 1350 иіліспен 3,8 метр, иілудің басынан ұзындығы 2,8 метр арқалықтардың учаскелері арасындағы саңылаулар 1 метр, екінші және басында; арқалықтың үшінші бөлімі және кедергінің соңында - үш сатысы бар тік баспалдақтар.</w:t>
      </w:r>
    </w:p>
    <w:bookmarkEnd w:id="245"/>
    <w:bookmarkStart w:name="z282" w:id="246"/>
    <w:p>
      <w:pPr>
        <w:spacing w:after="0"/>
        <w:ind w:left="0"/>
        <w:jc w:val="both"/>
      </w:pPr>
      <w:r>
        <w:rPr>
          <w:rFonts w:ascii="Times New Roman"/>
          <w:b w:val="false"/>
          <w:i w:val="false"/>
          <w:color w:val="000000"/>
          <w:sz w:val="28"/>
        </w:rPr>
        <w:t>
      9-қираған баспалдақ (ені 2 метр, биіктігі 0,8, 1,2, 1,5 және 1,8 метр сатылар арасындағы қашықтық 1,2 метр, биік сатыда төрт баспалдақпен ұзындығы 2,3 метр көлбеу баспалдақ бар);</w:t>
      </w:r>
    </w:p>
    <w:bookmarkEnd w:id="246"/>
    <w:bookmarkStart w:name="z283" w:id="247"/>
    <w:p>
      <w:pPr>
        <w:spacing w:after="0"/>
        <w:ind w:left="0"/>
        <w:jc w:val="both"/>
      </w:pPr>
      <w:r>
        <w:rPr>
          <w:rFonts w:ascii="Times New Roman"/>
          <w:b w:val="false"/>
          <w:i w:val="false"/>
          <w:color w:val="000000"/>
          <w:sz w:val="28"/>
        </w:rPr>
        <w:t>
      10-кірпіш қабырға (биіктігі 1,1 метр, ені 2,6 метр және қалыңдығы 0,4 метр; астыңғы саңылаудың 1х0,4 метр, жоғарғы шұңқыр 0,5х0,6 метр жерден 0,35 метр биіктікте);</w:t>
      </w:r>
    </w:p>
    <w:bookmarkEnd w:id="247"/>
    <w:bookmarkStart w:name="z284" w:id="248"/>
    <w:p>
      <w:pPr>
        <w:spacing w:after="0"/>
        <w:ind w:left="0"/>
        <w:jc w:val="both"/>
      </w:pPr>
      <w:r>
        <w:rPr>
          <w:rFonts w:ascii="Times New Roman"/>
          <w:b w:val="false"/>
          <w:i w:val="false"/>
          <w:color w:val="000000"/>
          <w:sz w:val="28"/>
        </w:rPr>
        <w:t>
      11-құдық және хабарлама құдықтың жолы (құдықтың тереңдігі 1,5 метр, жоғарғы жағында көлденең қимасының ауданы 1х1 метр; құдықтың артқы қабырғасында ұзындығы 8 метр, бір иілісі бар 1х0,5 метр саңылау бар; құдыққа дейінгі қашықтық траншеяға түзу сызық бойынша 6 метр);</w:t>
      </w:r>
    </w:p>
    <w:bookmarkEnd w:id="248"/>
    <w:bookmarkStart w:name="z285" w:id="249"/>
    <w:p>
      <w:pPr>
        <w:spacing w:after="0"/>
        <w:ind w:left="0"/>
        <w:jc w:val="both"/>
      </w:pPr>
      <w:r>
        <w:rPr>
          <w:rFonts w:ascii="Times New Roman"/>
          <w:b w:val="false"/>
          <w:i w:val="false"/>
          <w:color w:val="000000"/>
          <w:sz w:val="28"/>
        </w:rPr>
        <w:t>
      12-траншея (тереңдігі 1,5 метр);</w:t>
      </w:r>
    </w:p>
    <w:bookmarkEnd w:id="249"/>
    <w:bookmarkStart w:name="z286" w:id="250"/>
    <w:p>
      <w:pPr>
        <w:spacing w:after="0"/>
        <w:ind w:left="0"/>
        <w:jc w:val="both"/>
      </w:pPr>
      <w:r>
        <w:rPr>
          <w:rFonts w:ascii="Times New Roman"/>
          <w:b w:val="false"/>
          <w:i w:val="false"/>
          <w:color w:val="000000"/>
          <w:sz w:val="28"/>
        </w:rPr>
        <w:t>
      13-тоннель (ұзындығы 6 метр, ені 2 метр, биіктігі 2 метр, металл шыбықтардан жасалған, доғалардың ара қашықтығы 50 сантиметр, шыбықтың диаметрі 2-3 сантиметр);</w:t>
      </w:r>
    </w:p>
    <w:bookmarkEnd w:id="250"/>
    <w:bookmarkStart w:name="z287" w:id="251"/>
    <w:p>
      <w:pPr>
        <w:spacing w:after="0"/>
        <w:ind w:left="0"/>
        <w:jc w:val="both"/>
      </w:pPr>
      <w:r>
        <w:rPr>
          <w:rFonts w:ascii="Times New Roman"/>
          <w:b w:val="false"/>
          <w:i w:val="false"/>
          <w:color w:val="000000"/>
          <w:sz w:val="28"/>
        </w:rPr>
        <w:t>
      14-көлбеу және тік баспалдақтары бар қалашық (биіктігі 4 метр, ұзындығы 8 метр, ені 5 метр, көлбеу және тік баспалдақтар арасында ені 25-30 сантиметр көлденең арқалық бар; арқалықтан 1,2 метр биіктікте арқалық бойымен қозғалған кезде қолдау үшін) кәбіл созылған;</w:t>
      </w:r>
    </w:p>
    <w:bookmarkEnd w:id="251"/>
    <w:bookmarkStart w:name="z288" w:id="252"/>
    <w:p>
      <w:pPr>
        <w:spacing w:after="0"/>
        <w:ind w:left="0"/>
        <w:jc w:val="both"/>
      </w:pPr>
      <w:r>
        <w:rPr>
          <w:rFonts w:ascii="Times New Roman"/>
          <w:b w:val="false"/>
          <w:i w:val="false"/>
          <w:color w:val="000000"/>
          <w:sz w:val="28"/>
        </w:rPr>
        <w:t>
      15-қираған ғимараттың қабырғасы (биіктігі 2,5 метр, ұзындығы 9 метр, қалыңдығы 0,4 метр 1 метр саңылаумен, қабырғаның алдыңғы бөлігінде әрқайсысы 0,6 метрден 4 қырлы);</w:t>
      </w:r>
    </w:p>
    <w:bookmarkEnd w:id="252"/>
    <w:bookmarkStart w:name="z289" w:id="253"/>
    <w:p>
      <w:pPr>
        <w:spacing w:after="0"/>
        <w:ind w:left="0"/>
        <w:jc w:val="both"/>
      </w:pPr>
      <w:r>
        <w:rPr>
          <w:rFonts w:ascii="Times New Roman"/>
          <w:b w:val="false"/>
          <w:i w:val="false"/>
          <w:color w:val="000000"/>
          <w:sz w:val="28"/>
        </w:rPr>
        <w:t>
      16-траншея арқылы төселген көлденең темірбетонды арқалық (ені 20 сантиметр, ұзындығы 5,5 метр) (ұзындығы 5 метр, ені 4 метр, тереңдігі 1 метр);</w:t>
      </w:r>
    </w:p>
    <w:bookmarkEnd w:id="253"/>
    <w:bookmarkStart w:name="z290" w:id="254"/>
    <w:p>
      <w:pPr>
        <w:spacing w:after="0"/>
        <w:ind w:left="0"/>
        <w:jc w:val="both"/>
      </w:pPr>
      <w:r>
        <w:rPr>
          <w:rFonts w:ascii="Times New Roman"/>
          <w:b w:val="false"/>
          <w:i w:val="false"/>
          <w:color w:val="000000"/>
          <w:sz w:val="28"/>
        </w:rPr>
        <w:t>
      17-қаңқалы-қаптамалы конструкцияның оқу мұнарасы (ені 4 метр, мұнараның қасбеті мен бүйір қабырғаларында екінші қабатта өлшемі 1 х 1,5 метр екі терезе ойығы жасалады; терезеден қабырғаның шетіне дейінгі қашықтық 0,7 метр; қабырға ені 0,6 метр; терезе алдының ені 30 сантиметр; мұнара қабырғаларында терезе саңылауларынан басқа тесіктер мен шығыңқы жерлер болмауы керек; мұнараның екінші қабатында-ішкі баспалдаққа шығатын ені кемінде 1,5 метр баспалдақ алаңы; терезеге шабуыл өрт сатысының жоғарғы ұшы бекітіледі, баспалдақтың төменгі ұшы бекітілмеген; баспалдақтың ені 30 сантиметр, ұзындығы 3,2 метр; қолды ықтимал жарақаттардан қорғау үшін биіктігі 6-8 сантиметр және ені 3 сантиметр болатын жолақты шабуыл сатысының үшінші сатысының деңгейінен төмен толтыруға рұқсат етіледі; мұнараның бүйір қабырғасында ұзындығы 40 сантиметрге дейінгі 3 металл қапсырма нығайтылады, терезе деңгейіндегі жоғарғы қапсырма, қапсырмалар арасындағы қашықтық 0,5 метр; бүйір қабырға терезелерінің астында үгінділермен (жоңқалармен және құммен) толтырылған шұңқыр қазылады;</w:t>
      </w:r>
    </w:p>
    <w:bookmarkEnd w:id="254"/>
    <w:bookmarkStart w:name="z291" w:id="255"/>
    <w:p>
      <w:pPr>
        <w:spacing w:after="0"/>
        <w:ind w:left="0"/>
        <w:jc w:val="both"/>
      </w:pPr>
      <w:r>
        <w:rPr>
          <w:rFonts w:ascii="Times New Roman"/>
          <w:b w:val="false"/>
          <w:i w:val="false"/>
          <w:color w:val="000000"/>
          <w:sz w:val="28"/>
        </w:rPr>
        <w:t>
      18-жүгіру жолы (ені 2 метр).</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 әскери</w:t>
            </w:r>
            <w:r>
              <w:br/>
            </w:r>
            <w:r>
              <w:rPr>
                <w:rFonts w:ascii="Times New Roman"/>
                <w:b w:val="false"/>
                <w:i w:val="false"/>
                <w:color w:val="000000"/>
                <w:sz w:val="20"/>
              </w:rPr>
              <w:t>бөлімдерінің полигондары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орталықтары қызметінің</w:t>
            </w:r>
            <w:r>
              <w:br/>
            </w:r>
            <w:r>
              <w:rPr>
                <w:rFonts w:ascii="Times New Roman"/>
                <w:b w:val="false"/>
                <w:i w:val="false"/>
                <w:color w:val="000000"/>
                <w:sz w:val="20"/>
              </w:rPr>
              <w:t>қағидаларына 13-қосымша</w:t>
            </w:r>
          </w:p>
        </w:tc>
      </w:tr>
    </w:tbl>
    <w:bookmarkStart w:name="z294" w:id="256"/>
    <w:p>
      <w:pPr>
        <w:spacing w:after="0"/>
        <w:ind w:left="0"/>
        <w:jc w:val="left"/>
      </w:pPr>
      <w:r>
        <w:rPr>
          <w:rFonts w:ascii="Times New Roman"/>
          <w:b/>
          <w:i w:val="false"/>
          <w:color w:val="000000"/>
        </w:rPr>
        <w:t xml:space="preserve"> "Автодром" оқу объектісінің сипаттамасы</w:t>
      </w:r>
    </w:p>
    <w:bookmarkEnd w:id="256"/>
    <w:bookmarkStart w:name="z295" w:id="257"/>
    <w:p>
      <w:pPr>
        <w:spacing w:after="0"/>
        <w:ind w:left="0"/>
        <w:jc w:val="both"/>
      </w:pPr>
      <w:r>
        <w:rPr>
          <w:rFonts w:ascii="Times New Roman"/>
          <w:b w:val="false"/>
          <w:i w:val="false"/>
          <w:color w:val="000000"/>
          <w:sz w:val="28"/>
        </w:rPr>
        <w:t>
      Оқу объектісі әскери қызметшілерді машиналарды жүргізуге, техниканы сынақтан өткізуге үйретуге арналған.</w:t>
      </w:r>
    </w:p>
    <w:bookmarkEnd w:id="257"/>
    <w:bookmarkStart w:name="z296" w:id="258"/>
    <w:p>
      <w:pPr>
        <w:spacing w:after="0"/>
        <w:ind w:left="0"/>
        <w:jc w:val="both"/>
      </w:pPr>
      <w:r>
        <w:rPr>
          <w:rFonts w:ascii="Times New Roman"/>
          <w:b w:val="false"/>
          <w:i w:val="false"/>
          <w:color w:val="000000"/>
          <w:sz w:val="28"/>
        </w:rPr>
        <w:t xml:space="preserve">
      </w:t>
      </w:r>
    </w:p>
    <w:bookmarkEnd w:id="258"/>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7" w:id="259"/>
    <w:p>
      <w:pPr>
        <w:spacing w:after="0"/>
        <w:ind w:left="0"/>
        <w:jc w:val="both"/>
      </w:pPr>
      <w:r>
        <w:rPr>
          <w:rFonts w:ascii="Times New Roman"/>
          <w:b w:val="false"/>
          <w:i w:val="false"/>
          <w:color w:val="000000"/>
          <w:sz w:val="28"/>
        </w:rPr>
        <w:t>
      11-сурет. "Автодром" оқу объектісінің схемасы</w:t>
      </w:r>
    </w:p>
    <w:bookmarkEnd w:id="259"/>
    <w:bookmarkStart w:name="z298" w:id="260"/>
    <w:p>
      <w:pPr>
        <w:spacing w:after="0"/>
        <w:ind w:left="0"/>
        <w:jc w:val="both"/>
      </w:pPr>
      <w:r>
        <w:rPr>
          <w:rFonts w:ascii="Times New Roman"/>
          <w:b w:val="false"/>
          <w:i w:val="false"/>
          <w:color w:val="000000"/>
          <w:sz w:val="28"/>
        </w:rPr>
        <w:t>
      Техниканы жергілікті жердің әртүрлі жағдайларында және жол жамылғысында пайдалануды көздейтін, сондай-ақ жолдың мынадай учаскелерін имитациялай отырып, жергілікті жердің учаскесінде жабдықталады: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бұралаң 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тұрақ кеңістігі;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жол қиылысы;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эстакада;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айналмалы қозғалыс;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бақылау алаңы;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су тосқауылы;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8 – бұзылған жол;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автомагистраль;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көтеру;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көпір;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түсу.</w:t>
            </w:r>
          </w:p>
        </w:tc>
      </w:tr>
    </w:tbl>
    <w:bookmarkStart w:name="z311" w:id="261"/>
    <w:p>
      <w:pPr>
        <w:spacing w:after="0"/>
        <w:ind w:left="0"/>
        <w:jc w:val="both"/>
      </w:pPr>
      <w:r>
        <w:rPr>
          <w:rFonts w:ascii="Times New Roman"/>
          <w:b w:val="false"/>
          <w:i w:val="false"/>
          <w:color w:val="000000"/>
          <w:sz w:val="28"/>
        </w:rPr>
        <w:t>
      Жол учаскелері белгіленген жол белгілерімен және белгілерімен белгіленеді.</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