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4769" w14:textId="b4d4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 әкімдігінің 2019 жылғы 12 маусымдағы "Жайылымдарды геоботаникалық зерттеп-қарау негізінде Екібастұз қаласының жайылым айналымдарының схемасын бекіту туралы" № 524/6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2025 жылғы 25 ақпандағы № 232/2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Қазақстан Республикасының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әкімдігінің 2019 жылғы 12 маусымдағы "Жайылымдарды геоботаникалық зерттеп-қарау негізінде Екібастұз қаласының жайылым айналымдарының схемасын бекіту туралы" № 524/6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6415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"Жайылымдарды геоботаникалық зерттеп-қарау негізінде Екібастұз қаласының жайылым айналымдарының ұсынылатын схемасын бекіту туралы";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Жайылымдарды геоботаникалық зерттеп-қарау негізінде Екібастұз қаласының жайылым айналымдарының ұсынылатын схемасы осы қаулының қосымшасына сәйкес бекітілсін.";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 қосымшасының тақырыбы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"Жайылымдарды геоботаникалық зерттеп-қарау негізінде Екібастұз қаласының жайылым айналымдарының ұсынылатын схемасы".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Екібастұз қаласы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