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f760f" w14:textId="69f76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2024 жылғы 26 желтоқсандағы № 177/28 "2025 - 2027 жылдарға арналған Мүткенов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2025 жылғы 18 наурыздағы № 190/30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"2025 - 2027 жылдарға арналған Мүткенов ауылдық округінің бюджеті туралы" 2024 жылғы 26 желтоқсандағы № 177/28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2025 - 2027 жылдарға арналған Мүткенов ауылдық округінің бюджеті тиісінше 1, 2 және 3-қосымшаларға сәйкес, соның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- 362546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- 6147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- 356399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- 366257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-3711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- 3711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Ақтоғай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18 наурыдағы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Мүткенов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