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a5a4" w14:textId="d46a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Бұйрықтың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министрлігі Медициналық және фармацевтикалық бақылау комитеті Төрағасының м.а. 2025 жылғы 4 сәуірдегі № 194-НҚ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талаптарын бекіту туралы" Қазақстан Республикасы Денсаулық сақтау министрлігі Медициналық және фармацевтикалық бақылау комитеті Төрағасының 2022 жылғы 12 тамыздағы № 317-НҚ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комитетінің Кадрлық жұмыс басқармасы Қазақстан Республикасының заңнамасында белгіленген тәртіппен осы бұйрық қабылданған күннен бастап бес жұмыс күннің ішінде:</w:t>
      </w:r>
    </w:p>
    <w:bookmarkEnd w:id="2"/>
    <w:bookmarkStart w:name="z4" w:id="3"/>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 Медициналық және фармацевтикалық бақылау комитетінің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Медициналық және фармацевтикалық</w:t>
            </w:r>
          </w:p>
          <w:p>
            <w:pPr>
              <w:spacing w:after="20"/>
              <w:ind w:left="20"/>
              <w:jc w:val="both"/>
            </w:pPr>
            <w:r>
              <w:rPr>
                <w:rFonts w:ascii="Times New Roman"/>
                <w:b w:val="false"/>
                <w:i/>
                <w:color w:val="000000"/>
                <w:sz w:val="20"/>
              </w:rPr>
              <w:t>бақылау комитеті төрағасының</w:t>
            </w:r>
          </w:p>
          <w:p>
            <w:pPr>
              <w:spacing w:after="20"/>
              <w:ind w:left="20"/>
              <w:jc w:val="both"/>
            </w:pPr>
            <w:r>
              <w:rPr>
                <w:rFonts w:ascii="Times New Roman"/>
                <w:b w:val="false"/>
                <w:i/>
                <w:color w:val="000000"/>
                <w:sz w:val="20"/>
              </w:rPr>
              <w:t>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