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bbc6" w14:textId="718b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24 желтоқсандағы № 22-2 "2025-2027 жылдарға арналған Аққайың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14 наурыздағы № 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"2025-2027 жылдарға арналған Аққайың ауданының бюджетін бекіту туралы" 2024 жылғы 24 желтоқсандағы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6576843,6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1335256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58050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5123311,6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6725997,8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13427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- 53082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–39655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- 162581,2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162581,2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- 53082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39655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149154,2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5-қосымшаға сәйкес аудан бюджетінде қаржылық жылдың басында қалыптасқан бюджет қаражатының бос қалдықтары және 2024 жылы пайдаланылмаған (түгел пайдаланылмаған) облыстық және республикалық бюджеттен берілген нысаналы трансферттер есебінен шығыстары көзделсін.";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шешімді 5-қосымшамен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2024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