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572" w14:textId="9b1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ауданының бюджетін бекіту туралы" Айыртау аудандық мәслихатының 2024 жылғы 25 желтоқсандағы № 8-22-1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18 наурыздағы № 8-24-1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ауданының бюджетін бекіту туралы" Айыртау аудандық мәслихатының 2024 жылғы 25 желтоқсандағы № 8-22-1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205622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ауданының бюджетін осы шешімге тиісінше 1, 2 және 3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9 950 218,8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2 027 120,5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31 421,0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7 877 477,3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9 957 204,4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30 341,0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151 382,0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121 041,0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-37 326,6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37 326,6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151 382,0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121 041,0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6 985,6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Айыртау аудандық жергілікті атқарушы органның резерві 50 321,0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Аудан бюджетінде 2025 жылдың 1 қаңтарына қалыптасқан бюджет қаражатының бос қалдықтары және 2024 жылы пайдаланылмаған (толық пайдаланылмаған) республикалық және облыстық бюджеттерден нысаналы трансферттер мен кредиттерді қайтару есебінен 4-қосымшаға сәйкес шығыстар қарастырылсын.";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қаңтардағы жағдай бойынша қалыптасқан бюджеттік қаражаттың бос қалдықтары және 2024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