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61f7" w14:textId="74e6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сипаттағы төтенше жағдай жариялау туралы" Солтүстік Қазақстан облысы Ғабит Мүсірепов атындағы аудан әкімінің 2023 жылғы 8 қыркүйектегі № 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әкімінің 2025 жылғы 10 қаңтардағы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табиғи сипаттағы төтенше жағдай жариялау туралы" Солтүстік Қазақстан облысы Ғабит Мүсірепов атындағы аудан әкімінің 2023 жылғы 8 қыркүйектегі № 15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жетекшілік ететін Ғабит Мүсірепов атындағы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